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645" w:type="dxa"/>
        <w:tblLook w:val="04A0" w:firstRow="1" w:lastRow="0" w:firstColumn="1" w:lastColumn="0" w:noHBand="0" w:noVBand="1"/>
      </w:tblPr>
      <w:tblGrid>
        <w:gridCol w:w="4822"/>
        <w:gridCol w:w="4823"/>
      </w:tblGrid>
      <w:tr w:rsidR="00312F2E" w:rsidRPr="00312F2E" w:rsidTr="006477A7">
        <w:trPr>
          <w:trHeight w:val="2195"/>
        </w:trPr>
        <w:tc>
          <w:tcPr>
            <w:tcW w:w="4822" w:type="dxa"/>
            <w:tcBorders>
              <w:top w:val="nil"/>
              <w:left w:val="nil"/>
              <w:bottom w:val="nil"/>
              <w:right w:val="nil"/>
            </w:tcBorders>
          </w:tcPr>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СОГЛАСОВАНО</w:t>
            </w:r>
          </w:p>
          <w:p w:rsidR="00F35A66" w:rsidRDefault="00312F2E" w:rsidP="00F35A66">
            <w:pPr>
              <w:rPr>
                <w:rFonts w:ascii="Times New Roman" w:hAnsi="Times New Roman"/>
                <w:bCs/>
                <w:sz w:val="24"/>
                <w:szCs w:val="24"/>
                <w:lang w:bidi="ru-RU"/>
              </w:rPr>
            </w:pPr>
            <w:r w:rsidRPr="00312F2E">
              <w:rPr>
                <w:rFonts w:ascii="Times New Roman" w:hAnsi="Times New Roman"/>
                <w:bCs/>
                <w:sz w:val="24"/>
                <w:szCs w:val="24"/>
                <w:lang w:bidi="ru-RU"/>
              </w:rPr>
              <w:t>Директор БУ «</w:t>
            </w:r>
            <w:r w:rsidR="00F35A66">
              <w:rPr>
                <w:rFonts w:ascii="Times New Roman" w:hAnsi="Times New Roman"/>
                <w:bCs/>
                <w:sz w:val="24"/>
                <w:szCs w:val="24"/>
                <w:lang w:bidi="ru-RU"/>
              </w:rPr>
              <w:t xml:space="preserve">Юськасинский </w:t>
            </w:r>
          </w:p>
          <w:p w:rsidR="00F35A66" w:rsidRDefault="00F35A66" w:rsidP="00F35A66">
            <w:pPr>
              <w:rPr>
                <w:rFonts w:ascii="Times New Roman" w:hAnsi="Times New Roman"/>
                <w:bCs/>
                <w:sz w:val="24"/>
                <w:szCs w:val="24"/>
                <w:lang w:bidi="ru-RU"/>
              </w:rPr>
            </w:pPr>
            <w:r>
              <w:rPr>
                <w:rFonts w:ascii="Times New Roman" w:hAnsi="Times New Roman"/>
                <w:bCs/>
                <w:sz w:val="24"/>
                <w:szCs w:val="24"/>
                <w:lang w:bidi="ru-RU"/>
              </w:rPr>
              <w:t>дом-интернат для престарелых и</w:t>
            </w:r>
          </w:p>
          <w:p w:rsidR="00312F2E" w:rsidRPr="00312F2E" w:rsidRDefault="00F35A66" w:rsidP="00F35A66">
            <w:pPr>
              <w:rPr>
                <w:rFonts w:ascii="Times New Roman" w:hAnsi="Times New Roman"/>
                <w:bCs/>
                <w:sz w:val="24"/>
                <w:szCs w:val="24"/>
                <w:lang w:bidi="ru-RU"/>
              </w:rPr>
            </w:pPr>
            <w:r>
              <w:rPr>
                <w:rFonts w:ascii="Times New Roman" w:hAnsi="Times New Roman"/>
                <w:bCs/>
                <w:sz w:val="24"/>
                <w:szCs w:val="24"/>
                <w:lang w:bidi="ru-RU"/>
              </w:rPr>
              <w:t>инвалидов</w:t>
            </w:r>
            <w:r w:rsidR="00312F2E" w:rsidRPr="00312F2E">
              <w:rPr>
                <w:rFonts w:ascii="Times New Roman" w:hAnsi="Times New Roman"/>
                <w:bCs/>
                <w:sz w:val="24"/>
                <w:szCs w:val="24"/>
                <w:lang w:bidi="ru-RU"/>
              </w:rPr>
              <w:t>» Минтруда Чувашии</w:t>
            </w:r>
          </w:p>
          <w:p w:rsidR="00312F2E" w:rsidRPr="00312F2E" w:rsidRDefault="00312F2E" w:rsidP="00312F2E">
            <w:pPr>
              <w:rPr>
                <w:rFonts w:ascii="Times New Roman" w:hAnsi="Times New Roman"/>
                <w:bCs/>
                <w:sz w:val="24"/>
                <w:szCs w:val="24"/>
                <w:lang w:bidi="ru-RU"/>
              </w:rPr>
            </w:pP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 xml:space="preserve">____________________ </w:t>
            </w:r>
            <w:proofErr w:type="spellStart"/>
            <w:r w:rsidR="00F35A66">
              <w:rPr>
                <w:rFonts w:ascii="Times New Roman" w:hAnsi="Times New Roman"/>
                <w:bCs/>
                <w:sz w:val="24"/>
                <w:szCs w:val="24"/>
                <w:lang w:bidi="ru-RU"/>
              </w:rPr>
              <w:t>В</w:t>
            </w:r>
            <w:r w:rsidRPr="00312F2E">
              <w:rPr>
                <w:rFonts w:ascii="Times New Roman" w:hAnsi="Times New Roman"/>
                <w:bCs/>
                <w:sz w:val="24"/>
                <w:szCs w:val="24"/>
                <w:lang w:bidi="ru-RU"/>
              </w:rPr>
              <w:t>.</w:t>
            </w:r>
            <w:r w:rsidR="00F35A66">
              <w:rPr>
                <w:rFonts w:ascii="Times New Roman" w:hAnsi="Times New Roman"/>
                <w:bCs/>
                <w:sz w:val="24"/>
                <w:szCs w:val="24"/>
                <w:lang w:bidi="ru-RU"/>
              </w:rPr>
              <w:t>Н</w:t>
            </w:r>
            <w:r w:rsidRPr="00312F2E">
              <w:rPr>
                <w:rFonts w:ascii="Times New Roman" w:hAnsi="Times New Roman"/>
                <w:bCs/>
                <w:sz w:val="24"/>
                <w:szCs w:val="24"/>
                <w:lang w:bidi="ru-RU"/>
              </w:rPr>
              <w:t>.</w:t>
            </w:r>
            <w:r w:rsidR="00F35A66">
              <w:rPr>
                <w:rFonts w:ascii="Times New Roman" w:hAnsi="Times New Roman"/>
                <w:bCs/>
                <w:sz w:val="24"/>
                <w:szCs w:val="24"/>
                <w:lang w:bidi="ru-RU"/>
              </w:rPr>
              <w:t>Шивирева</w:t>
            </w:r>
            <w:proofErr w:type="spellEnd"/>
            <w:r w:rsidRPr="00312F2E">
              <w:rPr>
                <w:rFonts w:ascii="Times New Roman" w:hAnsi="Times New Roman"/>
                <w:bCs/>
                <w:sz w:val="24"/>
                <w:szCs w:val="24"/>
                <w:lang w:bidi="ru-RU"/>
              </w:rPr>
              <w:t xml:space="preserve"> </w:t>
            </w: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 xml:space="preserve">"____" ________________ 2023 г.   </w:t>
            </w: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ab/>
            </w:r>
          </w:p>
        </w:tc>
        <w:tc>
          <w:tcPr>
            <w:tcW w:w="4823" w:type="dxa"/>
            <w:tcBorders>
              <w:top w:val="nil"/>
              <w:left w:val="nil"/>
              <w:bottom w:val="nil"/>
              <w:right w:val="nil"/>
            </w:tcBorders>
          </w:tcPr>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УТВЕРЖДАЮ</w:t>
            </w: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Заместитель министра труда и социальной защиты Чувашской Республики</w:t>
            </w:r>
          </w:p>
          <w:p w:rsidR="00312F2E" w:rsidRPr="00312F2E" w:rsidRDefault="00312F2E" w:rsidP="00312F2E">
            <w:pPr>
              <w:rPr>
                <w:rFonts w:ascii="Times New Roman" w:hAnsi="Times New Roman"/>
                <w:bCs/>
                <w:sz w:val="24"/>
                <w:szCs w:val="24"/>
                <w:lang w:bidi="ru-RU"/>
              </w:rPr>
            </w:pP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____________________ А.В. Григорьев</w:t>
            </w:r>
          </w:p>
          <w:p w:rsidR="00312F2E" w:rsidRPr="00312F2E" w:rsidRDefault="00312F2E" w:rsidP="00312F2E">
            <w:pPr>
              <w:rPr>
                <w:rFonts w:ascii="Times New Roman" w:hAnsi="Times New Roman"/>
                <w:bCs/>
                <w:sz w:val="24"/>
                <w:szCs w:val="24"/>
                <w:lang w:bidi="ru-RU"/>
              </w:rPr>
            </w:pPr>
            <w:r w:rsidRPr="00312F2E">
              <w:rPr>
                <w:rFonts w:ascii="Times New Roman" w:hAnsi="Times New Roman"/>
                <w:bCs/>
                <w:sz w:val="24"/>
                <w:szCs w:val="24"/>
                <w:lang w:bidi="ru-RU"/>
              </w:rPr>
              <w:t>"____" ________________ 2023 г.</w:t>
            </w:r>
          </w:p>
          <w:p w:rsidR="00312F2E" w:rsidRDefault="00312F2E" w:rsidP="00312F2E">
            <w:pPr>
              <w:rPr>
                <w:rFonts w:ascii="Times New Roman" w:hAnsi="Times New Roman"/>
                <w:bCs/>
                <w:sz w:val="24"/>
                <w:szCs w:val="24"/>
                <w:lang w:bidi="ru-RU"/>
              </w:rPr>
            </w:pPr>
          </w:p>
          <w:p w:rsidR="00312F2E" w:rsidRDefault="00312F2E" w:rsidP="00312F2E">
            <w:pPr>
              <w:rPr>
                <w:rFonts w:ascii="Times New Roman" w:hAnsi="Times New Roman"/>
                <w:bCs/>
                <w:sz w:val="24"/>
                <w:szCs w:val="24"/>
                <w:lang w:bidi="ru-RU"/>
              </w:rPr>
            </w:pPr>
          </w:p>
          <w:p w:rsidR="00312F2E" w:rsidRDefault="00312F2E" w:rsidP="00312F2E">
            <w:pPr>
              <w:rPr>
                <w:rFonts w:ascii="Times New Roman" w:hAnsi="Times New Roman"/>
                <w:bCs/>
                <w:sz w:val="24"/>
                <w:szCs w:val="24"/>
                <w:lang w:bidi="ru-RU"/>
              </w:rPr>
            </w:pPr>
          </w:p>
          <w:p w:rsidR="00BA4A7F" w:rsidRPr="00312F2E" w:rsidRDefault="00BA4A7F" w:rsidP="00312F2E">
            <w:pPr>
              <w:rPr>
                <w:rFonts w:ascii="Times New Roman" w:hAnsi="Times New Roman"/>
                <w:bCs/>
                <w:sz w:val="24"/>
                <w:szCs w:val="24"/>
                <w:lang w:bidi="ru-RU"/>
              </w:rPr>
            </w:pPr>
          </w:p>
        </w:tc>
      </w:tr>
    </w:tbl>
    <w:p w:rsidR="00312F2E" w:rsidRDefault="00312F2E">
      <w:pPr>
        <w:pStyle w:val="ConsPlusNormal"/>
        <w:jc w:val="both"/>
        <w:rPr>
          <w:sz w:val="22"/>
          <w:szCs w:val="22"/>
        </w:rPr>
      </w:pPr>
    </w:p>
    <w:p w:rsidR="00312F2E" w:rsidRPr="00312F2E" w:rsidRDefault="00312F2E" w:rsidP="00312F2E">
      <w:pPr>
        <w:jc w:val="center"/>
        <w:rPr>
          <w:rFonts w:ascii="Times New Roman" w:eastAsiaTheme="minorHAnsi" w:hAnsi="Times New Roman"/>
          <w:b/>
          <w:sz w:val="24"/>
          <w:szCs w:val="24"/>
          <w:lang w:bidi="ru-RU"/>
        </w:rPr>
      </w:pPr>
      <w:r w:rsidRPr="00312F2E">
        <w:rPr>
          <w:rFonts w:ascii="Times New Roman" w:eastAsiaTheme="minorHAnsi" w:hAnsi="Times New Roman"/>
          <w:b/>
          <w:sz w:val="24"/>
          <w:szCs w:val="24"/>
          <w:lang w:bidi="ru-RU"/>
        </w:rPr>
        <w:t>ПОЛОЖЕНИЕ</w:t>
      </w:r>
    </w:p>
    <w:p w:rsidR="00312F2E" w:rsidRPr="00312F2E" w:rsidRDefault="00312F2E" w:rsidP="00312F2E">
      <w:pPr>
        <w:jc w:val="center"/>
        <w:rPr>
          <w:rFonts w:ascii="Times New Roman" w:eastAsiaTheme="minorHAnsi" w:hAnsi="Times New Roman"/>
          <w:b/>
          <w:sz w:val="24"/>
          <w:szCs w:val="24"/>
          <w:lang w:bidi="ru-RU"/>
        </w:rPr>
      </w:pPr>
      <w:r w:rsidRPr="00312F2E">
        <w:rPr>
          <w:rFonts w:ascii="Times New Roman" w:eastAsiaTheme="minorHAnsi" w:hAnsi="Times New Roman"/>
          <w:b/>
          <w:sz w:val="24"/>
          <w:szCs w:val="24"/>
          <w:lang w:bidi="ru-RU"/>
        </w:rPr>
        <w:t>о закупках товаров, работ, услуг для нужд бюджетного учреждения Чувашской Республики «</w:t>
      </w:r>
      <w:r w:rsidR="00F35A66">
        <w:rPr>
          <w:rFonts w:ascii="Times New Roman" w:eastAsiaTheme="minorHAnsi" w:hAnsi="Times New Roman"/>
          <w:b/>
          <w:sz w:val="24"/>
          <w:szCs w:val="24"/>
          <w:lang w:bidi="ru-RU"/>
        </w:rPr>
        <w:t>Юськасинский дом-интернат для престарелых и инвалидов</w:t>
      </w:r>
      <w:r w:rsidRPr="00312F2E">
        <w:rPr>
          <w:rFonts w:ascii="Times New Roman" w:eastAsiaTheme="minorHAnsi" w:hAnsi="Times New Roman"/>
          <w:b/>
          <w:sz w:val="24"/>
          <w:szCs w:val="24"/>
          <w:lang w:bidi="ru-RU"/>
        </w:rPr>
        <w:t>» Министерства труда и социальной защиты Чувашской Республики</w:t>
      </w:r>
    </w:p>
    <w:p w:rsidR="00312F2E" w:rsidRDefault="00312F2E">
      <w:pPr>
        <w:pStyle w:val="ConsPlusNormal"/>
        <w:jc w:val="both"/>
        <w:rPr>
          <w:sz w:val="22"/>
          <w:szCs w:val="22"/>
        </w:rPr>
      </w:pPr>
    </w:p>
    <w:p w:rsidR="00312F2E" w:rsidRDefault="00312F2E">
      <w:pPr>
        <w:pStyle w:val="ConsPlusNormal"/>
        <w:jc w:val="both"/>
        <w:rPr>
          <w:sz w:val="22"/>
          <w:szCs w:val="22"/>
        </w:rPr>
      </w:pPr>
    </w:p>
    <w:p w:rsidR="00312F2E" w:rsidRDefault="00312F2E">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Термины, определения и сокращения</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В настоящем типовом правовом акте, регламентирующем правила закупки товаров, работ, услуг отдельными видами юридич</w:t>
      </w:r>
      <w:bookmarkStart w:id="0" w:name="_GoBack"/>
      <w:bookmarkEnd w:id="0"/>
      <w:r w:rsidRPr="00220CB6">
        <w:rPr>
          <w:sz w:val="22"/>
          <w:szCs w:val="22"/>
        </w:rPr>
        <w:t>еских лиц (далее - Положение) используются следующие термины:</w:t>
      </w:r>
    </w:p>
    <w:p w:rsidR="00220CB6" w:rsidRPr="00220CB6" w:rsidRDefault="00220CB6">
      <w:pPr>
        <w:pStyle w:val="ConsPlusNormal"/>
        <w:spacing w:before="240"/>
        <w:ind w:firstLine="540"/>
        <w:jc w:val="both"/>
        <w:rPr>
          <w:sz w:val="22"/>
          <w:szCs w:val="22"/>
        </w:rPr>
      </w:pPr>
      <w:r w:rsidRPr="00220CB6">
        <w:rPr>
          <w:sz w:val="22"/>
          <w:szCs w:val="22"/>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220CB6" w:rsidRPr="00220CB6" w:rsidRDefault="00220CB6">
      <w:pPr>
        <w:pStyle w:val="ConsPlusNormal"/>
        <w:spacing w:before="240"/>
        <w:ind w:firstLine="540"/>
        <w:jc w:val="both"/>
        <w:rPr>
          <w:sz w:val="22"/>
          <w:szCs w:val="22"/>
        </w:rPr>
      </w:pPr>
      <w:r w:rsidRPr="00220CB6">
        <w:rPr>
          <w:sz w:val="22"/>
          <w:szCs w:val="22"/>
        </w:rPr>
        <w:t>День - календарный день.</w:t>
      </w:r>
    </w:p>
    <w:p w:rsidR="00220CB6" w:rsidRPr="00220CB6" w:rsidRDefault="00220CB6">
      <w:pPr>
        <w:pStyle w:val="ConsPlusNormal"/>
        <w:spacing w:before="240"/>
        <w:ind w:firstLine="540"/>
        <w:jc w:val="both"/>
        <w:rPr>
          <w:sz w:val="22"/>
          <w:szCs w:val="22"/>
        </w:rPr>
      </w:pPr>
      <w:r w:rsidRPr="00220CB6">
        <w:rPr>
          <w:sz w:val="22"/>
          <w:szCs w:val="22"/>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220CB6" w:rsidRPr="00220CB6" w:rsidRDefault="00220CB6">
      <w:pPr>
        <w:pStyle w:val="ConsPlusNormal"/>
        <w:spacing w:before="240"/>
        <w:ind w:firstLine="540"/>
        <w:jc w:val="both"/>
        <w:rPr>
          <w:sz w:val="22"/>
          <w:szCs w:val="22"/>
        </w:rPr>
      </w:pPr>
      <w:r w:rsidRPr="00220CB6">
        <w:rPr>
          <w:sz w:val="22"/>
          <w:szCs w:val="22"/>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220CB6" w:rsidRPr="00220CB6" w:rsidRDefault="00220CB6">
      <w:pPr>
        <w:pStyle w:val="ConsPlusNormal"/>
        <w:spacing w:before="240"/>
        <w:ind w:firstLine="540"/>
        <w:jc w:val="both"/>
        <w:rPr>
          <w:sz w:val="22"/>
          <w:szCs w:val="22"/>
        </w:rPr>
      </w:pPr>
      <w:r w:rsidRPr="00220CB6">
        <w:rPr>
          <w:sz w:val="22"/>
          <w:szCs w:val="22"/>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20CB6" w:rsidRPr="00220CB6" w:rsidRDefault="00220CB6">
      <w:pPr>
        <w:pStyle w:val="ConsPlusNormal"/>
        <w:spacing w:before="240"/>
        <w:ind w:firstLine="540"/>
        <w:jc w:val="both"/>
        <w:rPr>
          <w:sz w:val="22"/>
          <w:szCs w:val="22"/>
        </w:rPr>
      </w:pPr>
      <w:r w:rsidRPr="00220CB6">
        <w:rPr>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220CB6" w:rsidRPr="00220CB6" w:rsidRDefault="00220CB6">
      <w:pPr>
        <w:pStyle w:val="ConsPlusNormal"/>
        <w:spacing w:before="240"/>
        <w:ind w:firstLine="540"/>
        <w:jc w:val="both"/>
        <w:rPr>
          <w:sz w:val="22"/>
          <w:szCs w:val="22"/>
        </w:rPr>
      </w:pPr>
      <w:r w:rsidRPr="00220CB6">
        <w:rPr>
          <w:sz w:val="22"/>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20CB6" w:rsidRPr="00220CB6" w:rsidRDefault="00220CB6">
      <w:pPr>
        <w:pStyle w:val="ConsPlusNormal"/>
        <w:spacing w:before="240"/>
        <w:ind w:firstLine="540"/>
        <w:jc w:val="both"/>
        <w:rPr>
          <w:sz w:val="22"/>
          <w:szCs w:val="22"/>
        </w:rPr>
      </w:pPr>
      <w:r w:rsidRPr="00220CB6">
        <w:rPr>
          <w:sz w:val="22"/>
          <w:szCs w:val="22"/>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w:t>
      </w:r>
      <w:r w:rsidRPr="00220CB6">
        <w:rPr>
          <w:sz w:val="22"/>
          <w:szCs w:val="22"/>
        </w:rPr>
        <w:lastRenderedPageBreak/>
        <w:t>и который предложил наименьшую цену исполнения договора, наименьшую сумму цен единиц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220CB6" w:rsidRPr="00220CB6" w:rsidRDefault="00220CB6">
      <w:pPr>
        <w:pStyle w:val="ConsPlusNormal"/>
        <w:spacing w:before="240"/>
        <w:ind w:firstLine="540"/>
        <w:jc w:val="both"/>
        <w:rPr>
          <w:sz w:val="22"/>
          <w:szCs w:val="22"/>
        </w:rPr>
      </w:pPr>
      <w:r w:rsidRPr="00220CB6">
        <w:rPr>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220CB6" w:rsidRPr="00220CB6" w:rsidRDefault="00220CB6">
      <w:pPr>
        <w:pStyle w:val="ConsPlusNormal"/>
        <w:spacing w:before="240"/>
        <w:ind w:firstLine="540"/>
        <w:jc w:val="both"/>
        <w:rPr>
          <w:sz w:val="22"/>
          <w:szCs w:val="22"/>
        </w:rPr>
      </w:pPr>
      <w:r w:rsidRPr="00220CB6">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(кроме случая, указанного в пункте 1.7.7 Положения) для проведения закупок, состоящий не менее чем из трех человек.</w:t>
      </w:r>
    </w:p>
    <w:p w:rsidR="00220CB6" w:rsidRPr="00220CB6" w:rsidRDefault="00220CB6">
      <w:pPr>
        <w:pStyle w:val="ConsPlusNormal"/>
        <w:spacing w:before="240"/>
        <w:ind w:firstLine="540"/>
        <w:jc w:val="both"/>
        <w:rPr>
          <w:sz w:val="22"/>
          <w:szCs w:val="22"/>
        </w:rPr>
      </w:pPr>
      <w:r w:rsidRPr="00220CB6">
        <w:rPr>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220CB6" w:rsidRPr="00220CB6" w:rsidRDefault="00220CB6">
      <w:pPr>
        <w:pStyle w:val="ConsPlusNormal"/>
        <w:spacing w:before="240"/>
        <w:ind w:firstLine="540"/>
        <w:jc w:val="both"/>
        <w:rPr>
          <w:sz w:val="22"/>
          <w:szCs w:val="22"/>
        </w:rPr>
      </w:pPr>
      <w:r w:rsidRPr="00220CB6">
        <w:rPr>
          <w:sz w:val="22"/>
          <w:szCs w:val="22"/>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220CB6" w:rsidRPr="00220CB6" w:rsidRDefault="00220CB6">
      <w:pPr>
        <w:pStyle w:val="ConsPlusNormal"/>
        <w:spacing w:before="240"/>
        <w:ind w:firstLine="540"/>
        <w:jc w:val="both"/>
        <w:rPr>
          <w:sz w:val="22"/>
          <w:szCs w:val="22"/>
        </w:rPr>
      </w:pPr>
      <w:r w:rsidRPr="00220CB6">
        <w:rPr>
          <w:sz w:val="22"/>
          <w:szCs w:val="22"/>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220CB6" w:rsidRPr="00220CB6" w:rsidRDefault="00220CB6">
      <w:pPr>
        <w:pStyle w:val="ConsPlusNormal"/>
        <w:spacing w:before="240"/>
        <w:ind w:firstLine="540"/>
        <w:jc w:val="both"/>
        <w:rPr>
          <w:sz w:val="22"/>
          <w:szCs w:val="22"/>
        </w:rPr>
      </w:pPr>
      <w:r w:rsidRPr="00220CB6">
        <w:rPr>
          <w:sz w:val="22"/>
          <w:szCs w:val="22"/>
        </w:rPr>
        <w:t>Организатор закупок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220CB6" w:rsidRPr="00220CB6" w:rsidRDefault="00220CB6">
      <w:pPr>
        <w:pStyle w:val="ConsPlusNormal"/>
        <w:spacing w:before="240"/>
        <w:ind w:firstLine="540"/>
        <w:jc w:val="both"/>
        <w:rPr>
          <w:sz w:val="22"/>
          <w:szCs w:val="22"/>
        </w:rPr>
      </w:pPr>
      <w:r w:rsidRPr="00220CB6">
        <w:rPr>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220CB6" w:rsidRPr="00220CB6" w:rsidRDefault="00220CB6">
      <w:pPr>
        <w:pStyle w:val="ConsPlusNormal"/>
        <w:spacing w:before="240"/>
        <w:ind w:firstLine="540"/>
        <w:jc w:val="both"/>
        <w:rPr>
          <w:sz w:val="22"/>
          <w:szCs w:val="22"/>
        </w:rPr>
      </w:pPr>
      <w:r w:rsidRPr="00220CB6">
        <w:rPr>
          <w:sz w:val="22"/>
          <w:szCs w:val="22"/>
        </w:rPr>
        <w:t>Оператор электронной площадки - юридическое лицо, отвечающее требованиям, указанным в части 2 статьи 3.3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220CB6" w:rsidRPr="00220CB6" w:rsidRDefault="00220CB6">
      <w:pPr>
        <w:pStyle w:val="ConsPlusNormal"/>
        <w:spacing w:before="240"/>
        <w:ind w:firstLine="540"/>
        <w:jc w:val="both"/>
        <w:rPr>
          <w:sz w:val="22"/>
          <w:szCs w:val="22"/>
        </w:rPr>
      </w:pPr>
      <w:r w:rsidRPr="00220CB6">
        <w:rPr>
          <w:sz w:val="22"/>
          <w:szCs w:val="22"/>
        </w:rP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220CB6" w:rsidRPr="00220CB6" w:rsidRDefault="00220CB6">
      <w:pPr>
        <w:pStyle w:val="ConsPlusNormal"/>
        <w:spacing w:before="240"/>
        <w:ind w:firstLine="540"/>
        <w:jc w:val="both"/>
        <w:rPr>
          <w:sz w:val="22"/>
          <w:szCs w:val="22"/>
        </w:rPr>
      </w:pPr>
      <w:r w:rsidRPr="00220CB6">
        <w:rPr>
          <w:sz w:val="22"/>
          <w:szCs w:val="22"/>
        </w:rPr>
        <w:t xml:space="preserve">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w:t>
      </w:r>
      <w:r w:rsidRPr="00220CB6">
        <w:rPr>
          <w:sz w:val="22"/>
          <w:szCs w:val="22"/>
        </w:rPr>
        <w:lastRenderedPageBreak/>
        <w:t>работ, оказание услуг).</w:t>
      </w:r>
    </w:p>
    <w:p w:rsidR="00220CB6" w:rsidRPr="00220CB6" w:rsidRDefault="00220CB6">
      <w:pPr>
        <w:pStyle w:val="ConsPlusNormal"/>
        <w:spacing w:before="240"/>
        <w:ind w:firstLine="540"/>
        <w:jc w:val="both"/>
        <w:rPr>
          <w:sz w:val="22"/>
          <w:szCs w:val="22"/>
        </w:rPr>
      </w:pPr>
      <w:r w:rsidRPr="00220CB6">
        <w:rPr>
          <w:sz w:val="22"/>
          <w:szCs w:val="22"/>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220CB6" w:rsidRPr="007B0EFE" w:rsidRDefault="00220CB6">
      <w:pPr>
        <w:pStyle w:val="ConsPlusNormal"/>
        <w:spacing w:before="240"/>
        <w:ind w:firstLine="540"/>
        <w:jc w:val="both"/>
        <w:rPr>
          <w:sz w:val="22"/>
          <w:szCs w:val="22"/>
        </w:rPr>
      </w:pPr>
      <w:r w:rsidRPr="00220CB6">
        <w:rPr>
          <w:sz w:val="22"/>
          <w:szCs w:val="22"/>
        </w:rPr>
        <w:t xml:space="preserve">Сайт Заказчика - сайт в сети Интернет, содержащий информацию о Заказчике </w:t>
      </w:r>
      <w:r w:rsidR="00F35A66" w:rsidRPr="00F35A66">
        <w:rPr>
          <w:rFonts w:eastAsia="Times New Roman"/>
          <w:u w:val="single"/>
          <w:lang w:bidi="ru-RU"/>
        </w:rPr>
        <w:t>(https://uskasy-dpi.soc.cap.ru).</w:t>
      </w:r>
    </w:p>
    <w:p w:rsidR="00220CB6" w:rsidRPr="00220CB6" w:rsidRDefault="00220CB6">
      <w:pPr>
        <w:pStyle w:val="ConsPlusNormal"/>
        <w:spacing w:before="240"/>
        <w:ind w:firstLine="540"/>
        <w:jc w:val="both"/>
        <w:rPr>
          <w:sz w:val="22"/>
          <w:szCs w:val="22"/>
        </w:rPr>
      </w:pPr>
      <w:r w:rsidRPr="00220CB6">
        <w:rPr>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220CB6" w:rsidRPr="00220CB6" w:rsidRDefault="00220CB6">
      <w:pPr>
        <w:pStyle w:val="ConsPlusNormal"/>
        <w:spacing w:before="240"/>
        <w:ind w:firstLine="540"/>
        <w:jc w:val="both"/>
        <w:rPr>
          <w:sz w:val="22"/>
          <w:szCs w:val="22"/>
        </w:rPr>
      </w:pPr>
      <w:r w:rsidRPr="00220CB6">
        <w:rPr>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20CB6" w:rsidRPr="00220CB6" w:rsidRDefault="00220CB6">
      <w:pPr>
        <w:pStyle w:val="ConsPlusNormal"/>
        <w:spacing w:before="240"/>
        <w:ind w:firstLine="540"/>
        <w:jc w:val="both"/>
        <w:rPr>
          <w:sz w:val="22"/>
          <w:szCs w:val="22"/>
        </w:rPr>
      </w:pPr>
      <w:r w:rsidRPr="00220CB6">
        <w:rPr>
          <w:sz w:val="22"/>
          <w:szCs w:val="22"/>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220CB6" w:rsidRPr="00220CB6" w:rsidRDefault="00220CB6">
      <w:pPr>
        <w:pStyle w:val="ConsPlusNormal"/>
        <w:spacing w:before="240"/>
        <w:ind w:firstLine="540"/>
        <w:jc w:val="both"/>
        <w:rPr>
          <w:sz w:val="22"/>
          <w:szCs w:val="22"/>
        </w:rPr>
      </w:pPr>
      <w:r w:rsidRPr="00220CB6">
        <w:rPr>
          <w:sz w:val="22"/>
          <w:szCs w:val="22"/>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220CB6">
        <w:rPr>
          <w:sz w:val="22"/>
          <w:szCs w:val="22"/>
        </w:rPr>
        <w:t>незаключение</w:t>
      </w:r>
      <w:proofErr w:type="spellEnd"/>
      <w:r w:rsidRPr="00220CB6">
        <w:rPr>
          <w:sz w:val="22"/>
          <w:szCs w:val="22"/>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220CB6" w:rsidRPr="00220CB6" w:rsidRDefault="00220CB6">
      <w:pPr>
        <w:pStyle w:val="ConsPlusNormal"/>
        <w:spacing w:before="240"/>
        <w:ind w:firstLine="540"/>
        <w:jc w:val="both"/>
        <w:rPr>
          <w:sz w:val="22"/>
          <w:szCs w:val="22"/>
        </w:rPr>
      </w:pPr>
      <w:r w:rsidRPr="00220CB6">
        <w:rPr>
          <w:sz w:val="22"/>
          <w:szCs w:val="22"/>
        </w:rP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w:t>
      </w:r>
    </w:p>
    <w:p w:rsidR="00220CB6" w:rsidRPr="00220CB6" w:rsidRDefault="00220CB6">
      <w:pPr>
        <w:pStyle w:val="ConsPlusNormal"/>
        <w:spacing w:before="240"/>
        <w:ind w:firstLine="540"/>
        <w:jc w:val="both"/>
        <w:rPr>
          <w:sz w:val="22"/>
          <w:szCs w:val="22"/>
        </w:rPr>
      </w:pPr>
      <w:r w:rsidRPr="00220CB6">
        <w:rPr>
          <w:sz w:val="22"/>
          <w:szCs w:val="2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220CB6" w:rsidRPr="00220CB6" w:rsidRDefault="00220CB6">
      <w:pPr>
        <w:pStyle w:val="ConsPlusNormal"/>
        <w:spacing w:before="240"/>
        <w:ind w:firstLine="540"/>
        <w:jc w:val="both"/>
        <w:rPr>
          <w:sz w:val="22"/>
          <w:szCs w:val="22"/>
        </w:rPr>
      </w:pPr>
      <w:r w:rsidRPr="00220CB6">
        <w:rPr>
          <w:sz w:val="22"/>
          <w:szCs w:val="22"/>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220CB6" w:rsidRPr="00220CB6" w:rsidRDefault="00220CB6">
      <w:pPr>
        <w:pStyle w:val="ConsPlusNormal"/>
        <w:jc w:val="both"/>
        <w:rPr>
          <w:sz w:val="22"/>
          <w:szCs w:val="22"/>
        </w:rPr>
      </w:pPr>
    </w:p>
    <w:p w:rsidR="005B553C" w:rsidRPr="005B553C" w:rsidRDefault="00220CB6" w:rsidP="005B553C">
      <w:pPr>
        <w:spacing w:after="0" w:line="240" w:lineRule="auto"/>
        <w:ind w:firstLine="709"/>
        <w:jc w:val="both"/>
        <w:rPr>
          <w:rFonts w:ascii="Times New Roman" w:eastAsia="Times New Roman" w:hAnsi="Times New Roman"/>
          <w:sz w:val="24"/>
          <w:szCs w:val="24"/>
        </w:rPr>
      </w:pPr>
      <w:r w:rsidRPr="00220CB6">
        <w:rPr>
          <w:rFonts w:ascii="Times New Roman" w:hAnsi="Times New Roman"/>
        </w:rPr>
        <w:t xml:space="preserve">    Заказчик </w:t>
      </w:r>
      <w:proofErr w:type="gramStart"/>
      <w:r w:rsidR="005B553C">
        <w:rPr>
          <w:rFonts w:ascii="Times New Roman" w:hAnsi="Times New Roman"/>
        </w:rPr>
        <w:t>–</w:t>
      </w:r>
      <w:r w:rsidRPr="00220CB6">
        <w:rPr>
          <w:rFonts w:ascii="Times New Roman" w:hAnsi="Times New Roman"/>
        </w:rPr>
        <w:t xml:space="preserve"> </w:t>
      </w:r>
      <w:r w:rsidR="005B553C">
        <w:rPr>
          <w:rFonts w:ascii="Times New Roman" w:hAnsi="Times New Roman"/>
        </w:rPr>
        <w:t xml:space="preserve"> </w:t>
      </w:r>
      <w:r w:rsidR="005B553C" w:rsidRPr="005B553C">
        <w:rPr>
          <w:rFonts w:ascii="Times New Roman" w:eastAsia="Times New Roman" w:hAnsi="Times New Roman"/>
          <w:sz w:val="24"/>
          <w:szCs w:val="24"/>
          <w:u w:val="single"/>
          <w:lang w:bidi="ru-RU"/>
        </w:rPr>
        <w:t>бюджетное</w:t>
      </w:r>
      <w:proofErr w:type="gramEnd"/>
      <w:r w:rsidR="005B553C" w:rsidRPr="005B553C">
        <w:rPr>
          <w:rFonts w:ascii="Times New Roman" w:eastAsia="Times New Roman" w:hAnsi="Times New Roman"/>
          <w:sz w:val="24"/>
          <w:szCs w:val="24"/>
          <w:u w:val="single"/>
          <w:lang w:bidi="ru-RU"/>
        </w:rPr>
        <w:t xml:space="preserve"> учреждение Чувашской Республики «</w:t>
      </w:r>
      <w:r w:rsidR="00F35A66">
        <w:rPr>
          <w:rFonts w:ascii="Times New Roman" w:eastAsia="Times New Roman" w:hAnsi="Times New Roman"/>
          <w:sz w:val="24"/>
          <w:szCs w:val="24"/>
          <w:u w:val="single"/>
          <w:lang w:bidi="ru-RU"/>
        </w:rPr>
        <w:t>Юськасинский дом-интернат для престарелых и инвалидов</w:t>
      </w:r>
      <w:r w:rsidR="005B553C" w:rsidRPr="005B553C">
        <w:rPr>
          <w:rFonts w:ascii="Times New Roman" w:eastAsia="Times New Roman" w:hAnsi="Times New Roman"/>
          <w:sz w:val="24"/>
          <w:szCs w:val="24"/>
          <w:u w:val="single"/>
          <w:lang w:bidi="ru-RU"/>
        </w:rPr>
        <w:t>» Министерства труда и социальной защиты Чувашской Республики</w:t>
      </w:r>
      <w:r w:rsidR="005B553C" w:rsidRPr="005B553C">
        <w:rPr>
          <w:rFonts w:ascii="Times New Roman" w:eastAsia="Times New Roman" w:hAnsi="Times New Roman"/>
          <w:sz w:val="24"/>
          <w:szCs w:val="24"/>
        </w:rPr>
        <w:t>.</w:t>
      </w:r>
    </w:p>
    <w:p w:rsidR="00220CB6" w:rsidRDefault="00220CB6" w:rsidP="005B553C">
      <w:pPr>
        <w:pStyle w:val="ConsPlusNonformat"/>
        <w:jc w:val="both"/>
        <w:rPr>
          <w:rFonts w:ascii="Times New Roman" w:hAnsi="Times New Roman" w:cs="Times New Roman"/>
          <w:sz w:val="22"/>
          <w:szCs w:val="22"/>
        </w:rPr>
      </w:pPr>
    </w:p>
    <w:p w:rsidR="005B67F2" w:rsidRDefault="005B67F2" w:rsidP="005B553C">
      <w:pPr>
        <w:pStyle w:val="ConsPlusNonformat"/>
        <w:jc w:val="both"/>
        <w:rPr>
          <w:rFonts w:ascii="Times New Roman" w:hAnsi="Times New Roman" w:cs="Times New Roman"/>
          <w:sz w:val="22"/>
          <w:szCs w:val="22"/>
        </w:rPr>
      </w:pP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lastRenderedPageBreak/>
        <w:t>1. Общие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1.1. Правовые основы осуществления закупок</w:t>
      </w:r>
    </w:p>
    <w:p w:rsidR="00220CB6" w:rsidRPr="00220CB6" w:rsidRDefault="00220CB6">
      <w:pPr>
        <w:pStyle w:val="ConsPlusNormal"/>
        <w:jc w:val="both"/>
        <w:rPr>
          <w:sz w:val="22"/>
          <w:szCs w:val="22"/>
        </w:rPr>
      </w:pPr>
    </w:p>
    <w:p w:rsidR="00F60469" w:rsidRPr="00220CB6" w:rsidRDefault="00F60469" w:rsidP="00F60469">
      <w:pPr>
        <w:pStyle w:val="ConsPlusNormal"/>
        <w:spacing w:before="240"/>
        <w:ind w:firstLine="540"/>
        <w:jc w:val="both"/>
        <w:rPr>
          <w:sz w:val="22"/>
          <w:szCs w:val="22"/>
        </w:rPr>
      </w:pPr>
      <w:r w:rsidRPr="00220CB6">
        <w:rPr>
          <w:sz w:val="22"/>
          <w:szCs w:val="22"/>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F60469" w:rsidRPr="00220CB6" w:rsidRDefault="00F60469" w:rsidP="00F60469">
      <w:pPr>
        <w:pStyle w:val="ConsPlusNormal"/>
        <w:spacing w:before="240"/>
        <w:ind w:firstLine="540"/>
        <w:jc w:val="both"/>
        <w:rPr>
          <w:sz w:val="22"/>
          <w:szCs w:val="22"/>
        </w:rPr>
      </w:pPr>
      <w:r w:rsidRPr="00220CB6">
        <w:rPr>
          <w:sz w:val="22"/>
          <w:szCs w:val="22"/>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F60469" w:rsidRPr="00220CB6" w:rsidRDefault="00F60469" w:rsidP="00F60469">
      <w:pPr>
        <w:pStyle w:val="ConsPlusNormal"/>
        <w:spacing w:before="240"/>
        <w:ind w:firstLine="540"/>
        <w:jc w:val="both"/>
        <w:rPr>
          <w:sz w:val="22"/>
          <w:szCs w:val="22"/>
        </w:rPr>
      </w:pPr>
      <w:r w:rsidRPr="00220CB6">
        <w:rPr>
          <w:sz w:val="22"/>
          <w:szCs w:val="22"/>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60469" w:rsidRPr="00220CB6" w:rsidRDefault="00F60469" w:rsidP="00F60469">
      <w:pPr>
        <w:pStyle w:val="ConsPlusNormal"/>
        <w:spacing w:before="240"/>
        <w:ind w:firstLine="540"/>
        <w:jc w:val="both"/>
        <w:rPr>
          <w:sz w:val="22"/>
          <w:szCs w:val="22"/>
        </w:rPr>
      </w:pPr>
      <w:r w:rsidRPr="00220CB6">
        <w:rPr>
          <w:sz w:val="22"/>
          <w:szCs w:val="22"/>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F60469" w:rsidRPr="00220CB6" w:rsidRDefault="00F60469" w:rsidP="00F60469">
      <w:pPr>
        <w:pStyle w:val="ConsPlusNormal"/>
        <w:spacing w:before="240"/>
        <w:ind w:firstLine="540"/>
        <w:jc w:val="both"/>
        <w:rPr>
          <w:sz w:val="22"/>
          <w:szCs w:val="22"/>
        </w:rPr>
      </w:pPr>
      <w:r w:rsidRPr="00220CB6">
        <w:rPr>
          <w:sz w:val="22"/>
          <w:szCs w:val="22"/>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60469" w:rsidRPr="00220CB6" w:rsidRDefault="00F60469">
      <w:pPr>
        <w:pStyle w:val="ConsPlusNormal"/>
        <w:ind w:firstLine="540"/>
        <w:jc w:val="both"/>
        <w:rPr>
          <w:sz w:val="22"/>
          <w:szCs w:val="22"/>
        </w:rPr>
      </w:pPr>
    </w:p>
    <w:p w:rsidR="00220CB6" w:rsidRPr="00220CB6" w:rsidRDefault="00220CB6">
      <w:pPr>
        <w:pStyle w:val="ConsPlusNormal"/>
        <w:spacing w:before="240"/>
        <w:ind w:firstLine="540"/>
        <w:jc w:val="both"/>
        <w:rPr>
          <w:sz w:val="22"/>
          <w:szCs w:val="22"/>
        </w:rPr>
      </w:pPr>
      <w:r w:rsidRPr="00220CB6">
        <w:rPr>
          <w:sz w:val="22"/>
          <w:szCs w:val="22"/>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220CB6" w:rsidRPr="00220CB6" w:rsidRDefault="00220CB6">
      <w:pPr>
        <w:pStyle w:val="ConsPlusNormal"/>
        <w:spacing w:before="240"/>
        <w:ind w:firstLine="540"/>
        <w:jc w:val="both"/>
        <w:rPr>
          <w:sz w:val="22"/>
          <w:szCs w:val="22"/>
        </w:rPr>
      </w:pPr>
      <w:r w:rsidRPr="00220CB6">
        <w:rPr>
          <w:sz w:val="22"/>
          <w:szCs w:val="22"/>
        </w:rPr>
        <w:t>1.1.3. Положение при необходимости может быть изменено уполномоченным органом.</w:t>
      </w:r>
    </w:p>
    <w:p w:rsidR="00220CB6" w:rsidRPr="00220CB6" w:rsidRDefault="00220CB6">
      <w:pPr>
        <w:pStyle w:val="ConsPlusNormal"/>
        <w:spacing w:before="240"/>
        <w:ind w:firstLine="540"/>
        <w:jc w:val="both"/>
        <w:rPr>
          <w:sz w:val="22"/>
          <w:szCs w:val="22"/>
        </w:rPr>
      </w:pPr>
      <w:r w:rsidRPr="00220CB6">
        <w:rPr>
          <w:sz w:val="22"/>
          <w:szCs w:val="22"/>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220CB6" w:rsidRPr="00220CB6" w:rsidRDefault="00220CB6">
      <w:pPr>
        <w:pStyle w:val="ConsPlusNormal"/>
        <w:spacing w:before="240"/>
        <w:ind w:firstLine="540"/>
        <w:jc w:val="both"/>
        <w:rPr>
          <w:sz w:val="22"/>
          <w:szCs w:val="22"/>
        </w:rPr>
      </w:pPr>
      <w:r w:rsidRPr="00220CB6">
        <w:rPr>
          <w:sz w:val="22"/>
          <w:szCs w:val="22"/>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220CB6" w:rsidRPr="00220CB6" w:rsidRDefault="00220CB6">
      <w:pPr>
        <w:pStyle w:val="ConsPlusNormal"/>
        <w:spacing w:before="240"/>
        <w:ind w:firstLine="540"/>
        <w:jc w:val="both"/>
        <w:rPr>
          <w:sz w:val="22"/>
          <w:szCs w:val="22"/>
        </w:rPr>
      </w:pPr>
      <w:r w:rsidRPr="00220CB6">
        <w:rPr>
          <w:sz w:val="22"/>
          <w:szCs w:val="22"/>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1.2. Цели и принципы закупок</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1.2.1. Закупки осуществляются в следующих целях:</w:t>
      </w:r>
    </w:p>
    <w:p w:rsidR="00220CB6" w:rsidRPr="00220CB6" w:rsidRDefault="00220CB6">
      <w:pPr>
        <w:pStyle w:val="ConsPlusNormal"/>
        <w:spacing w:before="240"/>
        <w:ind w:firstLine="540"/>
        <w:jc w:val="both"/>
        <w:rPr>
          <w:sz w:val="22"/>
          <w:szCs w:val="22"/>
        </w:rPr>
      </w:pPr>
      <w:r w:rsidRPr="00220CB6">
        <w:rPr>
          <w:sz w:val="22"/>
          <w:szCs w:val="22"/>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220CB6" w:rsidRPr="00220CB6" w:rsidRDefault="00220CB6">
      <w:pPr>
        <w:pStyle w:val="ConsPlusNormal"/>
        <w:spacing w:before="240"/>
        <w:ind w:firstLine="540"/>
        <w:jc w:val="both"/>
        <w:rPr>
          <w:sz w:val="22"/>
          <w:szCs w:val="22"/>
        </w:rPr>
      </w:pPr>
      <w:r w:rsidRPr="00220CB6">
        <w:rPr>
          <w:sz w:val="22"/>
          <w:szCs w:val="22"/>
        </w:rPr>
        <w:t>2) реализация мер, направленных на сокращение издержек Заказчика;</w:t>
      </w:r>
    </w:p>
    <w:p w:rsidR="00220CB6" w:rsidRPr="00220CB6" w:rsidRDefault="00220CB6">
      <w:pPr>
        <w:pStyle w:val="ConsPlusNormal"/>
        <w:spacing w:before="240"/>
        <w:ind w:firstLine="540"/>
        <w:jc w:val="both"/>
        <w:rPr>
          <w:sz w:val="22"/>
          <w:szCs w:val="22"/>
        </w:rPr>
      </w:pPr>
      <w:r w:rsidRPr="00220CB6">
        <w:rPr>
          <w:sz w:val="22"/>
          <w:szCs w:val="22"/>
        </w:rPr>
        <w:lastRenderedPageBreak/>
        <w:t>3) обеспечение гласности и прозрачности деятельности Заказчика;</w:t>
      </w:r>
    </w:p>
    <w:p w:rsidR="00220CB6" w:rsidRPr="00220CB6" w:rsidRDefault="00220CB6">
      <w:pPr>
        <w:pStyle w:val="ConsPlusNormal"/>
        <w:spacing w:before="240"/>
        <w:ind w:firstLine="540"/>
        <w:jc w:val="both"/>
        <w:rPr>
          <w:sz w:val="22"/>
          <w:szCs w:val="22"/>
        </w:rPr>
      </w:pPr>
      <w:r w:rsidRPr="00220CB6">
        <w:rPr>
          <w:sz w:val="22"/>
          <w:szCs w:val="22"/>
        </w:rPr>
        <w:t>4) обеспечение целевого и эффективного использования средств;</w:t>
      </w:r>
    </w:p>
    <w:p w:rsidR="00220CB6" w:rsidRPr="00220CB6" w:rsidRDefault="00220CB6">
      <w:pPr>
        <w:pStyle w:val="ConsPlusNormal"/>
        <w:spacing w:before="240"/>
        <w:ind w:firstLine="540"/>
        <w:jc w:val="both"/>
        <w:rPr>
          <w:sz w:val="22"/>
          <w:szCs w:val="22"/>
        </w:rPr>
      </w:pPr>
      <w:r w:rsidRPr="00220CB6">
        <w:rPr>
          <w:sz w:val="22"/>
          <w:szCs w:val="22"/>
        </w:rPr>
        <w:t>5) предотвращение коррупции и других злоупотреблений;</w:t>
      </w:r>
    </w:p>
    <w:p w:rsidR="00220CB6" w:rsidRPr="00220CB6" w:rsidRDefault="00220CB6">
      <w:pPr>
        <w:pStyle w:val="ConsPlusNormal"/>
        <w:spacing w:before="240"/>
        <w:ind w:firstLine="540"/>
        <w:jc w:val="both"/>
        <w:rPr>
          <w:sz w:val="22"/>
          <w:szCs w:val="22"/>
        </w:rPr>
      </w:pPr>
      <w:r w:rsidRPr="00220CB6">
        <w:rPr>
          <w:sz w:val="22"/>
          <w:szCs w:val="22"/>
        </w:rPr>
        <w:t>6) развитие и стимулирование добросовестной конкуренции.</w:t>
      </w:r>
    </w:p>
    <w:p w:rsidR="00220CB6" w:rsidRPr="00220CB6" w:rsidRDefault="00220CB6">
      <w:pPr>
        <w:pStyle w:val="ConsPlusNormal"/>
        <w:spacing w:before="240"/>
        <w:ind w:firstLine="540"/>
        <w:jc w:val="both"/>
        <w:rPr>
          <w:sz w:val="22"/>
          <w:szCs w:val="22"/>
        </w:rPr>
      </w:pPr>
      <w:r w:rsidRPr="00220CB6">
        <w:rPr>
          <w:sz w:val="22"/>
          <w:szCs w:val="22"/>
        </w:rPr>
        <w:t>1.2.2. Положение не регулирует отношения, связанные:</w:t>
      </w:r>
    </w:p>
    <w:p w:rsidR="00220CB6" w:rsidRPr="00220CB6" w:rsidRDefault="00220CB6">
      <w:pPr>
        <w:pStyle w:val="ConsPlusNormal"/>
        <w:spacing w:before="240"/>
        <w:ind w:firstLine="540"/>
        <w:jc w:val="both"/>
        <w:rPr>
          <w:sz w:val="22"/>
          <w:szCs w:val="22"/>
        </w:rPr>
      </w:pPr>
      <w:r w:rsidRPr="00220CB6">
        <w:rPr>
          <w:sz w:val="22"/>
          <w:szCs w:val="22"/>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220CB6" w:rsidRPr="00220CB6" w:rsidRDefault="00220CB6">
      <w:pPr>
        <w:pStyle w:val="ConsPlusNormal"/>
        <w:spacing w:before="240"/>
        <w:ind w:firstLine="540"/>
        <w:jc w:val="both"/>
        <w:rPr>
          <w:sz w:val="22"/>
          <w:szCs w:val="22"/>
        </w:rPr>
      </w:pPr>
      <w:r w:rsidRPr="00220CB6">
        <w:rPr>
          <w:sz w:val="22"/>
          <w:szCs w:val="22"/>
        </w:rPr>
        <w:t>2) приобретением Заказчиком биржевых товаров на товарной бирже в соответствии с законодательством о товарных биржах и биржевой торговле;</w:t>
      </w:r>
    </w:p>
    <w:p w:rsidR="00220CB6" w:rsidRPr="00220CB6" w:rsidRDefault="00220CB6">
      <w:pPr>
        <w:pStyle w:val="ConsPlusNormal"/>
        <w:spacing w:before="240"/>
        <w:ind w:firstLine="540"/>
        <w:jc w:val="both"/>
        <w:rPr>
          <w:sz w:val="22"/>
          <w:szCs w:val="22"/>
        </w:rPr>
      </w:pPr>
      <w:r w:rsidRPr="00220CB6">
        <w:rPr>
          <w:sz w:val="22"/>
          <w:szCs w:val="22"/>
        </w:rPr>
        <w:t>3) осуществлением Заказчиком закупок товаров, работ, услуг в соответствии с Законом о контрактной системе;</w:t>
      </w:r>
    </w:p>
    <w:p w:rsidR="00220CB6" w:rsidRPr="00220CB6" w:rsidRDefault="00220CB6">
      <w:pPr>
        <w:pStyle w:val="ConsPlusNormal"/>
        <w:spacing w:before="240"/>
        <w:ind w:firstLine="540"/>
        <w:jc w:val="both"/>
        <w:rPr>
          <w:sz w:val="22"/>
          <w:szCs w:val="22"/>
        </w:rPr>
      </w:pPr>
      <w:r w:rsidRPr="00220CB6">
        <w:rPr>
          <w:sz w:val="22"/>
          <w:szCs w:val="22"/>
        </w:rPr>
        <w:t>4) закупкой в сфере военно-технического сотрудничества;</w:t>
      </w:r>
    </w:p>
    <w:p w:rsidR="00220CB6" w:rsidRPr="00220CB6" w:rsidRDefault="00220CB6">
      <w:pPr>
        <w:pStyle w:val="ConsPlusNormal"/>
        <w:spacing w:before="240"/>
        <w:ind w:firstLine="540"/>
        <w:jc w:val="both"/>
        <w:rPr>
          <w:sz w:val="22"/>
          <w:szCs w:val="22"/>
        </w:rPr>
      </w:pPr>
      <w:r w:rsidRPr="00220CB6">
        <w:rPr>
          <w:sz w:val="22"/>
          <w:szCs w:val="22"/>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220CB6" w:rsidRPr="00220CB6" w:rsidRDefault="00220CB6">
      <w:pPr>
        <w:pStyle w:val="ConsPlusNormal"/>
        <w:spacing w:before="240"/>
        <w:ind w:firstLine="540"/>
        <w:jc w:val="both"/>
        <w:rPr>
          <w:sz w:val="22"/>
          <w:szCs w:val="22"/>
        </w:rPr>
      </w:pPr>
      <w:r w:rsidRPr="00220CB6">
        <w:rPr>
          <w:sz w:val="22"/>
          <w:szCs w:val="22"/>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220CB6" w:rsidRPr="00220CB6" w:rsidRDefault="00220CB6">
      <w:pPr>
        <w:pStyle w:val="ConsPlusNormal"/>
        <w:spacing w:before="240"/>
        <w:ind w:firstLine="540"/>
        <w:jc w:val="both"/>
        <w:rPr>
          <w:sz w:val="22"/>
          <w:szCs w:val="22"/>
        </w:rPr>
      </w:pPr>
      <w:r w:rsidRPr="00220CB6">
        <w:rPr>
          <w:sz w:val="22"/>
          <w:szCs w:val="22"/>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220CB6" w:rsidRPr="00220CB6" w:rsidRDefault="00220CB6">
      <w:pPr>
        <w:pStyle w:val="ConsPlusNormal"/>
        <w:spacing w:before="240"/>
        <w:ind w:firstLine="540"/>
        <w:jc w:val="both"/>
        <w:rPr>
          <w:sz w:val="22"/>
          <w:szCs w:val="22"/>
        </w:rPr>
      </w:pPr>
      <w:r w:rsidRPr="00220CB6">
        <w:rPr>
          <w:sz w:val="22"/>
          <w:szCs w:val="22"/>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220CB6" w:rsidRPr="00220CB6" w:rsidRDefault="00220CB6">
      <w:pPr>
        <w:pStyle w:val="ConsPlusNormal"/>
        <w:spacing w:before="240"/>
        <w:ind w:firstLine="540"/>
        <w:jc w:val="both"/>
        <w:rPr>
          <w:sz w:val="22"/>
          <w:szCs w:val="22"/>
        </w:rPr>
      </w:pPr>
      <w:r w:rsidRPr="00220CB6">
        <w:rPr>
          <w:sz w:val="22"/>
          <w:szCs w:val="22"/>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 "О государственном оборонном заказе";</w:t>
      </w:r>
    </w:p>
    <w:p w:rsidR="00220CB6" w:rsidRPr="00220CB6" w:rsidRDefault="00220CB6">
      <w:pPr>
        <w:pStyle w:val="ConsPlusNormal"/>
        <w:spacing w:before="240"/>
        <w:ind w:firstLine="540"/>
        <w:jc w:val="both"/>
        <w:rPr>
          <w:sz w:val="22"/>
          <w:szCs w:val="22"/>
        </w:rPr>
      </w:pPr>
      <w:r w:rsidRPr="00220CB6">
        <w:rPr>
          <w:sz w:val="22"/>
          <w:szCs w:val="22"/>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220CB6" w:rsidRPr="00220CB6" w:rsidRDefault="00220CB6">
      <w:pPr>
        <w:pStyle w:val="ConsPlusNormal"/>
        <w:spacing w:before="240"/>
        <w:ind w:firstLine="540"/>
        <w:jc w:val="both"/>
        <w:rPr>
          <w:sz w:val="22"/>
          <w:szCs w:val="22"/>
        </w:rPr>
      </w:pPr>
      <w:r w:rsidRPr="00220CB6">
        <w:rPr>
          <w:sz w:val="22"/>
          <w:szCs w:val="22"/>
        </w:rPr>
        <w:t>Перечень взаимозависимых с Заказчиком лиц в соответствии с Налоговым кодексом Российской Федерации, размещается в отдельном блоке ЕИС;</w:t>
      </w:r>
    </w:p>
    <w:p w:rsidR="00220CB6" w:rsidRPr="00220CB6" w:rsidRDefault="00220CB6">
      <w:pPr>
        <w:pStyle w:val="ConsPlusNormal"/>
        <w:spacing w:before="240"/>
        <w:ind w:firstLine="540"/>
        <w:jc w:val="both"/>
        <w:rPr>
          <w:sz w:val="22"/>
          <w:szCs w:val="22"/>
        </w:rPr>
      </w:pPr>
      <w:r w:rsidRPr="00220CB6">
        <w:rPr>
          <w:sz w:val="22"/>
          <w:szCs w:val="22"/>
        </w:rPr>
        <w:lastRenderedPageBreak/>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220CB6" w:rsidRPr="00220CB6" w:rsidRDefault="00220CB6">
      <w:pPr>
        <w:pStyle w:val="ConsPlusNormal"/>
        <w:spacing w:before="240"/>
        <w:ind w:firstLine="540"/>
        <w:jc w:val="both"/>
        <w:rPr>
          <w:sz w:val="22"/>
          <w:szCs w:val="22"/>
        </w:rPr>
      </w:pPr>
      <w:r w:rsidRPr="00220CB6">
        <w:rPr>
          <w:sz w:val="22"/>
          <w:szCs w:val="22"/>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220CB6" w:rsidRPr="00220CB6" w:rsidRDefault="00220CB6">
      <w:pPr>
        <w:pStyle w:val="ConsPlusNormal"/>
        <w:spacing w:before="240"/>
        <w:ind w:firstLine="540"/>
        <w:jc w:val="both"/>
        <w:rPr>
          <w:sz w:val="22"/>
          <w:szCs w:val="22"/>
        </w:rPr>
      </w:pPr>
      <w:r w:rsidRPr="00220CB6">
        <w:rPr>
          <w:sz w:val="22"/>
          <w:szCs w:val="22"/>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220CB6" w:rsidRPr="00220CB6" w:rsidRDefault="00220CB6">
      <w:pPr>
        <w:pStyle w:val="ConsPlusNormal"/>
        <w:spacing w:before="240"/>
        <w:ind w:firstLine="540"/>
        <w:jc w:val="both"/>
        <w:rPr>
          <w:sz w:val="22"/>
          <w:szCs w:val="22"/>
        </w:rPr>
      </w:pPr>
      <w:r w:rsidRPr="00220CB6">
        <w:rPr>
          <w:sz w:val="22"/>
          <w:szCs w:val="22"/>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20CB6" w:rsidRPr="00220CB6" w:rsidRDefault="00220CB6">
      <w:pPr>
        <w:pStyle w:val="ConsPlusNormal"/>
        <w:spacing w:before="240"/>
        <w:ind w:firstLine="540"/>
        <w:jc w:val="both"/>
        <w:rPr>
          <w:sz w:val="22"/>
          <w:szCs w:val="22"/>
        </w:rPr>
      </w:pPr>
      <w:r w:rsidRPr="00220CB6">
        <w:rPr>
          <w:sz w:val="22"/>
          <w:szCs w:val="22"/>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220CB6" w:rsidRPr="00220CB6" w:rsidRDefault="00220CB6">
      <w:pPr>
        <w:pStyle w:val="ConsPlusNormal"/>
        <w:spacing w:before="240"/>
        <w:ind w:firstLine="540"/>
        <w:jc w:val="both"/>
        <w:rPr>
          <w:sz w:val="22"/>
          <w:szCs w:val="22"/>
        </w:rPr>
      </w:pPr>
      <w:r w:rsidRPr="00220CB6">
        <w:rPr>
          <w:sz w:val="22"/>
          <w:szCs w:val="22"/>
        </w:rPr>
        <w:t>1.2.3. При закупке товаров, работ, услуг Заказчик руководствуется следующими принципами:</w:t>
      </w:r>
    </w:p>
    <w:p w:rsidR="00220CB6" w:rsidRPr="00220CB6" w:rsidRDefault="00220CB6">
      <w:pPr>
        <w:pStyle w:val="ConsPlusNormal"/>
        <w:spacing w:before="240"/>
        <w:ind w:firstLine="540"/>
        <w:jc w:val="both"/>
        <w:rPr>
          <w:sz w:val="22"/>
          <w:szCs w:val="22"/>
        </w:rPr>
      </w:pPr>
      <w:r w:rsidRPr="00220CB6">
        <w:rPr>
          <w:sz w:val="22"/>
          <w:szCs w:val="22"/>
        </w:rPr>
        <w:t>1) информационная открытость закупки;</w:t>
      </w:r>
    </w:p>
    <w:p w:rsidR="00220CB6" w:rsidRPr="00220CB6" w:rsidRDefault="00220CB6">
      <w:pPr>
        <w:pStyle w:val="ConsPlusNormal"/>
        <w:spacing w:before="240"/>
        <w:ind w:firstLine="540"/>
        <w:jc w:val="both"/>
        <w:rPr>
          <w:sz w:val="22"/>
          <w:szCs w:val="22"/>
        </w:rPr>
      </w:pPr>
      <w:r w:rsidRPr="00220CB6">
        <w:rPr>
          <w:sz w:val="22"/>
          <w:szCs w:val="22"/>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220CB6" w:rsidRPr="00220CB6" w:rsidRDefault="00220CB6">
      <w:pPr>
        <w:pStyle w:val="ConsPlusNormal"/>
        <w:spacing w:before="240"/>
        <w:ind w:firstLine="540"/>
        <w:jc w:val="both"/>
        <w:rPr>
          <w:sz w:val="22"/>
          <w:szCs w:val="22"/>
        </w:rPr>
      </w:pPr>
      <w:r w:rsidRPr="00220CB6">
        <w:rPr>
          <w:sz w:val="22"/>
          <w:szCs w:val="22"/>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220CB6" w:rsidRPr="00220CB6" w:rsidRDefault="00220CB6">
      <w:pPr>
        <w:pStyle w:val="ConsPlusNormal"/>
        <w:spacing w:before="240"/>
        <w:ind w:firstLine="540"/>
        <w:jc w:val="both"/>
        <w:rPr>
          <w:sz w:val="22"/>
          <w:szCs w:val="22"/>
        </w:rPr>
      </w:pPr>
      <w:r w:rsidRPr="00220CB6">
        <w:rPr>
          <w:sz w:val="22"/>
          <w:szCs w:val="22"/>
        </w:rPr>
        <w:t xml:space="preserve">4) отсутствие ограничения допуска к участию в закупке путем установления </w:t>
      </w:r>
      <w:proofErr w:type="spellStart"/>
      <w:r w:rsidRPr="00220CB6">
        <w:rPr>
          <w:sz w:val="22"/>
          <w:szCs w:val="22"/>
        </w:rPr>
        <w:t>неизмеряемых</w:t>
      </w:r>
      <w:proofErr w:type="spellEnd"/>
      <w:r w:rsidRPr="00220CB6">
        <w:rPr>
          <w:sz w:val="22"/>
          <w:szCs w:val="22"/>
        </w:rPr>
        <w:t xml:space="preserve"> требований к участникам закупки.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1.3. Способы закупок и условия их применения</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1.3.1. Закупки могут быть конкурентными и неконкурентными.</w:t>
      </w:r>
    </w:p>
    <w:p w:rsidR="00220CB6" w:rsidRPr="00220CB6" w:rsidRDefault="00220CB6">
      <w:pPr>
        <w:pStyle w:val="ConsPlusNormal"/>
        <w:spacing w:before="240"/>
        <w:ind w:firstLine="540"/>
        <w:jc w:val="both"/>
        <w:rPr>
          <w:sz w:val="22"/>
          <w:szCs w:val="22"/>
        </w:rPr>
      </w:pPr>
      <w:r w:rsidRPr="00220CB6">
        <w:rPr>
          <w:sz w:val="22"/>
          <w:szCs w:val="22"/>
        </w:rPr>
        <w:t>1.3.2. Конкурентные закупки осуществляются следующими способами:</w:t>
      </w:r>
    </w:p>
    <w:p w:rsidR="00220CB6" w:rsidRPr="00220CB6" w:rsidRDefault="00220CB6">
      <w:pPr>
        <w:pStyle w:val="ConsPlusNormal"/>
        <w:spacing w:before="240"/>
        <w:ind w:firstLine="540"/>
        <w:jc w:val="both"/>
        <w:rPr>
          <w:sz w:val="22"/>
          <w:szCs w:val="22"/>
        </w:rPr>
      </w:pPr>
      <w:r w:rsidRPr="00220CB6">
        <w:rPr>
          <w:sz w:val="22"/>
          <w:szCs w:val="22"/>
        </w:rPr>
        <w:t>1) конкурс (конкурс в электронной форме, закрытый конкурс);</w:t>
      </w:r>
    </w:p>
    <w:p w:rsidR="00220CB6" w:rsidRPr="00220CB6" w:rsidRDefault="00220CB6">
      <w:pPr>
        <w:pStyle w:val="ConsPlusNormal"/>
        <w:spacing w:before="240"/>
        <w:ind w:firstLine="540"/>
        <w:jc w:val="both"/>
        <w:rPr>
          <w:sz w:val="22"/>
          <w:szCs w:val="22"/>
        </w:rPr>
      </w:pPr>
      <w:r w:rsidRPr="00220CB6">
        <w:rPr>
          <w:sz w:val="22"/>
          <w:szCs w:val="22"/>
        </w:rPr>
        <w:t>2) аукцион (аукцион в электронной форме, закрытый аукцион);</w:t>
      </w:r>
    </w:p>
    <w:p w:rsidR="00220CB6" w:rsidRPr="00220CB6" w:rsidRDefault="00220CB6">
      <w:pPr>
        <w:pStyle w:val="ConsPlusNormal"/>
        <w:spacing w:before="240"/>
        <w:ind w:firstLine="540"/>
        <w:jc w:val="both"/>
        <w:rPr>
          <w:sz w:val="22"/>
          <w:szCs w:val="22"/>
        </w:rPr>
      </w:pPr>
      <w:r w:rsidRPr="00220CB6">
        <w:rPr>
          <w:sz w:val="22"/>
          <w:szCs w:val="22"/>
        </w:rPr>
        <w:t>3) запрос предложений (запрос предложений в электронной форме, закрытый запрос предложений);</w:t>
      </w:r>
    </w:p>
    <w:p w:rsidR="00220CB6" w:rsidRPr="00220CB6" w:rsidRDefault="00220CB6">
      <w:pPr>
        <w:pStyle w:val="ConsPlusNormal"/>
        <w:spacing w:before="240"/>
        <w:ind w:firstLine="540"/>
        <w:jc w:val="both"/>
        <w:rPr>
          <w:sz w:val="22"/>
          <w:szCs w:val="22"/>
        </w:rPr>
      </w:pPr>
      <w:r w:rsidRPr="00220CB6">
        <w:rPr>
          <w:sz w:val="22"/>
          <w:szCs w:val="22"/>
        </w:rPr>
        <w:t>4) запрос котировок (запрос котировок в электронной форме, закрытый запрос котировок).</w:t>
      </w:r>
    </w:p>
    <w:p w:rsidR="00220CB6" w:rsidRPr="00220CB6" w:rsidRDefault="00220CB6">
      <w:pPr>
        <w:pStyle w:val="ConsPlusNormal"/>
        <w:spacing w:before="240"/>
        <w:ind w:firstLine="540"/>
        <w:jc w:val="both"/>
        <w:rPr>
          <w:sz w:val="22"/>
          <w:szCs w:val="22"/>
        </w:rPr>
      </w:pPr>
      <w:r w:rsidRPr="00220CB6">
        <w:rPr>
          <w:sz w:val="22"/>
          <w:szCs w:val="22"/>
        </w:rPr>
        <w:t>1.3.3. Неконкурентные закупки осуществляются следующими способами:</w:t>
      </w:r>
    </w:p>
    <w:p w:rsidR="00220CB6" w:rsidRPr="00220CB6" w:rsidRDefault="00220CB6">
      <w:pPr>
        <w:pStyle w:val="ConsPlusNormal"/>
        <w:spacing w:before="240"/>
        <w:ind w:firstLine="540"/>
        <w:jc w:val="both"/>
        <w:rPr>
          <w:sz w:val="22"/>
          <w:szCs w:val="22"/>
        </w:rPr>
      </w:pPr>
      <w:r w:rsidRPr="00220CB6">
        <w:rPr>
          <w:sz w:val="22"/>
          <w:szCs w:val="22"/>
        </w:rPr>
        <w:t>1) закупка у единственного поставщика, осуществляемая в порядке, установленном разделом 6 Положения;</w:t>
      </w:r>
    </w:p>
    <w:p w:rsidR="00220CB6" w:rsidRPr="00220CB6" w:rsidRDefault="00220CB6">
      <w:pPr>
        <w:pStyle w:val="ConsPlusNormal"/>
        <w:spacing w:before="240"/>
        <w:ind w:firstLine="540"/>
        <w:jc w:val="both"/>
        <w:rPr>
          <w:sz w:val="22"/>
          <w:szCs w:val="22"/>
        </w:rPr>
      </w:pPr>
      <w:r w:rsidRPr="00220CB6">
        <w:rPr>
          <w:sz w:val="22"/>
          <w:szCs w:val="22"/>
        </w:rPr>
        <w:t>2) закупка у единственного поставщика, проводимая согласно пункту 7.2.17 Положения.</w:t>
      </w:r>
    </w:p>
    <w:p w:rsidR="00220CB6" w:rsidRPr="00220CB6" w:rsidRDefault="00220CB6">
      <w:pPr>
        <w:pStyle w:val="ConsPlusNormal"/>
        <w:spacing w:before="240"/>
        <w:ind w:firstLine="540"/>
        <w:jc w:val="both"/>
        <w:rPr>
          <w:sz w:val="22"/>
          <w:szCs w:val="22"/>
        </w:rPr>
      </w:pPr>
      <w:r w:rsidRPr="00220CB6">
        <w:rPr>
          <w:sz w:val="22"/>
          <w:szCs w:val="22"/>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w:t>
      </w:r>
      <w:r w:rsidRPr="00220CB6">
        <w:rPr>
          <w:sz w:val="22"/>
          <w:szCs w:val="22"/>
        </w:rPr>
        <w:lastRenderedPageBreak/>
        <w:t>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220CB6" w:rsidRPr="00220CB6" w:rsidRDefault="00220CB6">
      <w:pPr>
        <w:pStyle w:val="ConsPlusNormal"/>
        <w:spacing w:before="240"/>
        <w:ind w:firstLine="540"/>
        <w:jc w:val="both"/>
        <w:rPr>
          <w:sz w:val="22"/>
          <w:szCs w:val="22"/>
        </w:rPr>
      </w:pPr>
      <w:r w:rsidRPr="00220CB6">
        <w:rPr>
          <w:sz w:val="22"/>
          <w:szCs w:val="22"/>
        </w:rPr>
        <w:t>1.3.6. Запрос предложений и запрос котировок проводятся с целью обеспечить срочные, неотложные нужды Заказчика.</w:t>
      </w:r>
    </w:p>
    <w:p w:rsidR="00220CB6" w:rsidRPr="00220CB6" w:rsidRDefault="00220CB6">
      <w:pPr>
        <w:pStyle w:val="ConsPlusNormal"/>
        <w:spacing w:before="240"/>
        <w:ind w:firstLine="540"/>
        <w:jc w:val="both"/>
        <w:rPr>
          <w:sz w:val="22"/>
          <w:szCs w:val="22"/>
        </w:rPr>
      </w:pPr>
      <w:r w:rsidRPr="00220CB6">
        <w:rPr>
          <w:sz w:val="22"/>
          <w:szCs w:val="22"/>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220CB6" w:rsidRPr="00220CB6" w:rsidRDefault="00220CB6">
      <w:pPr>
        <w:pStyle w:val="ConsPlusNormal"/>
        <w:spacing w:before="240"/>
        <w:ind w:firstLine="540"/>
        <w:jc w:val="both"/>
        <w:rPr>
          <w:sz w:val="22"/>
          <w:szCs w:val="22"/>
        </w:rPr>
      </w:pPr>
      <w:r w:rsidRPr="00220CB6">
        <w:rPr>
          <w:sz w:val="22"/>
          <w:szCs w:val="22"/>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Закупки в неэлектронной форме проводятся в порядке, установленном в разделе 8 Положения.</w:t>
      </w:r>
    </w:p>
    <w:p w:rsidR="00220CB6" w:rsidRPr="00220CB6" w:rsidRDefault="00220CB6">
      <w:pPr>
        <w:pStyle w:val="ConsPlusNormal"/>
        <w:spacing w:before="240"/>
        <w:ind w:firstLine="540"/>
        <w:jc w:val="both"/>
        <w:rPr>
          <w:sz w:val="22"/>
          <w:szCs w:val="22"/>
        </w:rPr>
      </w:pPr>
      <w:r w:rsidRPr="00220CB6">
        <w:rPr>
          <w:sz w:val="22"/>
          <w:szCs w:val="22"/>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1.3.10. При осуществлении конкурентной закупки в электронной форме оператор электронной площадки обеспечивает:</w:t>
      </w:r>
    </w:p>
    <w:p w:rsidR="00220CB6" w:rsidRPr="00220CB6" w:rsidRDefault="00220CB6">
      <w:pPr>
        <w:pStyle w:val="ConsPlusNormal"/>
        <w:spacing w:before="240"/>
        <w:ind w:firstLine="540"/>
        <w:jc w:val="both"/>
        <w:rPr>
          <w:sz w:val="22"/>
          <w:szCs w:val="22"/>
        </w:rPr>
      </w:pPr>
      <w:r w:rsidRPr="00220CB6">
        <w:rPr>
          <w:sz w:val="22"/>
          <w:szCs w:val="22"/>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2) размещение в ЕИС, на официальном сайте таких разъяснений;</w:t>
      </w:r>
    </w:p>
    <w:p w:rsidR="00220CB6" w:rsidRPr="00220CB6" w:rsidRDefault="00220CB6">
      <w:pPr>
        <w:pStyle w:val="ConsPlusNormal"/>
        <w:spacing w:before="240"/>
        <w:ind w:firstLine="540"/>
        <w:jc w:val="both"/>
        <w:rPr>
          <w:sz w:val="22"/>
          <w:szCs w:val="22"/>
        </w:rPr>
      </w:pPr>
      <w:r w:rsidRPr="00220CB6">
        <w:rPr>
          <w:sz w:val="22"/>
          <w:szCs w:val="22"/>
        </w:rPr>
        <w:t>3) подачу заявок на участие в конкурентной закупке в электронной форме, окончательных предложений;</w:t>
      </w:r>
    </w:p>
    <w:p w:rsidR="00220CB6" w:rsidRPr="00220CB6" w:rsidRDefault="00220CB6">
      <w:pPr>
        <w:pStyle w:val="ConsPlusNormal"/>
        <w:spacing w:before="240"/>
        <w:ind w:firstLine="540"/>
        <w:jc w:val="both"/>
        <w:rPr>
          <w:sz w:val="22"/>
          <w:szCs w:val="22"/>
        </w:rPr>
      </w:pPr>
      <w:r w:rsidRPr="00220CB6">
        <w:rPr>
          <w:sz w:val="22"/>
          <w:szCs w:val="22"/>
        </w:rPr>
        <w:t>4) предоставление комиссии по закупкам доступа к указанным заявкам;</w:t>
      </w:r>
    </w:p>
    <w:p w:rsidR="00220CB6" w:rsidRPr="00220CB6" w:rsidRDefault="00220CB6">
      <w:pPr>
        <w:pStyle w:val="ConsPlusNormal"/>
        <w:spacing w:before="240"/>
        <w:ind w:firstLine="540"/>
        <w:jc w:val="both"/>
        <w:rPr>
          <w:sz w:val="22"/>
          <w:szCs w:val="22"/>
        </w:rPr>
      </w:pPr>
      <w:r w:rsidRPr="00220CB6">
        <w:rPr>
          <w:sz w:val="22"/>
          <w:szCs w:val="22"/>
        </w:rPr>
        <w:t>5) сопоставление ценовых предложений, дополнительных ценовых предложений участников конкурентной закупки в электронной форме;</w:t>
      </w:r>
    </w:p>
    <w:p w:rsidR="00220CB6" w:rsidRPr="00220CB6" w:rsidRDefault="00220CB6">
      <w:pPr>
        <w:pStyle w:val="ConsPlusNormal"/>
        <w:spacing w:before="240"/>
        <w:ind w:firstLine="540"/>
        <w:jc w:val="both"/>
        <w:rPr>
          <w:sz w:val="22"/>
          <w:szCs w:val="22"/>
        </w:rPr>
      </w:pPr>
      <w:r w:rsidRPr="00220CB6">
        <w:rPr>
          <w:sz w:val="22"/>
          <w:szCs w:val="22"/>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1.4. Информационное обеспечение закупок</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1.4.1. Заказчик размещает в ЕИС, на официальном сайте:</w:t>
      </w:r>
    </w:p>
    <w:p w:rsidR="00220CB6" w:rsidRPr="00220CB6" w:rsidRDefault="00220CB6">
      <w:pPr>
        <w:pStyle w:val="ConsPlusNormal"/>
        <w:spacing w:before="240"/>
        <w:ind w:firstLine="540"/>
        <w:jc w:val="both"/>
        <w:rPr>
          <w:sz w:val="22"/>
          <w:szCs w:val="22"/>
        </w:rPr>
      </w:pPr>
      <w:r w:rsidRPr="00220CB6">
        <w:rPr>
          <w:sz w:val="22"/>
          <w:szCs w:val="22"/>
        </w:rPr>
        <w:t>1) Положение и изменения, внесенные в него (не позднее пятнадцати дней со дня утверждения);</w:t>
      </w:r>
    </w:p>
    <w:p w:rsidR="00220CB6" w:rsidRPr="00220CB6" w:rsidRDefault="00220CB6">
      <w:pPr>
        <w:pStyle w:val="ConsPlusNormal"/>
        <w:spacing w:before="240"/>
        <w:ind w:firstLine="540"/>
        <w:jc w:val="both"/>
        <w:rPr>
          <w:sz w:val="22"/>
          <w:szCs w:val="22"/>
        </w:rPr>
      </w:pPr>
      <w:r w:rsidRPr="00220CB6">
        <w:rPr>
          <w:sz w:val="22"/>
          <w:szCs w:val="22"/>
        </w:rPr>
        <w:lastRenderedPageBreak/>
        <w:t>2) планы закупок товаров, работ, услуг на срок не менее одного года;</w:t>
      </w:r>
    </w:p>
    <w:p w:rsidR="00220CB6" w:rsidRPr="00220CB6" w:rsidRDefault="00220CB6">
      <w:pPr>
        <w:pStyle w:val="ConsPlusNormal"/>
        <w:spacing w:before="240"/>
        <w:ind w:firstLine="540"/>
        <w:jc w:val="both"/>
        <w:rPr>
          <w:sz w:val="22"/>
          <w:szCs w:val="22"/>
        </w:rPr>
      </w:pPr>
      <w:r w:rsidRPr="00220CB6">
        <w:rPr>
          <w:sz w:val="22"/>
          <w:szCs w:val="22"/>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bookmarkStart w:id="1" w:name="Par179"/>
      <w:bookmarkEnd w:id="1"/>
      <w:r w:rsidRPr="00220CB6">
        <w:rPr>
          <w:sz w:val="22"/>
          <w:szCs w:val="22"/>
        </w:rPr>
        <w:t>4) извещения о закупках и внесенные в них изменения;</w:t>
      </w:r>
    </w:p>
    <w:p w:rsidR="00220CB6" w:rsidRPr="00220CB6" w:rsidRDefault="00220CB6">
      <w:pPr>
        <w:pStyle w:val="ConsPlusNormal"/>
        <w:spacing w:before="240"/>
        <w:ind w:firstLine="540"/>
        <w:jc w:val="both"/>
        <w:rPr>
          <w:sz w:val="22"/>
          <w:szCs w:val="22"/>
        </w:rPr>
      </w:pPr>
      <w:r w:rsidRPr="00220CB6">
        <w:rPr>
          <w:sz w:val="22"/>
          <w:szCs w:val="22"/>
        </w:rPr>
        <w:t>5) документацию о закупках и внесенные в нее изменения (за исключением запроса котировок);</w:t>
      </w:r>
    </w:p>
    <w:p w:rsidR="00220CB6" w:rsidRPr="00220CB6" w:rsidRDefault="00220CB6">
      <w:pPr>
        <w:pStyle w:val="ConsPlusNormal"/>
        <w:spacing w:before="240"/>
        <w:ind w:firstLine="540"/>
        <w:jc w:val="both"/>
        <w:rPr>
          <w:sz w:val="22"/>
          <w:szCs w:val="22"/>
        </w:rPr>
      </w:pPr>
      <w:r w:rsidRPr="00220CB6">
        <w:rPr>
          <w:sz w:val="22"/>
          <w:szCs w:val="22"/>
        </w:rPr>
        <w:t>6) проекты договоров и внесенные в них изменения;</w:t>
      </w:r>
    </w:p>
    <w:p w:rsidR="00220CB6" w:rsidRPr="00220CB6" w:rsidRDefault="00220CB6">
      <w:pPr>
        <w:pStyle w:val="ConsPlusNormal"/>
        <w:spacing w:before="240"/>
        <w:ind w:firstLine="540"/>
        <w:jc w:val="both"/>
        <w:rPr>
          <w:sz w:val="22"/>
          <w:szCs w:val="22"/>
        </w:rPr>
      </w:pPr>
      <w:r w:rsidRPr="00220CB6">
        <w:rPr>
          <w:sz w:val="22"/>
          <w:szCs w:val="22"/>
        </w:rPr>
        <w:t>7) разъяснения такой документации о закупках;</w:t>
      </w:r>
    </w:p>
    <w:p w:rsidR="00220CB6" w:rsidRPr="00220CB6" w:rsidRDefault="00220CB6">
      <w:pPr>
        <w:pStyle w:val="ConsPlusNormal"/>
        <w:spacing w:before="240"/>
        <w:ind w:firstLine="540"/>
        <w:jc w:val="both"/>
        <w:rPr>
          <w:sz w:val="22"/>
          <w:szCs w:val="22"/>
        </w:rPr>
      </w:pPr>
      <w:r w:rsidRPr="00220CB6">
        <w:rPr>
          <w:sz w:val="22"/>
          <w:szCs w:val="22"/>
        </w:rPr>
        <w:t>8) протоколы, составляемые при осуществлении закупки, итоговый протокол;</w:t>
      </w:r>
    </w:p>
    <w:p w:rsidR="00220CB6" w:rsidRPr="00220CB6" w:rsidRDefault="00220CB6">
      <w:pPr>
        <w:pStyle w:val="ConsPlusNormal"/>
        <w:spacing w:before="240"/>
        <w:ind w:firstLine="540"/>
        <w:jc w:val="both"/>
        <w:rPr>
          <w:sz w:val="22"/>
          <w:szCs w:val="22"/>
        </w:rPr>
      </w:pPr>
      <w:bookmarkStart w:id="2" w:name="Par184"/>
      <w:bookmarkEnd w:id="2"/>
      <w:r w:rsidRPr="00220CB6">
        <w:rPr>
          <w:sz w:val="22"/>
          <w:szCs w:val="22"/>
        </w:rPr>
        <w:t>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220CB6" w:rsidRPr="00220CB6" w:rsidRDefault="00220CB6">
      <w:pPr>
        <w:pStyle w:val="ConsPlusNormal"/>
        <w:spacing w:before="240"/>
        <w:ind w:firstLine="540"/>
        <w:jc w:val="both"/>
        <w:rPr>
          <w:sz w:val="22"/>
          <w:szCs w:val="22"/>
        </w:rPr>
      </w:pPr>
      <w:r w:rsidRPr="00220CB6">
        <w:rPr>
          <w:sz w:val="22"/>
          <w:szCs w:val="22"/>
        </w:rPr>
        <w:t>При осуществлении закупки в электронной форме информация о закупке, предусмотренная пунктами 4 - 9 настоящего пункта, подлежит размещению на электронной площадке, на которой проводится закупка.</w:t>
      </w:r>
    </w:p>
    <w:p w:rsidR="00220CB6" w:rsidRPr="00220CB6" w:rsidRDefault="00220CB6">
      <w:pPr>
        <w:pStyle w:val="ConsPlusNormal"/>
        <w:spacing w:before="240"/>
        <w:ind w:firstLine="540"/>
        <w:jc w:val="both"/>
        <w:rPr>
          <w:sz w:val="22"/>
          <w:szCs w:val="22"/>
        </w:rPr>
      </w:pPr>
      <w:r w:rsidRPr="00220CB6">
        <w:rPr>
          <w:sz w:val="22"/>
          <w:szCs w:val="22"/>
        </w:rPr>
        <w:t>1.4.2 - 1.4.2.3. Утратили силу. - Приказ Госслужбы ЧР по конкурентной политике и тарифам от 26.10.2022 № 01/06-118.</w:t>
      </w:r>
    </w:p>
    <w:p w:rsidR="00220CB6" w:rsidRPr="00220CB6" w:rsidRDefault="00220CB6">
      <w:pPr>
        <w:pStyle w:val="ConsPlusNormal"/>
        <w:spacing w:before="240"/>
        <w:ind w:firstLine="540"/>
        <w:jc w:val="both"/>
        <w:rPr>
          <w:sz w:val="22"/>
          <w:szCs w:val="22"/>
        </w:rPr>
      </w:pPr>
      <w:bookmarkStart w:id="3" w:name="Par187"/>
      <w:bookmarkEnd w:id="3"/>
      <w:r w:rsidRPr="00220CB6">
        <w:rPr>
          <w:sz w:val="22"/>
          <w:szCs w:val="22"/>
        </w:rPr>
        <w:t>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220CB6" w:rsidRPr="00220CB6" w:rsidRDefault="00220CB6">
      <w:pPr>
        <w:pStyle w:val="ConsPlusNormal"/>
        <w:spacing w:before="240"/>
        <w:ind w:firstLine="540"/>
        <w:jc w:val="both"/>
        <w:rPr>
          <w:sz w:val="22"/>
          <w:szCs w:val="22"/>
        </w:rPr>
      </w:pPr>
      <w:bookmarkStart w:id="4" w:name="Par188"/>
      <w:bookmarkEnd w:id="4"/>
      <w:r w:rsidRPr="00220CB6">
        <w:rPr>
          <w:sz w:val="22"/>
          <w:szCs w:val="22"/>
        </w:rPr>
        <w:t>1.4.4. Заказчик не позднее 10-го числа месяца, следующего за отчетным, размещает в ЕИС, на официальном сайте:</w:t>
      </w:r>
    </w:p>
    <w:p w:rsidR="00220CB6" w:rsidRPr="00220CB6" w:rsidRDefault="00220CB6">
      <w:pPr>
        <w:pStyle w:val="ConsPlusNormal"/>
        <w:spacing w:before="240"/>
        <w:ind w:firstLine="540"/>
        <w:jc w:val="both"/>
        <w:rPr>
          <w:sz w:val="22"/>
          <w:szCs w:val="22"/>
        </w:rPr>
      </w:pPr>
      <w:r w:rsidRPr="00220CB6">
        <w:rPr>
          <w:sz w:val="22"/>
          <w:szCs w:val="22"/>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2) сведения о количестве и стоимости договоров, заключенных по результатам закупки у единственного поставщика;</w:t>
      </w:r>
    </w:p>
    <w:p w:rsidR="00220CB6" w:rsidRPr="00220CB6" w:rsidRDefault="00220CB6">
      <w:pPr>
        <w:pStyle w:val="ConsPlusNormal"/>
        <w:spacing w:before="240"/>
        <w:ind w:firstLine="540"/>
        <w:jc w:val="both"/>
        <w:rPr>
          <w:sz w:val="22"/>
          <w:szCs w:val="22"/>
        </w:rPr>
      </w:pPr>
      <w:r w:rsidRPr="00220CB6">
        <w:rPr>
          <w:sz w:val="22"/>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220CB6" w:rsidRPr="00220CB6" w:rsidRDefault="00220CB6">
      <w:pPr>
        <w:pStyle w:val="ConsPlusNormal"/>
        <w:spacing w:before="240"/>
        <w:ind w:firstLine="540"/>
        <w:jc w:val="both"/>
        <w:rPr>
          <w:sz w:val="22"/>
          <w:szCs w:val="22"/>
        </w:rPr>
      </w:pPr>
      <w:bookmarkStart w:id="5" w:name="Par192"/>
      <w:bookmarkEnd w:id="5"/>
      <w:r w:rsidRPr="00220CB6">
        <w:rPr>
          <w:sz w:val="22"/>
          <w:szCs w:val="22"/>
        </w:rPr>
        <w:t>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220CB6" w:rsidRPr="00220CB6" w:rsidRDefault="00220CB6">
      <w:pPr>
        <w:pStyle w:val="ConsPlusNormal"/>
        <w:spacing w:before="240"/>
        <w:ind w:firstLine="540"/>
        <w:jc w:val="both"/>
        <w:rPr>
          <w:sz w:val="22"/>
          <w:szCs w:val="22"/>
        </w:rPr>
      </w:pPr>
      <w:r w:rsidRPr="00220CB6">
        <w:rPr>
          <w:sz w:val="22"/>
          <w:szCs w:val="22"/>
        </w:rPr>
        <w:t>1.4.6. Содержание извещения и документации о закупке формируется исходя из выбранного способа закупки.</w:t>
      </w:r>
    </w:p>
    <w:p w:rsidR="00220CB6" w:rsidRPr="00220CB6" w:rsidRDefault="00220CB6">
      <w:pPr>
        <w:pStyle w:val="ConsPlusNormal"/>
        <w:spacing w:before="240"/>
        <w:ind w:firstLine="540"/>
        <w:jc w:val="both"/>
        <w:rPr>
          <w:sz w:val="22"/>
          <w:szCs w:val="22"/>
        </w:rPr>
      </w:pPr>
      <w:r w:rsidRPr="00220CB6">
        <w:rPr>
          <w:sz w:val="22"/>
          <w:szCs w:val="22"/>
        </w:rPr>
        <w:t xml:space="preserve">1.4.7.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w:t>
      </w:r>
      <w:r w:rsidRPr="00220CB6">
        <w:rPr>
          <w:sz w:val="22"/>
          <w:szCs w:val="22"/>
        </w:rPr>
        <w:lastRenderedPageBreak/>
        <w:t>менее половины срока подачи заявок, установленного Положением для данного способа закупки.</w:t>
      </w:r>
    </w:p>
    <w:p w:rsidR="00220CB6" w:rsidRPr="00220CB6" w:rsidRDefault="00220CB6">
      <w:pPr>
        <w:pStyle w:val="ConsPlusNormal"/>
        <w:spacing w:before="240"/>
        <w:ind w:firstLine="540"/>
        <w:jc w:val="both"/>
        <w:rPr>
          <w:sz w:val="22"/>
          <w:szCs w:val="22"/>
        </w:rPr>
      </w:pPr>
      <w:r w:rsidRPr="00220CB6">
        <w:rPr>
          <w:sz w:val="22"/>
          <w:szCs w:val="22"/>
        </w:rPr>
        <w:t>1.4.8.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spacing w:before="240"/>
        <w:ind w:firstLine="540"/>
        <w:jc w:val="both"/>
        <w:rPr>
          <w:sz w:val="22"/>
          <w:szCs w:val="22"/>
        </w:rPr>
      </w:pPr>
      <w:r w:rsidRPr="00220CB6">
        <w:rPr>
          <w:sz w:val="22"/>
          <w:szCs w:val="22"/>
        </w:rPr>
        <w:t>1.4.9.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220CB6" w:rsidRPr="00220CB6" w:rsidRDefault="00220CB6">
      <w:pPr>
        <w:pStyle w:val="ConsPlusNormal"/>
        <w:spacing w:before="240"/>
        <w:ind w:firstLine="540"/>
        <w:jc w:val="both"/>
        <w:rPr>
          <w:sz w:val="22"/>
          <w:szCs w:val="22"/>
        </w:rPr>
      </w:pPr>
      <w:r w:rsidRPr="00220CB6">
        <w:rPr>
          <w:sz w:val="22"/>
          <w:szCs w:val="22"/>
        </w:rPr>
        <w:t>При несоответствии информации в ЕИС и информации на сайте Заказчика достоверной считается информация, размещенная в ЕИС.</w:t>
      </w:r>
    </w:p>
    <w:p w:rsidR="00220CB6" w:rsidRPr="00220CB6" w:rsidRDefault="00220CB6">
      <w:pPr>
        <w:pStyle w:val="ConsPlusNormal"/>
        <w:spacing w:before="240"/>
        <w:ind w:firstLine="540"/>
        <w:jc w:val="both"/>
        <w:rPr>
          <w:sz w:val="22"/>
          <w:szCs w:val="22"/>
        </w:rPr>
      </w:pPr>
      <w:r w:rsidRPr="00220CB6">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220CB6" w:rsidRPr="00220CB6" w:rsidRDefault="00220CB6">
      <w:pPr>
        <w:pStyle w:val="ConsPlusNormal"/>
        <w:spacing w:before="240"/>
        <w:ind w:firstLine="540"/>
        <w:jc w:val="both"/>
        <w:rPr>
          <w:sz w:val="22"/>
          <w:szCs w:val="22"/>
        </w:rPr>
      </w:pPr>
      <w:bookmarkStart w:id="6" w:name="Par199"/>
      <w:bookmarkEnd w:id="6"/>
      <w:r w:rsidRPr="00220CB6">
        <w:rPr>
          <w:sz w:val="22"/>
          <w:szCs w:val="22"/>
        </w:rPr>
        <w:t>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220CB6" w:rsidRPr="00220CB6" w:rsidRDefault="00220CB6">
      <w:pPr>
        <w:pStyle w:val="ConsPlusNormal"/>
        <w:spacing w:before="240"/>
        <w:ind w:firstLine="540"/>
        <w:jc w:val="both"/>
        <w:rPr>
          <w:sz w:val="22"/>
          <w:szCs w:val="22"/>
        </w:rPr>
      </w:pPr>
      <w:bookmarkStart w:id="7" w:name="Par200"/>
      <w:bookmarkEnd w:id="7"/>
      <w:r w:rsidRPr="00220CB6">
        <w:rPr>
          <w:sz w:val="22"/>
          <w:szCs w:val="22"/>
        </w:rPr>
        <w:t>1.4.11. Заказчик вправе не размещать в ЕИС следующую информацию:</w:t>
      </w:r>
    </w:p>
    <w:p w:rsidR="00220CB6" w:rsidRPr="00220CB6" w:rsidRDefault="00220CB6">
      <w:pPr>
        <w:pStyle w:val="ConsPlusNormal"/>
        <w:spacing w:before="240"/>
        <w:ind w:firstLine="540"/>
        <w:jc w:val="both"/>
        <w:rPr>
          <w:sz w:val="22"/>
          <w:szCs w:val="22"/>
        </w:rPr>
      </w:pPr>
      <w:bookmarkStart w:id="8" w:name="Par201"/>
      <w:bookmarkEnd w:id="8"/>
      <w:r w:rsidRPr="00220CB6">
        <w:rPr>
          <w:sz w:val="22"/>
          <w:szCs w:val="22"/>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220CB6" w:rsidRPr="00220CB6" w:rsidRDefault="00220CB6">
      <w:pPr>
        <w:pStyle w:val="ConsPlusNormal"/>
        <w:spacing w:before="240"/>
        <w:ind w:firstLine="540"/>
        <w:jc w:val="both"/>
        <w:rPr>
          <w:sz w:val="22"/>
          <w:szCs w:val="22"/>
        </w:rPr>
      </w:pPr>
      <w:r w:rsidRPr="00220CB6">
        <w:rPr>
          <w:sz w:val="22"/>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20CB6" w:rsidRPr="00220CB6" w:rsidRDefault="00220CB6">
      <w:pPr>
        <w:pStyle w:val="ConsPlusNormal"/>
        <w:spacing w:before="240"/>
        <w:ind w:firstLine="540"/>
        <w:jc w:val="both"/>
        <w:rPr>
          <w:sz w:val="22"/>
          <w:szCs w:val="22"/>
        </w:rPr>
      </w:pPr>
      <w:r w:rsidRPr="00220CB6">
        <w:rPr>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20CB6" w:rsidRPr="00220CB6" w:rsidRDefault="00220CB6">
      <w:pPr>
        <w:pStyle w:val="ConsPlusNormal"/>
        <w:spacing w:before="240"/>
        <w:ind w:firstLine="540"/>
        <w:jc w:val="both"/>
        <w:rPr>
          <w:sz w:val="22"/>
          <w:szCs w:val="22"/>
        </w:rPr>
      </w:pPr>
      <w:r w:rsidRPr="00220CB6">
        <w:rPr>
          <w:sz w:val="22"/>
          <w:szCs w:val="22"/>
        </w:rPr>
        <w:t>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220CB6" w:rsidRPr="00220CB6" w:rsidRDefault="00220CB6">
      <w:pPr>
        <w:pStyle w:val="ConsPlusNormal"/>
        <w:spacing w:before="240"/>
        <w:ind w:firstLine="540"/>
        <w:jc w:val="both"/>
        <w:rPr>
          <w:sz w:val="22"/>
          <w:szCs w:val="22"/>
        </w:rPr>
      </w:pPr>
      <w:r w:rsidRPr="00220CB6">
        <w:rPr>
          <w:sz w:val="22"/>
          <w:szCs w:val="22"/>
        </w:rPr>
        <w:t>1.4.13.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1.5. Планирование закупок</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1.5.1. При планировании закупок Заказчик руководствуется Правилами формирования плана закупки </w:t>
      </w:r>
      <w:r w:rsidRPr="00220CB6">
        <w:rPr>
          <w:sz w:val="22"/>
          <w:szCs w:val="22"/>
        </w:rPr>
        <w:lastRenderedPageBreak/>
        <w:t>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220CB6" w:rsidRPr="00220CB6" w:rsidRDefault="00220CB6">
      <w:pPr>
        <w:pStyle w:val="ConsPlusNormal"/>
        <w:spacing w:before="240"/>
        <w:ind w:firstLine="540"/>
        <w:jc w:val="both"/>
        <w:rPr>
          <w:sz w:val="22"/>
          <w:szCs w:val="22"/>
        </w:rPr>
      </w:pPr>
      <w:r w:rsidRPr="00220CB6">
        <w:rPr>
          <w:sz w:val="22"/>
          <w:szCs w:val="22"/>
        </w:rPr>
        <w:t>1.5.2. Планирование закупок осуществляется исходя из оценки потребностей Заказчика в товарах, работах, услугах.</w:t>
      </w:r>
    </w:p>
    <w:p w:rsidR="00220CB6" w:rsidRPr="00220CB6" w:rsidRDefault="00220CB6">
      <w:pPr>
        <w:pStyle w:val="ConsPlusNormal"/>
        <w:spacing w:before="240"/>
        <w:ind w:firstLine="540"/>
        <w:jc w:val="both"/>
        <w:rPr>
          <w:sz w:val="22"/>
          <w:szCs w:val="22"/>
        </w:rPr>
      </w:pPr>
      <w:r w:rsidRPr="00220CB6">
        <w:rPr>
          <w:sz w:val="22"/>
          <w:szCs w:val="22"/>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220CB6" w:rsidRPr="00220CB6" w:rsidRDefault="00220CB6">
      <w:pPr>
        <w:pStyle w:val="ConsPlusNormal"/>
        <w:spacing w:before="240"/>
        <w:ind w:firstLine="540"/>
        <w:jc w:val="both"/>
        <w:rPr>
          <w:sz w:val="22"/>
          <w:szCs w:val="22"/>
        </w:rPr>
      </w:pPr>
      <w:r w:rsidRPr="00220CB6">
        <w:rPr>
          <w:sz w:val="22"/>
          <w:szCs w:val="22"/>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220CB6" w:rsidRPr="00220CB6" w:rsidRDefault="00220CB6">
      <w:pPr>
        <w:pStyle w:val="ConsPlusNormal"/>
        <w:spacing w:before="240"/>
        <w:ind w:firstLine="540"/>
        <w:jc w:val="both"/>
        <w:rPr>
          <w:sz w:val="22"/>
          <w:szCs w:val="22"/>
        </w:rPr>
      </w:pPr>
      <w:r w:rsidRPr="00220CB6">
        <w:rPr>
          <w:sz w:val="22"/>
          <w:szCs w:val="22"/>
        </w:rPr>
        <w:t>1.5.5. План закупки должен иметь помесячную или поквартальную разбивку.</w:t>
      </w:r>
    </w:p>
    <w:p w:rsidR="00220CB6" w:rsidRPr="00220CB6" w:rsidRDefault="00220CB6">
      <w:pPr>
        <w:pStyle w:val="ConsPlusNormal"/>
        <w:spacing w:before="240"/>
        <w:ind w:firstLine="540"/>
        <w:jc w:val="both"/>
        <w:rPr>
          <w:sz w:val="22"/>
          <w:szCs w:val="22"/>
        </w:rPr>
      </w:pPr>
      <w:r w:rsidRPr="00220CB6">
        <w:rPr>
          <w:sz w:val="22"/>
          <w:szCs w:val="22"/>
        </w:rPr>
        <w:t>1.5.6. В план закупки не включаются сведения о закупках, предусмотренных пункте 4 Правил формирования плана закупки.</w:t>
      </w:r>
    </w:p>
    <w:p w:rsidR="00220CB6" w:rsidRPr="00220CB6" w:rsidRDefault="00220CB6">
      <w:pPr>
        <w:pStyle w:val="ConsPlusNormal"/>
        <w:spacing w:before="240"/>
        <w:ind w:firstLine="540"/>
        <w:jc w:val="both"/>
        <w:rPr>
          <w:sz w:val="22"/>
          <w:szCs w:val="22"/>
        </w:rPr>
      </w:pPr>
      <w:r w:rsidRPr="00220CB6">
        <w:rPr>
          <w:sz w:val="22"/>
          <w:szCs w:val="22"/>
        </w:rPr>
        <w:t>1.5.7. В плане закупки могут не отражаться сведения о закупках, указанные в абзаце 2 пункт 4 Правил формирования плана закупки.</w:t>
      </w:r>
    </w:p>
    <w:p w:rsidR="00220CB6" w:rsidRPr="00220CB6" w:rsidRDefault="00220CB6">
      <w:pPr>
        <w:pStyle w:val="ConsPlusNormal"/>
        <w:spacing w:before="240"/>
        <w:ind w:firstLine="540"/>
        <w:jc w:val="both"/>
        <w:rPr>
          <w:sz w:val="22"/>
          <w:szCs w:val="22"/>
        </w:rPr>
      </w:pPr>
      <w:r w:rsidRPr="00220CB6">
        <w:rPr>
          <w:sz w:val="22"/>
          <w:szCs w:val="22"/>
        </w:rPr>
        <w:t>1.5.8. Изменения в план закупки могут вноситься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220CB6" w:rsidRPr="00220CB6" w:rsidRDefault="00220CB6">
      <w:pPr>
        <w:pStyle w:val="ConsPlusNormal"/>
        <w:spacing w:before="240"/>
        <w:ind w:firstLine="540"/>
        <w:jc w:val="both"/>
        <w:rPr>
          <w:sz w:val="22"/>
          <w:szCs w:val="22"/>
        </w:rPr>
      </w:pPr>
      <w:r w:rsidRPr="00220CB6">
        <w:rPr>
          <w:sz w:val="22"/>
          <w:szCs w:val="22"/>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220CB6" w:rsidRPr="00220CB6" w:rsidRDefault="00220CB6">
      <w:pPr>
        <w:pStyle w:val="ConsPlusNormal"/>
        <w:spacing w:before="240"/>
        <w:ind w:firstLine="540"/>
        <w:jc w:val="both"/>
        <w:rPr>
          <w:sz w:val="22"/>
          <w:szCs w:val="22"/>
        </w:rPr>
      </w:pPr>
      <w:r w:rsidRPr="00220CB6">
        <w:rPr>
          <w:sz w:val="22"/>
          <w:szCs w:val="22"/>
        </w:rPr>
        <w:t>3) наступили непредвиденные обстоятельства (аварии, чрезвычайной ситуации);</w:t>
      </w:r>
    </w:p>
    <w:p w:rsidR="00220CB6" w:rsidRPr="00220CB6" w:rsidRDefault="00220CB6">
      <w:pPr>
        <w:pStyle w:val="ConsPlusNormal"/>
        <w:spacing w:before="240"/>
        <w:ind w:firstLine="540"/>
        <w:jc w:val="both"/>
        <w:rPr>
          <w:sz w:val="22"/>
          <w:szCs w:val="22"/>
        </w:rPr>
      </w:pPr>
      <w:r w:rsidRPr="00220CB6">
        <w:rPr>
          <w:sz w:val="22"/>
          <w:szCs w:val="22"/>
        </w:rPr>
        <w:t>4) у Заказчика возникли обязательства исполнителя по договору;</w:t>
      </w:r>
    </w:p>
    <w:p w:rsidR="00220CB6" w:rsidRPr="00220CB6" w:rsidRDefault="00220CB6">
      <w:pPr>
        <w:pStyle w:val="ConsPlusNormal"/>
        <w:spacing w:before="240"/>
        <w:ind w:firstLine="540"/>
        <w:jc w:val="both"/>
        <w:rPr>
          <w:sz w:val="22"/>
          <w:szCs w:val="22"/>
        </w:rPr>
      </w:pPr>
      <w:r w:rsidRPr="00220CB6">
        <w:rPr>
          <w:sz w:val="22"/>
          <w:szCs w:val="22"/>
        </w:rPr>
        <w:t>5) в иных случаях, установленных в Положении и других документах Заказчика, связанных с проведением конкурентных закупок.</w:t>
      </w:r>
    </w:p>
    <w:p w:rsidR="00220CB6" w:rsidRPr="00220CB6" w:rsidRDefault="00220CB6">
      <w:pPr>
        <w:pStyle w:val="ConsPlusNormal"/>
        <w:spacing w:before="240"/>
        <w:ind w:firstLine="540"/>
        <w:jc w:val="both"/>
        <w:rPr>
          <w:sz w:val="22"/>
          <w:szCs w:val="22"/>
        </w:rPr>
      </w:pPr>
      <w:r w:rsidRPr="00220CB6">
        <w:rPr>
          <w:sz w:val="22"/>
          <w:szCs w:val="22"/>
        </w:rPr>
        <w:t>1.5.9. Утратил силу. - Приказ Госслужбы ЧР по конкурентной политике и тарифам от 26.10.2022 № 01/06-118.</w:t>
      </w:r>
    </w:p>
    <w:p w:rsidR="00220CB6" w:rsidRPr="00220CB6" w:rsidRDefault="00220CB6">
      <w:pPr>
        <w:pStyle w:val="ConsPlusNormal"/>
        <w:spacing w:before="240"/>
        <w:ind w:firstLine="540"/>
        <w:jc w:val="both"/>
        <w:rPr>
          <w:sz w:val="22"/>
          <w:szCs w:val="22"/>
        </w:rPr>
      </w:pPr>
      <w:r w:rsidRPr="00220CB6">
        <w:rPr>
          <w:sz w:val="22"/>
          <w:szCs w:val="22"/>
        </w:rP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1.6. Полномочия Заказчика</w:t>
      </w:r>
    </w:p>
    <w:p w:rsidR="00220CB6" w:rsidRPr="00220CB6" w:rsidRDefault="00220CB6">
      <w:pPr>
        <w:pStyle w:val="ConsPlusNormal"/>
        <w:jc w:val="center"/>
        <w:rPr>
          <w:sz w:val="22"/>
          <w:szCs w:val="22"/>
        </w:rPr>
      </w:pPr>
      <w:r w:rsidRPr="00220CB6">
        <w:rPr>
          <w:b/>
          <w:bCs/>
          <w:sz w:val="22"/>
          <w:szCs w:val="22"/>
        </w:rPr>
        <w:t>при подготовке и проведении закупки</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1.6.1. Заказчик при подготовке и проведении закупки осуществляет следующие действия с учетом подраздела 1.13 Положения:</w:t>
      </w:r>
    </w:p>
    <w:p w:rsidR="00220CB6" w:rsidRPr="00220CB6" w:rsidRDefault="00220CB6">
      <w:pPr>
        <w:pStyle w:val="ConsPlusNormal"/>
        <w:spacing w:before="240"/>
        <w:ind w:firstLine="540"/>
        <w:jc w:val="both"/>
        <w:rPr>
          <w:sz w:val="22"/>
          <w:szCs w:val="22"/>
        </w:rPr>
      </w:pPr>
      <w:r w:rsidRPr="00220CB6">
        <w:rPr>
          <w:sz w:val="22"/>
          <w:szCs w:val="22"/>
        </w:rPr>
        <w:t>1) формирует потребности в товаре, работе, услуге;</w:t>
      </w:r>
    </w:p>
    <w:p w:rsidR="00220CB6" w:rsidRPr="00220CB6" w:rsidRDefault="00220CB6">
      <w:pPr>
        <w:pStyle w:val="ConsPlusNormal"/>
        <w:spacing w:before="240"/>
        <w:ind w:firstLine="540"/>
        <w:jc w:val="both"/>
        <w:rPr>
          <w:sz w:val="22"/>
          <w:szCs w:val="22"/>
        </w:rPr>
      </w:pPr>
      <w:r w:rsidRPr="00220CB6">
        <w:rPr>
          <w:sz w:val="22"/>
          <w:szCs w:val="22"/>
        </w:rPr>
        <w:t>2) определяет предмет закупки и способ ее проведения в соответствии с планом закупки;</w:t>
      </w:r>
    </w:p>
    <w:p w:rsidR="00220CB6" w:rsidRPr="00220CB6" w:rsidRDefault="00220CB6">
      <w:pPr>
        <w:pStyle w:val="ConsPlusNormal"/>
        <w:spacing w:before="240"/>
        <w:ind w:firstLine="540"/>
        <w:jc w:val="both"/>
        <w:rPr>
          <w:sz w:val="22"/>
          <w:szCs w:val="22"/>
        </w:rPr>
      </w:pPr>
      <w:r w:rsidRPr="00220CB6">
        <w:rPr>
          <w:sz w:val="22"/>
          <w:szCs w:val="22"/>
        </w:rPr>
        <w:t xml:space="preserve">3) рассматривает обоснование потребности в закупке у единственного поставщика, поступившее от </w:t>
      </w:r>
      <w:r w:rsidRPr="00220CB6">
        <w:rPr>
          <w:sz w:val="22"/>
          <w:szCs w:val="22"/>
        </w:rPr>
        <w:lastRenderedPageBreak/>
        <w:t>структурных подразделений Заказчика;</w:t>
      </w:r>
    </w:p>
    <w:p w:rsidR="00220CB6" w:rsidRPr="00220CB6" w:rsidRDefault="00220CB6">
      <w:pPr>
        <w:pStyle w:val="ConsPlusNormal"/>
        <w:spacing w:before="240"/>
        <w:ind w:firstLine="540"/>
        <w:jc w:val="both"/>
        <w:rPr>
          <w:sz w:val="22"/>
          <w:szCs w:val="22"/>
        </w:rPr>
      </w:pPr>
      <w:r w:rsidRPr="00220CB6">
        <w:rPr>
          <w:sz w:val="22"/>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220CB6" w:rsidRPr="00220CB6" w:rsidRDefault="00220CB6">
      <w:pPr>
        <w:pStyle w:val="ConsPlusNormal"/>
        <w:spacing w:before="240"/>
        <w:ind w:firstLine="540"/>
        <w:jc w:val="both"/>
        <w:rPr>
          <w:sz w:val="22"/>
          <w:szCs w:val="22"/>
        </w:rPr>
      </w:pPr>
      <w:r w:rsidRPr="00220CB6">
        <w:rPr>
          <w:sz w:val="22"/>
          <w:szCs w:val="22"/>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220CB6" w:rsidRPr="00220CB6" w:rsidRDefault="00220CB6">
      <w:pPr>
        <w:pStyle w:val="ConsPlusNormal"/>
        <w:spacing w:before="240"/>
        <w:ind w:firstLine="540"/>
        <w:jc w:val="both"/>
        <w:rPr>
          <w:sz w:val="22"/>
          <w:szCs w:val="22"/>
        </w:rPr>
      </w:pPr>
      <w:r w:rsidRPr="00220CB6">
        <w:rPr>
          <w:sz w:val="22"/>
          <w:szCs w:val="22"/>
        </w:rPr>
        <w:t>6) разрабатывает извещение и документацию о закупке согласно требованиям законодательства и Положения;</w:t>
      </w:r>
    </w:p>
    <w:p w:rsidR="00220CB6" w:rsidRPr="00220CB6" w:rsidRDefault="00220CB6">
      <w:pPr>
        <w:pStyle w:val="ConsPlusNormal"/>
        <w:spacing w:before="240"/>
        <w:ind w:firstLine="540"/>
        <w:jc w:val="both"/>
        <w:rPr>
          <w:sz w:val="22"/>
          <w:szCs w:val="22"/>
        </w:rPr>
      </w:pPr>
      <w:r w:rsidRPr="00220CB6">
        <w:rPr>
          <w:sz w:val="22"/>
          <w:szCs w:val="22"/>
        </w:rPr>
        <w:t>7) разрабатывает формы документов, которые участникам закупки следует заполнить при подготовке заявок;</w:t>
      </w:r>
    </w:p>
    <w:p w:rsidR="00220CB6" w:rsidRPr="00220CB6" w:rsidRDefault="00220CB6">
      <w:pPr>
        <w:pStyle w:val="ConsPlusNormal"/>
        <w:spacing w:before="240"/>
        <w:ind w:firstLine="540"/>
        <w:jc w:val="both"/>
        <w:rPr>
          <w:sz w:val="22"/>
          <w:szCs w:val="22"/>
        </w:rPr>
      </w:pPr>
      <w:r w:rsidRPr="00220CB6">
        <w:rPr>
          <w:sz w:val="22"/>
          <w:szCs w:val="22"/>
        </w:rPr>
        <w:t>8) готовит разъяснения положений документации о закупке и изменения, вносимые в нее;</w:t>
      </w:r>
    </w:p>
    <w:p w:rsidR="00220CB6" w:rsidRPr="00220CB6" w:rsidRDefault="00220CB6">
      <w:pPr>
        <w:pStyle w:val="ConsPlusNormal"/>
        <w:spacing w:before="240"/>
        <w:ind w:firstLine="540"/>
        <w:jc w:val="both"/>
        <w:rPr>
          <w:sz w:val="22"/>
          <w:szCs w:val="22"/>
        </w:rPr>
      </w:pPr>
      <w:r w:rsidRPr="00220CB6">
        <w:rPr>
          <w:sz w:val="22"/>
          <w:szCs w:val="22"/>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220CB6" w:rsidRPr="00220CB6" w:rsidRDefault="00220CB6">
      <w:pPr>
        <w:pStyle w:val="ConsPlusNormal"/>
        <w:spacing w:before="240"/>
        <w:ind w:firstLine="540"/>
        <w:jc w:val="both"/>
        <w:rPr>
          <w:sz w:val="22"/>
          <w:szCs w:val="22"/>
        </w:rPr>
      </w:pPr>
      <w:r w:rsidRPr="00220CB6">
        <w:rPr>
          <w:sz w:val="22"/>
          <w:szCs w:val="22"/>
        </w:rPr>
        <w:t>10) заключает договор по итогам процедуры закупки;</w:t>
      </w:r>
    </w:p>
    <w:p w:rsidR="00220CB6" w:rsidRPr="00220CB6" w:rsidRDefault="00220CB6">
      <w:pPr>
        <w:pStyle w:val="ConsPlusNormal"/>
        <w:spacing w:before="240"/>
        <w:ind w:firstLine="540"/>
        <w:jc w:val="both"/>
        <w:rPr>
          <w:sz w:val="22"/>
          <w:szCs w:val="22"/>
        </w:rPr>
      </w:pPr>
      <w:r w:rsidRPr="00220CB6">
        <w:rPr>
          <w:sz w:val="22"/>
          <w:szCs w:val="22"/>
        </w:rPr>
        <w:t>11) контролирует исполнение договора;</w:t>
      </w:r>
    </w:p>
    <w:p w:rsidR="00220CB6" w:rsidRPr="00220CB6" w:rsidRDefault="00220CB6">
      <w:pPr>
        <w:pStyle w:val="ConsPlusNormal"/>
        <w:spacing w:before="240"/>
        <w:ind w:firstLine="540"/>
        <w:jc w:val="both"/>
        <w:rPr>
          <w:sz w:val="22"/>
          <w:szCs w:val="22"/>
        </w:rPr>
      </w:pPr>
      <w:r w:rsidRPr="00220CB6">
        <w:rPr>
          <w:sz w:val="22"/>
          <w:szCs w:val="22"/>
        </w:rPr>
        <w:t>12) оценивает эффективность закупки.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1.7. Комиссия по осуществлению закупок</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1.7.1. 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w:t>
      </w:r>
    </w:p>
    <w:p w:rsidR="00220CB6" w:rsidRPr="00220CB6" w:rsidRDefault="00220CB6">
      <w:pPr>
        <w:pStyle w:val="ConsPlusNormal"/>
        <w:spacing w:before="240"/>
        <w:ind w:firstLine="540"/>
        <w:jc w:val="both"/>
        <w:rPr>
          <w:sz w:val="22"/>
          <w:szCs w:val="22"/>
        </w:rPr>
      </w:pPr>
      <w:r w:rsidRPr="00220CB6">
        <w:rPr>
          <w:sz w:val="22"/>
          <w:szCs w:val="22"/>
        </w:rPr>
        <w:t>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w:t>
      </w:r>
    </w:p>
    <w:p w:rsidR="00220CB6" w:rsidRPr="00220CB6" w:rsidRDefault="00220CB6">
      <w:pPr>
        <w:pStyle w:val="ConsPlusNormal"/>
        <w:spacing w:before="240"/>
        <w:ind w:firstLine="540"/>
        <w:jc w:val="both"/>
        <w:rPr>
          <w:sz w:val="22"/>
          <w:szCs w:val="22"/>
        </w:rPr>
      </w:pPr>
      <w:r w:rsidRPr="00220CB6">
        <w:rPr>
          <w:sz w:val="22"/>
          <w:szCs w:val="22"/>
        </w:rPr>
        <w:t>1) порядок утверждения и изменения состава комиссии;</w:t>
      </w:r>
    </w:p>
    <w:p w:rsidR="00220CB6" w:rsidRPr="00220CB6" w:rsidRDefault="00220CB6">
      <w:pPr>
        <w:pStyle w:val="ConsPlusNormal"/>
        <w:spacing w:before="240"/>
        <w:ind w:firstLine="540"/>
        <w:jc w:val="both"/>
        <w:rPr>
          <w:sz w:val="22"/>
          <w:szCs w:val="22"/>
        </w:rPr>
      </w:pPr>
      <w:r w:rsidRPr="00220CB6">
        <w:rPr>
          <w:sz w:val="22"/>
          <w:szCs w:val="22"/>
        </w:rPr>
        <w:t>2) периодичность ротации комиссии;</w:t>
      </w:r>
    </w:p>
    <w:p w:rsidR="00220CB6" w:rsidRPr="00220CB6" w:rsidRDefault="00220CB6">
      <w:pPr>
        <w:pStyle w:val="ConsPlusNormal"/>
        <w:spacing w:before="240"/>
        <w:ind w:firstLine="540"/>
        <w:jc w:val="both"/>
        <w:rPr>
          <w:sz w:val="22"/>
          <w:szCs w:val="22"/>
        </w:rPr>
      </w:pPr>
      <w:r w:rsidRPr="00220CB6">
        <w:rPr>
          <w:sz w:val="22"/>
          <w:szCs w:val="22"/>
        </w:rPr>
        <w:t>3) состав комиссии и круг компетенций ее членов;</w:t>
      </w:r>
    </w:p>
    <w:p w:rsidR="00220CB6" w:rsidRPr="00220CB6" w:rsidRDefault="00220CB6">
      <w:pPr>
        <w:pStyle w:val="ConsPlusNormal"/>
        <w:spacing w:before="240"/>
        <w:ind w:firstLine="540"/>
        <w:jc w:val="both"/>
        <w:rPr>
          <w:sz w:val="22"/>
          <w:szCs w:val="22"/>
        </w:rPr>
      </w:pPr>
      <w:r w:rsidRPr="00220CB6">
        <w:rPr>
          <w:sz w:val="22"/>
          <w:szCs w:val="22"/>
        </w:rPr>
        <w:t>4) требования к членам комиссии;</w:t>
      </w:r>
    </w:p>
    <w:p w:rsidR="00220CB6" w:rsidRPr="00220CB6" w:rsidRDefault="00220CB6">
      <w:pPr>
        <w:pStyle w:val="ConsPlusNormal"/>
        <w:spacing w:before="240"/>
        <w:ind w:firstLine="540"/>
        <w:jc w:val="both"/>
        <w:rPr>
          <w:sz w:val="22"/>
          <w:szCs w:val="22"/>
        </w:rPr>
      </w:pPr>
      <w:r w:rsidRPr="00220CB6">
        <w:rPr>
          <w:sz w:val="22"/>
          <w:szCs w:val="22"/>
        </w:rPr>
        <w:t>5) функции комиссии при проведении закупки каждым из способов, предусмотренных Положением;</w:t>
      </w:r>
    </w:p>
    <w:p w:rsidR="00220CB6" w:rsidRPr="00220CB6" w:rsidRDefault="00220CB6">
      <w:pPr>
        <w:pStyle w:val="ConsPlusNormal"/>
        <w:spacing w:before="240"/>
        <w:ind w:firstLine="540"/>
        <w:jc w:val="both"/>
        <w:rPr>
          <w:sz w:val="22"/>
          <w:szCs w:val="22"/>
        </w:rPr>
      </w:pPr>
      <w:r w:rsidRPr="00220CB6">
        <w:rPr>
          <w:sz w:val="22"/>
          <w:szCs w:val="22"/>
        </w:rPr>
        <w:t>6) права и обязанности членов комиссии;</w:t>
      </w:r>
    </w:p>
    <w:p w:rsidR="00220CB6" w:rsidRPr="00220CB6" w:rsidRDefault="00220CB6">
      <w:pPr>
        <w:pStyle w:val="ConsPlusNormal"/>
        <w:spacing w:before="240"/>
        <w:ind w:firstLine="540"/>
        <w:jc w:val="both"/>
        <w:rPr>
          <w:sz w:val="22"/>
          <w:szCs w:val="22"/>
        </w:rPr>
      </w:pPr>
      <w:r w:rsidRPr="00220CB6">
        <w:rPr>
          <w:sz w:val="22"/>
          <w:szCs w:val="22"/>
        </w:rPr>
        <w:t>7) порядок организации работы комиссии;</w:t>
      </w:r>
    </w:p>
    <w:p w:rsidR="00220CB6" w:rsidRPr="00220CB6" w:rsidRDefault="00220CB6">
      <w:pPr>
        <w:pStyle w:val="ConsPlusNormal"/>
        <w:spacing w:before="240"/>
        <w:ind w:firstLine="540"/>
        <w:jc w:val="both"/>
        <w:rPr>
          <w:sz w:val="22"/>
          <w:szCs w:val="22"/>
        </w:rPr>
      </w:pPr>
      <w:r w:rsidRPr="00220CB6">
        <w:rPr>
          <w:sz w:val="22"/>
          <w:szCs w:val="22"/>
        </w:rPr>
        <w:t>8) порядок принятия решений комиссией;</w:t>
      </w:r>
    </w:p>
    <w:p w:rsidR="00220CB6" w:rsidRPr="00220CB6" w:rsidRDefault="00220CB6">
      <w:pPr>
        <w:pStyle w:val="ConsPlusNormal"/>
        <w:spacing w:before="240"/>
        <w:ind w:firstLine="540"/>
        <w:jc w:val="both"/>
        <w:rPr>
          <w:sz w:val="22"/>
          <w:szCs w:val="22"/>
        </w:rPr>
      </w:pPr>
      <w:r w:rsidRPr="00220CB6">
        <w:rPr>
          <w:sz w:val="22"/>
          <w:szCs w:val="22"/>
        </w:rPr>
        <w:t>9) иные сведения по усмотрению Заказчика.</w:t>
      </w:r>
    </w:p>
    <w:p w:rsidR="00220CB6" w:rsidRPr="00220CB6" w:rsidRDefault="00220CB6">
      <w:pPr>
        <w:pStyle w:val="ConsPlusNormal"/>
        <w:spacing w:before="240"/>
        <w:ind w:firstLine="540"/>
        <w:jc w:val="both"/>
        <w:rPr>
          <w:sz w:val="22"/>
          <w:szCs w:val="22"/>
        </w:rPr>
      </w:pPr>
      <w:r w:rsidRPr="00220CB6">
        <w:rPr>
          <w:sz w:val="22"/>
          <w:szCs w:val="22"/>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220CB6">
        <w:rPr>
          <w:sz w:val="22"/>
          <w:szCs w:val="22"/>
        </w:rPr>
        <w:lastRenderedPageBreak/>
        <w:t>Федеральным законом от 25 декабря 2008 года № 273-ФЗ "О противодействии коррупции".</w:t>
      </w:r>
    </w:p>
    <w:p w:rsidR="00220CB6" w:rsidRPr="00220CB6" w:rsidRDefault="00220CB6">
      <w:pPr>
        <w:pStyle w:val="ConsPlusNormal"/>
        <w:spacing w:before="240"/>
        <w:ind w:firstLine="540"/>
        <w:jc w:val="both"/>
        <w:rPr>
          <w:sz w:val="22"/>
          <w:szCs w:val="22"/>
        </w:rPr>
      </w:pPr>
      <w:r w:rsidRPr="00220CB6">
        <w:rPr>
          <w:sz w:val="22"/>
          <w:szCs w:val="22"/>
        </w:rPr>
        <w:t>Членами комиссии по осуществлению закупок не могут быть:</w:t>
      </w:r>
    </w:p>
    <w:p w:rsidR="00220CB6" w:rsidRPr="00220CB6" w:rsidRDefault="00220CB6">
      <w:pPr>
        <w:pStyle w:val="ConsPlusNormal"/>
        <w:spacing w:before="240"/>
        <w:ind w:firstLine="540"/>
        <w:jc w:val="both"/>
        <w:rPr>
          <w:sz w:val="22"/>
          <w:szCs w:val="22"/>
        </w:rPr>
      </w:pPr>
      <w:r w:rsidRPr="00220CB6">
        <w:rPr>
          <w:sz w:val="22"/>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220CB6" w:rsidRPr="00220CB6" w:rsidRDefault="00220CB6">
      <w:pPr>
        <w:pStyle w:val="ConsPlusNormal"/>
        <w:spacing w:before="240"/>
        <w:ind w:firstLine="540"/>
        <w:jc w:val="both"/>
        <w:rPr>
          <w:sz w:val="22"/>
          <w:szCs w:val="22"/>
        </w:rPr>
      </w:pPr>
      <w:r w:rsidRPr="00220CB6">
        <w:rPr>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220CB6" w:rsidRPr="00220CB6" w:rsidRDefault="00220CB6">
      <w:pPr>
        <w:pStyle w:val="ConsPlusNormal"/>
        <w:spacing w:before="240"/>
        <w:ind w:firstLine="540"/>
        <w:jc w:val="both"/>
        <w:rPr>
          <w:sz w:val="22"/>
          <w:szCs w:val="22"/>
        </w:rPr>
      </w:pPr>
      <w:r w:rsidRPr="00220CB6">
        <w:rPr>
          <w:sz w:val="22"/>
          <w:szCs w:val="22"/>
        </w:rPr>
        <w:t>3) иные лица:</w:t>
      </w:r>
    </w:p>
    <w:p w:rsidR="00220CB6" w:rsidRPr="00220CB6" w:rsidRDefault="00220CB6">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948"/>
      </w:tblGrid>
      <w:tr w:rsidR="00220CB6" w:rsidRPr="00220CB6">
        <w:tc>
          <w:tcPr>
            <w:tcW w:w="454"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w:t>
            </w:r>
          </w:p>
          <w:p w:rsidR="00220CB6" w:rsidRPr="00220CB6" w:rsidRDefault="00220CB6">
            <w:pPr>
              <w:pStyle w:val="ConsPlusNormal"/>
              <w:jc w:val="center"/>
              <w:rPr>
                <w:sz w:val="22"/>
                <w:szCs w:val="22"/>
              </w:rPr>
            </w:pPr>
            <w:r w:rsidRPr="00220CB6">
              <w:rPr>
                <w:sz w:val="22"/>
                <w:szCs w:val="22"/>
              </w:rPr>
              <w:t>п/п</w:t>
            </w:r>
          </w:p>
        </w:tc>
        <w:tc>
          <w:tcPr>
            <w:tcW w:w="2948"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Должность</w:t>
            </w:r>
          </w:p>
        </w:tc>
      </w:tr>
      <w:tr w:rsidR="00220CB6" w:rsidRPr="00220CB6">
        <w:tc>
          <w:tcPr>
            <w:tcW w:w="454"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1.</w:t>
            </w:r>
          </w:p>
        </w:tc>
        <w:tc>
          <w:tcPr>
            <w:tcW w:w="2948"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rPr>
                <w:sz w:val="22"/>
                <w:szCs w:val="22"/>
              </w:rPr>
            </w:pPr>
          </w:p>
        </w:tc>
      </w:tr>
      <w:tr w:rsidR="00220CB6" w:rsidRPr="00220CB6">
        <w:tc>
          <w:tcPr>
            <w:tcW w:w="454"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2.</w:t>
            </w:r>
          </w:p>
        </w:tc>
        <w:tc>
          <w:tcPr>
            <w:tcW w:w="2948"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rPr>
                <w:sz w:val="22"/>
                <w:szCs w:val="22"/>
              </w:rPr>
            </w:pPr>
          </w:p>
        </w:tc>
      </w:tr>
      <w:tr w:rsidR="00220CB6" w:rsidRPr="00220CB6">
        <w:tc>
          <w:tcPr>
            <w:tcW w:w="454"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w:t>
            </w:r>
          </w:p>
        </w:tc>
        <w:tc>
          <w:tcPr>
            <w:tcW w:w="2948"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rPr>
                <w:sz w:val="22"/>
                <w:szCs w:val="22"/>
              </w:rPr>
            </w:pPr>
          </w:p>
        </w:tc>
      </w:tr>
    </w:tbl>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220CB6" w:rsidRPr="00220CB6" w:rsidRDefault="00220CB6">
      <w:pPr>
        <w:pStyle w:val="ConsPlusNormal"/>
        <w:spacing w:before="240"/>
        <w:ind w:firstLine="540"/>
        <w:jc w:val="both"/>
        <w:rPr>
          <w:sz w:val="22"/>
          <w:szCs w:val="22"/>
        </w:rPr>
      </w:pPr>
      <w:bookmarkStart w:id="9" w:name="Par272"/>
      <w:bookmarkEnd w:id="9"/>
      <w:r w:rsidRPr="00220CB6">
        <w:rPr>
          <w:sz w:val="22"/>
          <w:szCs w:val="22"/>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220CB6" w:rsidRPr="00220CB6" w:rsidRDefault="00220CB6">
      <w:pPr>
        <w:pStyle w:val="ConsPlusNormal"/>
        <w:spacing w:before="240"/>
        <w:ind w:firstLine="540"/>
        <w:jc w:val="both"/>
        <w:rPr>
          <w:sz w:val="22"/>
          <w:szCs w:val="22"/>
        </w:rPr>
      </w:pPr>
      <w:r w:rsidRPr="00220CB6">
        <w:rPr>
          <w:sz w:val="22"/>
          <w:szCs w:val="22"/>
        </w:rPr>
        <w:t>1) дату подписания протокола;</w:t>
      </w:r>
    </w:p>
    <w:p w:rsidR="00220CB6" w:rsidRPr="00220CB6" w:rsidRDefault="00220CB6">
      <w:pPr>
        <w:pStyle w:val="ConsPlusNormal"/>
        <w:spacing w:before="240"/>
        <w:ind w:firstLine="540"/>
        <w:jc w:val="both"/>
        <w:rPr>
          <w:sz w:val="22"/>
          <w:szCs w:val="22"/>
        </w:rPr>
      </w:pPr>
      <w:r w:rsidRPr="00220CB6">
        <w:rPr>
          <w:sz w:val="22"/>
          <w:szCs w:val="22"/>
        </w:rPr>
        <w:t>2) информацию об объеме, цене закупаемых товаров, работ, услуг, сроке исполнения договора;</w:t>
      </w:r>
    </w:p>
    <w:p w:rsidR="00220CB6" w:rsidRPr="00220CB6" w:rsidRDefault="00220CB6">
      <w:pPr>
        <w:pStyle w:val="ConsPlusNormal"/>
        <w:spacing w:before="240"/>
        <w:ind w:firstLine="540"/>
        <w:jc w:val="both"/>
        <w:rPr>
          <w:sz w:val="22"/>
          <w:szCs w:val="22"/>
        </w:rPr>
      </w:pPr>
      <w:r w:rsidRPr="00220CB6">
        <w:rPr>
          <w:sz w:val="22"/>
          <w:szCs w:val="22"/>
        </w:rPr>
        <w:t>3) количество поданных на участие в закупке (этапе закупки) заявок, а также дату и время регистрации каждой заявки;</w:t>
      </w:r>
    </w:p>
    <w:p w:rsidR="00220CB6" w:rsidRPr="00220CB6" w:rsidRDefault="00220CB6">
      <w:pPr>
        <w:pStyle w:val="ConsPlusNormal"/>
        <w:spacing w:before="240"/>
        <w:ind w:firstLine="540"/>
        <w:jc w:val="both"/>
        <w:rPr>
          <w:sz w:val="22"/>
          <w:szCs w:val="22"/>
        </w:rPr>
      </w:pPr>
      <w:r w:rsidRPr="00220CB6">
        <w:rPr>
          <w:sz w:val="22"/>
          <w:szCs w:val="22"/>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220CB6" w:rsidRPr="00220CB6" w:rsidRDefault="00220CB6">
      <w:pPr>
        <w:pStyle w:val="ConsPlusNormal"/>
        <w:spacing w:before="240"/>
        <w:ind w:firstLine="540"/>
        <w:jc w:val="both"/>
        <w:rPr>
          <w:sz w:val="22"/>
          <w:szCs w:val="22"/>
        </w:rPr>
      </w:pPr>
      <w:r w:rsidRPr="00220CB6">
        <w:rPr>
          <w:sz w:val="22"/>
          <w:szCs w:val="22"/>
        </w:rPr>
        <w:t>а) количество заявок на участие в закупке, которые отклонены;</w:t>
      </w:r>
    </w:p>
    <w:p w:rsidR="00220CB6" w:rsidRPr="00220CB6" w:rsidRDefault="00220CB6">
      <w:pPr>
        <w:pStyle w:val="ConsPlusNormal"/>
        <w:spacing w:before="240"/>
        <w:ind w:firstLine="540"/>
        <w:jc w:val="both"/>
        <w:rPr>
          <w:sz w:val="22"/>
          <w:szCs w:val="22"/>
        </w:rPr>
      </w:pPr>
      <w:r w:rsidRPr="00220CB6">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220CB6" w:rsidRPr="00220CB6" w:rsidRDefault="00220CB6">
      <w:pPr>
        <w:pStyle w:val="ConsPlusNormal"/>
        <w:spacing w:before="240"/>
        <w:ind w:firstLine="540"/>
        <w:jc w:val="both"/>
        <w:rPr>
          <w:sz w:val="22"/>
          <w:szCs w:val="22"/>
        </w:rPr>
      </w:pPr>
      <w:r w:rsidRPr="00220CB6">
        <w:rPr>
          <w:sz w:val="22"/>
          <w:szCs w:val="22"/>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220CB6" w:rsidRPr="00220CB6" w:rsidRDefault="00220CB6">
      <w:pPr>
        <w:pStyle w:val="ConsPlusNormal"/>
        <w:spacing w:before="240"/>
        <w:ind w:firstLine="540"/>
        <w:jc w:val="both"/>
        <w:rPr>
          <w:sz w:val="22"/>
          <w:szCs w:val="22"/>
        </w:rPr>
      </w:pPr>
      <w:r w:rsidRPr="00220CB6">
        <w:rPr>
          <w:sz w:val="22"/>
          <w:szCs w:val="22"/>
        </w:rPr>
        <w:t>6) причины, по которым конкурентная закупка признана несостоявшейся в случае ее признания таковой;</w:t>
      </w:r>
    </w:p>
    <w:p w:rsidR="00220CB6" w:rsidRPr="00220CB6" w:rsidRDefault="00220CB6">
      <w:pPr>
        <w:pStyle w:val="ConsPlusNormal"/>
        <w:spacing w:before="240"/>
        <w:ind w:firstLine="540"/>
        <w:jc w:val="both"/>
        <w:rPr>
          <w:sz w:val="22"/>
          <w:szCs w:val="22"/>
        </w:rPr>
      </w:pPr>
      <w:r w:rsidRPr="00220CB6">
        <w:rPr>
          <w:sz w:val="22"/>
          <w:szCs w:val="22"/>
        </w:rPr>
        <w:t>7) иные сведения, предусмотренные Положением.</w:t>
      </w:r>
    </w:p>
    <w:p w:rsidR="00220CB6" w:rsidRPr="00220CB6" w:rsidRDefault="00220CB6">
      <w:pPr>
        <w:pStyle w:val="ConsPlusNormal"/>
        <w:spacing w:before="240"/>
        <w:ind w:firstLine="540"/>
        <w:jc w:val="both"/>
        <w:rPr>
          <w:sz w:val="22"/>
          <w:szCs w:val="22"/>
        </w:rPr>
      </w:pPr>
      <w:bookmarkStart w:id="10" w:name="Par282"/>
      <w:bookmarkEnd w:id="10"/>
      <w:r w:rsidRPr="00220CB6">
        <w:rPr>
          <w:sz w:val="22"/>
          <w:szCs w:val="22"/>
        </w:rPr>
        <w:t xml:space="preserve">1.7.5. Протокол, составляемый комиссией по закупкам по итогам конкурентной закупки (далее - </w:t>
      </w:r>
      <w:r w:rsidRPr="00220CB6">
        <w:rPr>
          <w:sz w:val="22"/>
          <w:szCs w:val="22"/>
        </w:rPr>
        <w:lastRenderedPageBreak/>
        <w:t>итоговый протокол), должен содержать следующие сведения:</w:t>
      </w:r>
    </w:p>
    <w:p w:rsidR="00220CB6" w:rsidRPr="00220CB6" w:rsidRDefault="00220CB6">
      <w:pPr>
        <w:pStyle w:val="ConsPlusNormal"/>
        <w:spacing w:before="240"/>
        <w:ind w:firstLine="540"/>
        <w:jc w:val="both"/>
        <w:rPr>
          <w:sz w:val="22"/>
          <w:szCs w:val="22"/>
        </w:rPr>
      </w:pPr>
      <w:r w:rsidRPr="00220CB6">
        <w:rPr>
          <w:sz w:val="22"/>
          <w:szCs w:val="22"/>
        </w:rPr>
        <w:t>1) дату подписания протокола;</w:t>
      </w:r>
    </w:p>
    <w:p w:rsidR="00220CB6" w:rsidRPr="00220CB6" w:rsidRDefault="00220CB6">
      <w:pPr>
        <w:pStyle w:val="ConsPlusNormal"/>
        <w:spacing w:before="240"/>
        <w:ind w:firstLine="540"/>
        <w:jc w:val="both"/>
        <w:rPr>
          <w:sz w:val="22"/>
          <w:szCs w:val="22"/>
        </w:rPr>
      </w:pPr>
      <w:r w:rsidRPr="00220CB6">
        <w:rPr>
          <w:sz w:val="22"/>
          <w:szCs w:val="22"/>
        </w:rPr>
        <w:t>2) информацию об объеме, цене закупаемых товаров, работ, услуг, сроке исполнения договора;</w:t>
      </w:r>
    </w:p>
    <w:p w:rsidR="00220CB6" w:rsidRPr="00220CB6" w:rsidRDefault="00220CB6">
      <w:pPr>
        <w:pStyle w:val="ConsPlusNormal"/>
        <w:spacing w:before="240"/>
        <w:ind w:firstLine="540"/>
        <w:jc w:val="both"/>
        <w:rPr>
          <w:sz w:val="22"/>
          <w:szCs w:val="22"/>
        </w:rPr>
      </w:pPr>
      <w:r w:rsidRPr="00220CB6">
        <w:rPr>
          <w:sz w:val="22"/>
          <w:szCs w:val="22"/>
        </w:rPr>
        <w:t>3) количество поданных заявок на участие в закупке, а также дату и время регистрации каждой заявки;</w:t>
      </w:r>
    </w:p>
    <w:p w:rsidR="00220CB6" w:rsidRPr="00220CB6" w:rsidRDefault="00220CB6">
      <w:pPr>
        <w:pStyle w:val="ConsPlusNormal"/>
        <w:spacing w:before="240"/>
        <w:ind w:firstLine="540"/>
        <w:jc w:val="both"/>
        <w:rPr>
          <w:sz w:val="22"/>
          <w:szCs w:val="22"/>
        </w:rPr>
      </w:pPr>
      <w:r w:rsidRPr="00220CB6">
        <w:rPr>
          <w:sz w:val="22"/>
          <w:szCs w:val="22"/>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220CB6" w:rsidRPr="00220CB6" w:rsidRDefault="00220CB6">
      <w:pPr>
        <w:pStyle w:val="ConsPlusNormal"/>
        <w:spacing w:before="240"/>
        <w:ind w:firstLine="540"/>
        <w:jc w:val="both"/>
        <w:rPr>
          <w:sz w:val="22"/>
          <w:szCs w:val="22"/>
        </w:rPr>
      </w:pPr>
      <w:r w:rsidRPr="00220CB6">
        <w:rPr>
          <w:sz w:val="22"/>
          <w:szCs w:val="22"/>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20CB6" w:rsidRPr="00220CB6" w:rsidRDefault="00220CB6">
      <w:pPr>
        <w:pStyle w:val="ConsPlusNormal"/>
        <w:spacing w:before="240"/>
        <w:ind w:firstLine="540"/>
        <w:jc w:val="both"/>
        <w:rPr>
          <w:sz w:val="22"/>
          <w:szCs w:val="22"/>
        </w:rPr>
      </w:pPr>
      <w:r w:rsidRPr="00220CB6">
        <w:rPr>
          <w:sz w:val="22"/>
          <w:szCs w:val="22"/>
        </w:rPr>
        <w:t>а) количества заявок на участие в закупке, окончательных предложений, которые отклонены;</w:t>
      </w:r>
    </w:p>
    <w:p w:rsidR="00220CB6" w:rsidRPr="00220CB6" w:rsidRDefault="00220CB6">
      <w:pPr>
        <w:pStyle w:val="ConsPlusNormal"/>
        <w:spacing w:before="240"/>
        <w:ind w:firstLine="540"/>
        <w:jc w:val="both"/>
        <w:rPr>
          <w:sz w:val="22"/>
          <w:szCs w:val="22"/>
        </w:rPr>
      </w:pPr>
      <w:r w:rsidRPr="00220CB6">
        <w:rPr>
          <w:sz w:val="22"/>
          <w:szCs w:val="22"/>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220CB6" w:rsidRPr="00220CB6" w:rsidRDefault="00220CB6">
      <w:pPr>
        <w:pStyle w:val="ConsPlusNormal"/>
        <w:spacing w:before="240"/>
        <w:ind w:firstLine="540"/>
        <w:jc w:val="both"/>
        <w:rPr>
          <w:sz w:val="22"/>
          <w:szCs w:val="22"/>
        </w:rPr>
      </w:pPr>
      <w:r w:rsidRPr="00220CB6">
        <w:rPr>
          <w:sz w:val="22"/>
          <w:szCs w:val="22"/>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220CB6" w:rsidRPr="00220CB6" w:rsidRDefault="00220CB6">
      <w:pPr>
        <w:pStyle w:val="ConsPlusNormal"/>
        <w:spacing w:before="240"/>
        <w:ind w:firstLine="540"/>
        <w:jc w:val="both"/>
        <w:rPr>
          <w:sz w:val="22"/>
          <w:szCs w:val="22"/>
        </w:rPr>
      </w:pPr>
      <w:r w:rsidRPr="00220CB6">
        <w:rPr>
          <w:sz w:val="22"/>
          <w:szCs w:val="22"/>
        </w:rPr>
        <w:t>7) причины, по которым закупка признана несостоявшейся, в случае признания ее таковой;</w:t>
      </w:r>
    </w:p>
    <w:p w:rsidR="00220CB6" w:rsidRPr="00220CB6" w:rsidRDefault="00220CB6">
      <w:pPr>
        <w:pStyle w:val="ConsPlusNormal"/>
        <w:spacing w:before="240"/>
        <w:ind w:firstLine="540"/>
        <w:jc w:val="both"/>
        <w:rPr>
          <w:sz w:val="22"/>
          <w:szCs w:val="22"/>
        </w:rPr>
      </w:pPr>
      <w:r w:rsidRPr="00220CB6">
        <w:rPr>
          <w:sz w:val="22"/>
          <w:szCs w:val="22"/>
        </w:rPr>
        <w:t>8) иные сведения, предусмотренные Положением.</w:t>
      </w:r>
    </w:p>
    <w:p w:rsidR="00220CB6" w:rsidRPr="00220CB6" w:rsidRDefault="00220CB6">
      <w:pPr>
        <w:pStyle w:val="ConsPlusNormal"/>
        <w:spacing w:before="240"/>
        <w:ind w:firstLine="540"/>
        <w:jc w:val="both"/>
        <w:rPr>
          <w:sz w:val="22"/>
          <w:szCs w:val="22"/>
        </w:rPr>
      </w:pPr>
      <w:r w:rsidRPr="00220CB6">
        <w:rPr>
          <w:sz w:val="22"/>
          <w:szCs w:val="22"/>
        </w:rPr>
        <w:t>1.7.6. Если конкурентная закупка признана несостоявшейся, в протоколах указывается одна из следующих причин признания ее таковой:</w:t>
      </w:r>
    </w:p>
    <w:p w:rsidR="00220CB6" w:rsidRPr="00220CB6" w:rsidRDefault="00220CB6">
      <w:pPr>
        <w:pStyle w:val="ConsPlusNormal"/>
        <w:spacing w:before="240"/>
        <w:ind w:firstLine="540"/>
        <w:jc w:val="both"/>
        <w:rPr>
          <w:sz w:val="22"/>
          <w:szCs w:val="22"/>
        </w:rPr>
      </w:pPr>
      <w:r w:rsidRPr="00220CB6">
        <w:rPr>
          <w:sz w:val="22"/>
          <w:szCs w:val="22"/>
        </w:rPr>
        <w:t>1) на участие в закупке не подано ни одной заявки;</w:t>
      </w:r>
    </w:p>
    <w:p w:rsidR="00220CB6" w:rsidRPr="00220CB6" w:rsidRDefault="00220CB6">
      <w:pPr>
        <w:pStyle w:val="ConsPlusNormal"/>
        <w:spacing w:before="240"/>
        <w:ind w:firstLine="540"/>
        <w:jc w:val="both"/>
        <w:rPr>
          <w:sz w:val="22"/>
          <w:szCs w:val="22"/>
        </w:rPr>
      </w:pPr>
      <w:r w:rsidRPr="00220CB6">
        <w:rPr>
          <w:sz w:val="22"/>
          <w:szCs w:val="22"/>
        </w:rPr>
        <w:t>2) по результатам проведения закупки все заявки отклонены;</w:t>
      </w:r>
    </w:p>
    <w:p w:rsidR="00220CB6" w:rsidRPr="00220CB6" w:rsidRDefault="00220CB6">
      <w:pPr>
        <w:pStyle w:val="ConsPlusNormal"/>
        <w:spacing w:before="240"/>
        <w:ind w:firstLine="540"/>
        <w:jc w:val="both"/>
        <w:rPr>
          <w:sz w:val="22"/>
          <w:szCs w:val="22"/>
        </w:rPr>
      </w:pPr>
      <w:r w:rsidRPr="00220CB6">
        <w:rPr>
          <w:sz w:val="22"/>
          <w:szCs w:val="22"/>
        </w:rPr>
        <w:t>3) на участие в закупке подана только одна заявка;</w:t>
      </w:r>
    </w:p>
    <w:p w:rsidR="00220CB6" w:rsidRPr="00220CB6" w:rsidRDefault="00220CB6">
      <w:pPr>
        <w:pStyle w:val="ConsPlusNormal"/>
        <w:spacing w:before="240"/>
        <w:ind w:firstLine="540"/>
        <w:jc w:val="both"/>
        <w:rPr>
          <w:sz w:val="22"/>
          <w:szCs w:val="22"/>
        </w:rPr>
      </w:pPr>
      <w:r w:rsidRPr="00220CB6">
        <w:rPr>
          <w:sz w:val="22"/>
          <w:szCs w:val="22"/>
        </w:rPr>
        <w:t>4) по результатам проведения закупки отклонены все заявки, за исключением одной;</w:t>
      </w:r>
    </w:p>
    <w:p w:rsidR="00220CB6" w:rsidRPr="00220CB6" w:rsidRDefault="00220CB6">
      <w:pPr>
        <w:pStyle w:val="ConsPlusNormal"/>
        <w:spacing w:before="240"/>
        <w:ind w:firstLine="540"/>
        <w:jc w:val="both"/>
        <w:rPr>
          <w:sz w:val="22"/>
          <w:szCs w:val="22"/>
        </w:rPr>
      </w:pPr>
      <w:r w:rsidRPr="00220CB6">
        <w:rPr>
          <w:sz w:val="22"/>
          <w:szCs w:val="22"/>
        </w:rPr>
        <w:t>5) по результатам проведения закупки от заключения договора уклонились все участники закупки.</w:t>
      </w:r>
    </w:p>
    <w:p w:rsidR="00220CB6" w:rsidRPr="00220CB6" w:rsidRDefault="00220CB6">
      <w:pPr>
        <w:pStyle w:val="ConsPlusNormal"/>
        <w:spacing w:before="240"/>
        <w:ind w:firstLine="540"/>
        <w:jc w:val="both"/>
        <w:rPr>
          <w:sz w:val="22"/>
          <w:szCs w:val="22"/>
        </w:rPr>
      </w:pPr>
      <w:bookmarkStart w:id="11" w:name="Par299"/>
      <w:bookmarkEnd w:id="11"/>
      <w:r w:rsidRPr="00220CB6">
        <w:rPr>
          <w:sz w:val="22"/>
          <w:szCs w:val="22"/>
        </w:rPr>
        <w:t>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12" w:name="Par301"/>
      <w:bookmarkEnd w:id="12"/>
      <w:r w:rsidRPr="00220CB6">
        <w:rPr>
          <w:b/>
          <w:bCs/>
          <w:sz w:val="22"/>
          <w:szCs w:val="22"/>
        </w:rPr>
        <w:t>1.8. Документация о конкурентной закупке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1.8.1. Документация разрабатывается Заказчиком для осуществления конкурентной закупки, за </w:t>
      </w:r>
      <w:r w:rsidRPr="00220CB6">
        <w:rPr>
          <w:sz w:val="22"/>
          <w:szCs w:val="22"/>
        </w:rPr>
        <w:lastRenderedPageBreak/>
        <w:t>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bookmarkStart w:id="13" w:name="Par304"/>
      <w:bookmarkEnd w:id="13"/>
      <w:r w:rsidRPr="00220CB6">
        <w:rPr>
          <w:sz w:val="22"/>
          <w:szCs w:val="22"/>
        </w:rPr>
        <w:t>1.8.2. В документации о закупке обязательно указываются:</w:t>
      </w:r>
    </w:p>
    <w:p w:rsidR="00220CB6" w:rsidRPr="00220CB6" w:rsidRDefault="00220CB6">
      <w:pPr>
        <w:pStyle w:val="ConsPlusNormal"/>
        <w:spacing w:before="240"/>
        <w:ind w:firstLine="540"/>
        <w:jc w:val="both"/>
        <w:rPr>
          <w:sz w:val="22"/>
          <w:szCs w:val="22"/>
        </w:rPr>
      </w:pPr>
      <w:r w:rsidRPr="00220CB6">
        <w:rPr>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20CB6" w:rsidRPr="00220CB6" w:rsidRDefault="00220CB6">
      <w:pPr>
        <w:pStyle w:val="ConsPlusNormal"/>
        <w:spacing w:before="240"/>
        <w:ind w:firstLine="540"/>
        <w:jc w:val="both"/>
        <w:rPr>
          <w:sz w:val="22"/>
          <w:szCs w:val="22"/>
        </w:rPr>
      </w:pPr>
      <w:r w:rsidRPr="00220CB6">
        <w:rPr>
          <w:sz w:val="22"/>
          <w:szCs w:val="22"/>
        </w:rPr>
        <w:t>2) требования к содержанию, форме, оформлению и составу заявки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20CB6" w:rsidRPr="00220CB6" w:rsidRDefault="00220CB6">
      <w:pPr>
        <w:pStyle w:val="ConsPlusNormal"/>
        <w:spacing w:before="240"/>
        <w:ind w:firstLine="540"/>
        <w:jc w:val="both"/>
        <w:rPr>
          <w:sz w:val="22"/>
          <w:szCs w:val="22"/>
        </w:rPr>
      </w:pPr>
      <w:r w:rsidRPr="00220CB6">
        <w:rPr>
          <w:sz w:val="22"/>
          <w:szCs w:val="22"/>
        </w:rPr>
        <w:t>4) место, условия и сроки (периоды) поставки товара, выполнения работы, оказания услуги;</w:t>
      </w:r>
    </w:p>
    <w:p w:rsidR="00220CB6" w:rsidRPr="00220CB6" w:rsidRDefault="00220CB6">
      <w:pPr>
        <w:pStyle w:val="ConsPlusNormal"/>
        <w:spacing w:before="240"/>
        <w:ind w:firstLine="540"/>
        <w:jc w:val="both"/>
        <w:rPr>
          <w:sz w:val="22"/>
          <w:szCs w:val="22"/>
        </w:rPr>
      </w:pPr>
      <w:r w:rsidRPr="00220CB6">
        <w:rPr>
          <w:sz w:val="22"/>
          <w:szCs w:val="22"/>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20CB6" w:rsidRPr="00220CB6" w:rsidRDefault="00220CB6">
      <w:pPr>
        <w:pStyle w:val="ConsPlusNormal"/>
        <w:spacing w:before="240"/>
        <w:ind w:firstLine="540"/>
        <w:jc w:val="both"/>
        <w:rPr>
          <w:sz w:val="22"/>
          <w:szCs w:val="22"/>
        </w:rPr>
      </w:pPr>
      <w:r w:rsidRPr="00220CB6">
        <w:rPr>
          <w:sz w:val="22"/>
          <w:szCs w:val="22"/>
        </w:rPr>
        <w:t>6) форма, сроки и порядок оплаты товара, работы, услуги; &lt;5&gt;</w:t>
      </w:r>
    </w:p>
    <w:p w:rsidR="00220CB6" w:rsidRPr="00220CB6" w:rsidRDefault="00220CB6">
      <w:pPr>
        <w:pStyle w:val="ConsPlusNormal"/>
        <w:spacing w:before="240"/>
        <w:ind w:firstLine="540"/>
        <w:jc w:val="both"/>
        <w:rPr>
          <w:sz w:val="22"/>
          <w:szCs w:val="22"/>
        </w:rPr>
      </w:pPr>
      <w:r w:rsidRPr="00220CB6">
        <w:rPr>
          <w:sz w:val="22"/>
          <w:szCs w:val="22"/>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20CB6" w:rsidRPr="00220CB6" w:rsidRDefault="00220CB6">
      <w:pPr>
        <w:pStyle w:val="ConsPlusNormal"/>
        <w:spacing w:before="240"/>
        <w:ind w:firstLine="540"/>
        <w:jc w:val="both"/>
        <w:rPr>
          <w:sz w:val="22"/>
          <w:szCs w:val="22"/>
        </w:rPr>
      </w:pPr>
      <w:r w:rsidRPr="00220CB6">
        <w:rPr>
          <w:sz w:val="22"/>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20CB6" w:rsidRPr="00220CB6" w:rsidRDefault="00220CB6">
      <w:pPr>
        <w:pStyle w:val="ConsPlusNormal"/>
        <w:spacing w:before="240"/>
        <w:ind w:firstLine="540"/>
        <w:jc w:val="both"/>
        <w:rPr>
          <w:sz w:val="22"/>
          <w:szCs w:val="22"/>
        </w:rPr>
      </w:pPr>
      <w:r w:rsidRPr="00220CB6">
        <w:rPr>
          <w:sz w:val="22"/>
          <w:szCs w:val="22"/>
        </w:rPr>
        <w:t>9) требования к участникам такой закупки;</w:t>
      </w:r>
    </w:p>
    <w:p w:rsidR="00220CB6" w:rsidRPr="00220CB6" w:rsidRDefault="00220CB6">
      <w:pPr>
        <w:pStyle w:val="ConsPlusNormal"/>
        <w:spacing w:before="240"/>
        <w:ind w:firstLine="540"/>
        <w:jc w:val="both"/>
        <w:rPr>
          <w:sz w:val="22"/>
          <w:szCs w:val="22"/>
        </w:rPr>
      </w:pPr>
      <w:r w:rsidRPr="00220CB6">
        <w:rPr>
          <w:sz w:val="22"/>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20CB6" w:rsidRPr="00220CB6" w:rsidRDefault="00220CB6">
      <w:pPr>
        <w:pStyle w:val="ConsPlusNormal"/>
        <w:spacing w:before="240"/>
        <w:ind w:firstLine="540"/>
        <w:jc w:val="both"/>
        <w:rPr>
          <w:sz w:val="22"/>
          <w:szCs w:val="22"/>
        </w:rPr>
      </w:pPr>
      <w:r w:rsidRPr="00220CB6">
        <w:rPr>
          <w:sz w:val="22"/>
          <w:szCs w:val="22"/>
        </w:rPr>
        <w:t>11) формы, порядок, дата и время окончания срока предоставления участникам такой закупки разъяснений положений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12) дата рассмотрения предложений участников такой закупки и подведения итогов такой закупки;</w:t>
      </w:r>
    </w:p>
    <w:p w:rsidR="00220CB6" w:rsidRPr="00220CB6" w:rsidRDefault="00220CB6">
      <w:pPr>
        <w:pStyle w:val="ConsPlusNormal"/>
        <w:spacing w:before="240"/>
        <w:ind w:firstLine="540"/>
        <w:jc w:val="both"/>
        <w:rPr>
          <w:sz w:val="22"/>
          <w:szCs w:val="22"/>
        </w:rPr>
      </w:pPr>
      <w:r w:rsidRPr="00220CB6">
        <w:rPr>
          <w:sz w:val="22"/>
          <w:szCs w:val="22"/>
        </w:rPr>
        <w:t>13) критерии оценки и сопоставления заявок на участие в такой закупке;</w:t>
      </w:r>
    </w:p>
    <w:p w:rsidR="00220CB6" w:rsidRPr="00220CB6" w:rsidRDefault="00220CB6">
      <w:pPr>
        <w:pStyle w:val="ConsPlusNormal"/>
        <w:spacing w:before="240"/>
        <w:ind w:firstLine="540"/>
        <w:jc w:val="both"/>
        <w:rPr>
          <w:sz w:val="22"/>
          <w:szCs w:val="22"/>
        </w:rPr>
      </w:pPr>
      <w:r w:rsidRPr="00220CB6">
        <w:rPr>
          <w:sz w:val="22"/>
          <w:szCs w:val="22"/>
        </w:rPr>
        <w:lastRenderedPageBreak/>
        <w:t>14) порядок оценки и сопоставления заявок на участие в такой закупке;</w:t>
      </w:r>
    </w:p>
    <w:p w:rsidR="00220CB6" w:rsidRPr="00220CB6" w:rsidRDefault="00220CB6">
      <w:pPr>
        <w:pStyle w:val="ConsPlusNormal"/>
        <w:spacing w:before="240"/>
        <w:ind w:firstLine="540"/>
        <w:jc w:val="both"/>
        <w:rPr>
          <w:sz w:val="22"/>
          <w:szCs w:val="22"/>
        </w:rPr>
      </w:pPr>
      <w:r w:rsidRPr="00220CB6">
        <w:rPr>
          <w:sz w:val="22"/>
          <w:szCs w:val="22"/>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20CB6" w:rsidRPr="00220CB6" w:rsidRDefault="00220CB6">
      <w:pPr>
        <w:pStyle w:val="ConsPlusNormal"/>
        <w:spacing w:before="240"/>
        <w:ind w:firstLine="540"/>
        <w:jc w:val="both"/>
        <w:rPr>
          <w:sz w:val="22"/>
          <w:szCs w:val="22"/>
        </w:rPr>
      </w:pPr>
      <w:r w:rsidRPr="00220CB6">
        <w:rPr>
          <w:sz w:val="22"/>
          <w:szCs w:val="22"/>
        </w:rPr>
        <w:t>16) иные сведения, определенные Положением о закупке.</w:t>
      </w:r>
    </w:p>
    <w:p w:rsidR="00220CB6" w:rsidRPr="00220CB6" w:rsidRDefault="00220CB6">
      <w:pPr>
        <w:pStyle w:val="ConsPlusNormal"/>
        <w:spacing w:before="240"/>
        <w:ind w:firstLine="540"/>
        <w:jc w:val="both"/>
        <w:rPr>
          <w:sz w:val="22"/>
          <w:szCs w:val="22"/>
        </w:rPr>
      </w:pPr>
      <w:r w:rsidRPr="00220CB6">
        <w:rPr>
          <w:sz w:val="22"/>
          <w:szCs w:val="22"/>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220CB6" w:rsidRPr="00220CB6" w:rsidRDefault="00220CB6">
      <w:pPr>
        <w:pStyle w:val="ConsPlusNormal"/>
        <w:spacing w:before="240"/>
        <w:ind w:firstLine="540"/>
        <w:jc w:val="both"/>
        <w:rPr>
          <w:sz w:val="22"/>
          <w:szCs w:val="22"/>
        </w:rPr>
      </w:pPr>
      <w:r w:rsidRPr="00220CB6">
        <w:rPr>
          <w:sz w:val="22"/>
          <w:szCs w:val="22"/>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r w:rsidRPr="00220CB6">
        <w:rPr>
          <w:sz w:val="22"/>
          <w:szCs w:val="22"/>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220CB6" w:rsidRPr="00220CB6" w:rsidRDefault="00220CB6">
      <w:pPr>
        <w:pStyle w:val="ConsPlusNormal"/>
        <w:spacing w:before="240"/>
        <w:ind w:firstLine="540"/>
        <w:jc w:val="both"/>
        <w:rPr>
          <w:sz w:val="22"/>
          <w:szCs w:val="22"/>
        </w:rPr>
      </w:pPr>
      <w:r w:rsidRPr="00220CB6">
        <w:rPr>
          <w:sz w:val="22"/>
          <w:szCs w:val="22"/>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20CB6" w:rsidRPr="00220CB6" w:rsidRDefault="00220CB6">
      <w:pPr>
        <w:pStyle w:val="ConsPlusNormal"/>
        <w:spacing w:before="240"/>
        <w:ind w:firstLine="540"/>
        <w:jc w:val="both"/>
        <w:rPr>
          <w:sz w:val="22"/>
          <w:szCs w:val="22"/>
        </w:rPr>
      </w:pPr>
      <w:bookmarkStart w:id="14" w:name="Par327"/>
      <w:bookmarkEnd w:id="14"/>
      <w:r w:rsidRPr="00220CB6">
        <w:rPr>
          <w:sz w:val="22"/>
          <w:szCs w:val="22"/>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220CB6" w:rsidRPr="00220CB6" w:rsidRDefault="00220CB6">
      <w:pPr>
        <w:pStyle w:val="ConsPlusNormal"/>
        <w:spacing w:before="240"/>
        <w:ind w:firstLine="540"/>
        <w:jc w:val="both"/>
        <w:rPr>
          <w:sz w:val="22"/>
          <w:szCs w:val="22"/>
        </w:rPr>
      </w:pPr>
      <w:r w:rsidRPr="00220CB6">
        <w:rPr>
          <w:sz w:val="22"/>
          <w:szCs w:val="22"/>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220CB6" w:rsidRPr="00220CB6" w:rsidRDefault="00220CB6">
      <w:pPr>
        <w:pStyle w:val="ConsPlusNormal"/>
        <w:spacing w:before="240"/>
        <w:ind w:firstLine="540"/>
        <w:jc w:val="both"/>
        <w:rPr>
          <w:sz w:val="22"/>
          <w:szCs w:val="22"/>
        </w:rPr>
      </w:pPr>
      <w:r w:rsidRPr="00220CB6">
        <w:rPr>
          <w:sz w:val="22"/>
          <w:szCs w:val="22"/>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220CB6" w:rsidRPr="00220CB6" w:rsidRDefault="00220CB6">
      <w:pPr>
        <w:pStyle w:val="ConsPlusNormal"/>
        <w:spacing w:before="240"/>
        <w:ind w:firstLine="540"/>
        <w:jc w:val="both"/>
        <w:rPr>
          <w:sz w:val="22"/>
          <w:szCs w:val="22"/>
        </w:rPr>
      </w:pPr>
      <w:r w:rsidRPr="00220CB6">
        <w:rPr>
          <w:sz w:val="22"/>
          <w:szCs w:val="22"/>
        </w:rPr>
        <w:t>Абзацы четвертый - четырнадцатый утратили силу. - Приказ Госслужбы ЧР по конкурентной политике и тарифам от 26.10.2022 № 01/06-118.</w:t>
      </w:r>
    </w:p>
    <w:p w:rsidR="00220CB6" w:rsidRPr="00220CB6" w:rsidRDefault="00220CB6">
      <w:pPr>
        <w:pStyle w:val="ConsPlusNormal"/>
        <w:spacing w:before="240"/>
        <w:ind w:firstLine="540"/>
        <w:jc w:val="both"/>
        <w:rPr>
          <w:sz w:val="22"/>
          <w:szCs w:val="22"/>
        </w:rPr>
      </w:pPr>
      <w:r w:rsidRPr="00220CB6">
        <w:rPr>
          <w:sz w:val="22"/>
          <w:szCs w:val="22"/>
        </w:rPr>
        <w:t>1.8.7. Обеспечение заявки на участие в закупке не возвращается участнику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1) уклонение или отказ участника закупки от заключения договора;</w:t>
      </w:r>
    </w:p>
    <w:p w:rsidR="00220CB6" w:rsidRPr="00220CB6" w:rsidRDefault="00220CB6">
      <w:pPr>
        <w:pStyle w:val="ConsPlusNormal"/>
        <w:spacing w:before="240"/>
        <w:ind w:firstLine="540"/>
        <w:jc w:val="both"/>
        <w:rPr>
          <w:sz w:val="22"/>
          <w:szCs w:val="22"/>
        </w:rPr>
      </w:pPr>
      <w:r w:rsidRPr="00220CB6">
        <w:rPr>
          <w:sz w:val="22"/>
          <w:szCs w:val="22"/>
        </w:rPr>
        <w:lastRenderedPageBreak/>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220CB6" w:rsidRPr="00220CB6" w:rsidRDefault="00220CB6">
      <w:pPr>
        <w:pStyle w:val="ConsPlusNormal"/>
        <w:spacing w:before="240"/>
        <w:ind w:firstLine="540"/>
        <w:jc w:val="both"/>
        <w:rPr>
          <w:sz w:val="22"/>
          <w:szCs w:val="22"/>
        </w:rPr>
      </w:pPr>
      <w:r w:rsidRPr="00220CB6">
        <w:rPr>
          <w:sz w:val="22"/>
          <w:szCs w:val="22"/>
        </w:rPr>
        <w:t>Заказчик возвращает обеспечение заявки в течение семи рабочих дней:</w:t>
      </w:r>
    </w:p>
    <w:p w:rsidR="00220CB6" w:rsidRPr="00220CB6" w:rsidRDefault="00220CB6">
      <w:pPr>
        <w:pStyle w:val="ConsPlusNormal"/>
        <w:spacing w:before="240"/>
        <w:ind w:firstLine="540"/>
        <w:jc w:val="both"/>
        <w:rPr>
          <w:sz w:val="22"/>
          <w:szCs w:val="22"/>
        </w:rPr>
      </w:pPr>
      <w:r w:rsidRPr="00220CB6">
        <w:rPr>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220CB6" w:rsidRPr="00220CB6" w:rsidRDefault="00220CB6">
      <w:pPr>
        <w:pStyle w:val="ConsPlusNormal"/>
        <w:spacing w:before="240"/>
        <w:ind w:firstLine="540"/>
        <w:jc w:val="both"/>
        <w:rPr>
          <w:sz w:val="22"/>
          <w:szCs w:val="22"/>
        </w:rPr>
      </w:pPr>
      <w:r w:rsidRPr="00220CB6">
        <w:rPr>
          <w:sz w:val="22"/>
          <w:szCs w:val="22"/>
        </w:rPr>
        <w:t>- со дня подписания итогового протокола закупки - допущенным к закупке участникам, заявкам которых присвоены места ниже второго;</w:t>
      </w:r>
    </w:p>
    <w:p w:rsidR="00220CB6" w:rsidRPr="00220CB6" w:rsidRDefault="00220CB6">
      <w:pPr>
        <w:pStyle w:val="ConsPlusNormal"/>
        <w:spacing w:before="240"/>
        <w:ind w:firstLine="540"/>
        <w:jc w:val="both"/>
        <w:rPr>
          <w:sz w:val="22"/>
          <w:szCs w:val="22"/>
        </w:rPr>
      </w:pPr>
      <w:r w:rsidRPr="00220CB6">
        <w:rPr>
          <w:sz w:val="22"/>
          <w:szCs w:val="22"/>
        </w:rPr>
        <w:t>-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220CB6" w:rsidRPr="00220CB6" w:rsidRDefault="00220CB6">
      <w:pPr>
        <w:pStyle w:val="ConsPlusNormal"/>
        <w:spacing w:before="240"/>
        <w:ind w:firstLine="540"/>
        <w:jc w:val="both"/>
        <w:rPr>
          <w:sz w:val="22"/>
          <w:szCs w:val="22"/>
        </w:rPr>
      </w:pPr>
      <w:r w:rsidRPr="00220CB6">
        <w:rPr>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220CB6" w:rsidRPr="00220CB6" w:rsidRDefault="00220CB6">
      <w:pPr>
        <w:pStyle w:val="ConsPlusNormal"/>
        <w:spacing w:before="240"/>
        <w:ind w:firstLine="540"/>
        <w:jc w:val="both"/>
        <w:rPr>
          <w:sz w:val="22"/>
          <w:szCs w:val="22"/>
        </w:rPr>
      </w:pPr>
      <w:r w:rsidRPr="00220CB6">
        <w:rPr>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rsidR="00220CB6" w:rsidRPr="00220CB6" w:rsidRDefault="00220CB6">
      <w:pPr>
        <w:pStyle w:val="ConsPlusNormal"/>
        <w:spacing w:before="240"/>
        <w:ind w:firstLine="540"/>
        <w:jc w:val="both"/>
        <w:rPr>
          <w:sz w:val="22"/>
          <w:szCs w:val="22"/>
        </w:rPr>
      </w:pPr>
      <w:bookmarkStart w:id="15" w:name="Par340"/>
      <w:bookmarkEnd w:id="15"/>
      <w:r w:rsidRPr="00220CB6">
        <w:rPr>
          <w:sz w:val="22"/>
          <w:szCs w:val="22"/>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В них отражаются:</w:t>
      </w:r>
    </w:p>
    <w:p w:rsidR="00220CB6" w:rsidRPr="00220CB6" w:rsidRDefault="00220CB6">
      <w:pPr>
        <w:pStyle w:val="ConsPlusNormal"/>
        <w:spacing w:before="240"/>
        <w:ind w:firstLine="540"/>
        <w:jc w:val="both"/>
        <w:rPr>
          <w:sz w:val="22"/>
          <w:szCs w:val="22"/>
        </w:rPr>
      </w:pPr>
      <w:r w:rsidRPr="00220CB6">
        <w:rPr>
          <w:sz w:val="22"/>
          <w:szCs w:val="22"/>
        </w:rPr>
        <w:t>- способ осуществления закупки;</w:t>
      </w:r>
    </w:p>
    <w:p w:rsidR="00220CB6" w:rsidRPr="00220CB6" w:rsidRDefault="00220CB6">
      <w:pPr>
        <w:pStyle w:val="ConsPlusNormal"/>
        <w:spacing w:before="240"/>
        <w:ind w:firstLine="540"/>
        <w:jc w:val="both"/>
        <w:rPr>
          <w:sz w:val="22"/>
          <w:szCs w:val="22"/>
        </w:rPr>
      </w:pPr>
      <w:r w:rsidRPr="00220CB6">
        <w:rPr>
          <w:sz w:val="22"/>
          <w:szCs w:val="22"/>
        </w:rPr>
        <w:t>- наименование, место нахождения, почтовый адрес, адрес электронной почты, номер контактного телефона Заказчика;</w:t>
      </w:r>
    </w:p>
    <w:p w:rsidR="00220CB6" w:rsidRPr="00220CB6" w:rsidRDefault="00220CB6">
      <w:pPr>
        <w:pStyle w:val="ConsPlusNormal"/>
        <w:spacing w:before="240"/>
        <w:ind w:firstLine="540"/>
        <w:jc w:val="both"/>
        <w:rPr>
          <w:sz w:val="22"/>
          <w:szCs w:val="22"/>
        </w:rPr>
      </w:pPr>
      <w:r w:rsidRPr="00220CB6">
        <w:rPr>
          <w:sz w:val="22"/>
          <w:szCs w:val="22"/>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220CB6" w:rsidRPr="00220CB6" w:rsidRDefault="00220CB6">
      <w:pPr>
        <w:pStyle w:val="ConsPlusNormal"/>
        <w:spacing w:before="240"/>
        <w:ind w:firstLine="540"/>
        <w:jc w:val="both"/>
        <w:rPr>
          <w:sz w:val="22"/>
          <w:szCs w:val="22"/>
        </w:rPr>
      </w:pPr>
      <w:r w:rsidRPr="00220CB6">
        <w:rPr>
          <w:sz w:val="22"/>
          <w:szCs w:val="22"/>
        </w:rPr>
        <w:t>- место поставки товара, выполнения работы, оказания услуги;</w:t>
      </w:r>
    </w:p>
    <w:p w:rsidR="00220CB6" w:rsidRPr="00220CB6" w:rsidRDefault="00220CB6">
      <w:pPr>
        <w:pStyle w:val="ConsPlusNormal"/>
        <w:spacing w:before="240"/>
        <w:ind w:firstLine="540"/>
        <w:jc w:val="both"/>
        <w:rPr>
          <w:sz w:val="22"/>
          <w:szCs w:val="22"/>
        </w:rPr>
      </w:pPr>
      <w:r w:rsidRPr="00220CB6">
        <w:rPr>
          <w:sz w:val="22"/>
          <w:szCs w:val="22"/>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220CB6" w:rsidRPr="00220CB6" w:rsidRDefault="00220CB6">
      <w:pPr>
        <w:pStyle w:val="ConsPlusNormal"/>
        <w:spacing w:before="240"/>
        <w:ind w:firstLine="540"/>
        <w:jc w:val="both"/>
        <w:rPr>
          <w:sz w:val="22"/>
          <w:szCs w:val="22"/>
        </w:rPr>
      </w:pPr>
      <w:r w:rsidRPr="00220CB6">
        <w:rPr>
          <w:sz w:val="22"/>
          <w:szCs w:val="22"/>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20CB6" w:rsidRPr="00220CB6" w:rsidRDefault="00220CB6">
      <w:pPr>
        <w:pStyle w:val="ConsPlusNormal"/>
        <w:spacing w:before="240"/>
        <w:ind w:firstLine="540"/>
        <w:jc w:val="both"/>
        <w:rPr>
          <w:sz w:val="22"/>
          <w:szCs w:val="22"/>
        </w:rPr>
      </w:pPr>
      <w:r w:rsidRPr="00220CB6">
        <w:rPr>
          <w:sz w:val="22"/>
          <w:szCs w:val="22"/>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220CB6" w:rsidRPr="00220CB6" w:rsidRDefault="00220CB6">
      <w:pPr>
        <w:pStyle w:val="ConsPlusNormal"/>
        <w:spacing w:before="240"/>
        <w:ind w:firstLine="540"/>
        <w:jc w:val="both"/>
        <w:rPr>
          <w:sz w:val="22"/>
          <w:szCs w:val="22"/>
        </w:rPr>
      </w:pPr>
      <w:r w:rsidRPr="00220CB6">
        <w:rPr>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w:t>
      </w:r>
      <w:r w:rsidRPr="00220CB6">
        <w:rPr>
          <w:sz w:val="22"/>
          <w:szCs w:val="22"/>
        </w:rPr>
        <w:lastRenderedPageBreak/>
        <w:t>исполнения договора), и срок его исполнения;</w:t>
      </w:r>
    </w:p>
    <w:p w:rsidR="00220CB6" w:rsidRPr="00220CB6" w:rsidRDefault="00220CB6">
      <w:pPr>
        <w:pStyle w:val="ConsPlusNormal"/>
        <w:spacing w:before="240"/>
        <w:ind w:firstLine="540"/>
        <w:jc w:val="both"/>
        <w:rPr>
          <w:sz w:val="22"/>
          <w:szCs w:val="22"/>
        </w:rPr>
      </w:pPr>
      <w:r w:rsidRPr="00220CB6">
        <w:rPr>
          <w:sz w:val="22"/>
          <w:szCs w:val="22"/>
        </w:rPr>
        <w:t>- иные сведения, определенные Положением.</w:t>
      </w:r>
    </w:p>
    <w:p w:rsidR="00220CB6" w:rsidRPr="00220CB6" w:rsidRDefault="00220CB6">
      <w:pPr>
        <w:pStyle w:val="ConsPlusNormal"/>
        <w:spacing w:before="240"/>
        <w:ind w:firstLine="540"/>
        <w:jc w:val="both"/>
        <w:rPr>
          <w:sz w:val="22"/>
          <w:szCs w:val="22"/>
        </w:rPr>
      </w:pPr>
      <w:r w:rsidRPr="00220CB6">
        <w:rPr>
          <w:sz w:val="22"/>
          <w:szCs w:val="22"/>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220CB6" w:rsidRPr="00220CB6" w:rsidRDefault="00220CB6">
      <w:pPr>
        <w:pStyle w:val="ConsPlusNormal"/>
        <w:spacing w:before="240"/>
        <w:ind w:firstLine="540"/>
        <w:jc w:val="both"/>
        <w:rPr>
          <w:sz w:val="22"/>
          <w:szCs w:val="22"/>
        </w:rPr>
      </w:pPr>
      <w:r w:rsidRPr="00220CB6">
        <w:rPr>
          <w:sz w:val="22"/>
          <w:szCs w:val="22"/>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220CB6" w:rsidRPr="00220CB6" w:rsidRDefault="00220CB6">
      <w:pPr>
        <w:pStyle w:val="ConsPlusNormal"/>
        <w:spacing w:before="240"/>
        <w:ind w:firstLine="540"/>
        <w:jc w:val="both"/>
        <w:rPr>
          <w:sz w:val="22"/>
          <w:szCs w:val="22"/>
        </w:rPr>
      </w:pPr>
      <w:r w:rsidRPr="00220CB6">
        <w:rPr>
          <w:sz w:val="22"/>
          <w:szCs w:val="22"/>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220CB6" w:rsidRPr="00220CB6" w:rsidRDefault="00220CB6">
      <w:pPr>
        <w:pStyle w:val="ConsPlusNormal"/>
        <w:spacing w:before="240"/>
        <w:ind w:firstLine="540"/>
        <w:jc w:val="both"/>
        <w:rPr>
          <w:sz w:val="22"/>
          <w:szCs w:val="22"/>
        </w:rPr>
      </w:pPr>
      <w:r w:rsidRPr="00220CB6">
        <w:rPr>
          <w:sz w:val="22"/>
          <w:szCs w:val="22"/>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220CB6" w:rsidRPr="00220CB6" w:rsidRDefault="00220CB6">
      <w:pPr>
        <w:pStyle w:val="ConsPlusNormal"/>
        <w:spacing w:before="240"/>
        <w:ind w:firstLine="540"/>
        <w:jc w:val="both"/>
        <w:rPr>
          <w:sz w:val="22"/>
          <w:szCs w:val="22"/>
        </w:rPr>
      </w:pPr>
      <w:r w:rsidRPr="00220CB6">
        <w:rPr>
          <w:sz w:val="22"/>
          <w:szCs w:val="22"/>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220CB6" w:rsidRPr="00220CB6" w:rsidRDefault="00220CB6">
      <w:pPr>
        <w:pStyle w:val="ConsPlusNormal"/>
        <w:spacing w:before="240"/>
        <w:ind w:firstLine="540"/>
        <w:jc w:val="both"/>
        <w:rPr>
          <w:sz w:val="22"/>
          <w:szCs w:val="22"/>
        </w:rPr>
      </w:pPr>
      <w:r w:rsidRPr="00220CB6">
        <w:rPr>
          <w:sz w:val="22"/>
          <w:szCs w:val="22"/>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220CB6" w:rsidRPr="00220CB6" w:rsidRDefault="00220CB6">
      <w:pPr>
        <w:pStyle w:val="ConsPlusNormal"/>
        <w:spacing w:before="240"/>
        <w:ind w:firstLine="540"/>
        <w:jc w:val="both"/>
        <w:rPr>
          <w:sz w:val="22"/>
          <w:szCs w:val="22"/>
        </w:rPr>
      </w:pPr>
      <w:r w:rsidRPr="00220CB6">
        <w:rPr>
          <w:sz w:val="22"/>
          <w:szCs w:val="22"/>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220CB6" w:rsidRPr="00220CB6" w:rsidRDefault="00220CB6">
      <w:pPr>
        <w:pStyle w:val="ConsPlusNormal"/>
        <w:spacing w:before="240"/>
        <w:ind w:firstLine="540"/>
        <w:jc w:val="both"/>
        <w:rPr>
          <w:sz w:val="22"/>
          <w:szCs w:val="22"/>
        </w:rPr>
      </w:pPr>
      <w:r w:rsidRPr="00220CB6">
        <w:rPr>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220CB6" w:rsidRPr="00220CB6" w:rsidRDefault="00220CB6">
      <w:pPr>
        <w:pStyle w:val="ConsPlusNormal"/>
        <w:spacing w:before="240"/>
        <w:ind w:firstLine="540"/>
        <w:jc w:val="both"/>
        <w:rPr>
          <w:sz w:val="22"/>
          <w:szCs w:val="22"/>
        </w:rPr>
      </w:pPr>
      <w:r w:rsidRPr="00220CB6">
        <w:rPr>
          <w:sz w:val="22"/>
          <w:szCs w:val="22"/>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220CB6" w:rsidRPr="00220CB6" w:rsidRDefault="00220CB6">
      <w:pPr>
        <w:pStyle w:val="ConsPlusNormal"/>
        <w:spacing w:before="240"/>
        <w:ind w:firstLine="540"/>
        <w:jc w:val="both"/>
        <w:rPr>
          <w:sz w:val="22"/>
          <w:szCs w:val="22"/>
        </w:rPr>
      </w:pPr>
      <w:bookmarkStart w:id="16" w:name="Par363"/>
      <w:bookmarkEnd w:id="16"/>
      <w:r w:rsidRPr="00220CB6">
        <w:rPr>
          <w:sz w:val="22"/>
          <w:szCs w:val="22"/>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 xml:space="preserve">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w:t>
      </w:r>
      <w:r w:rsidRPr="00220CB6">
        <w:rPr>
          <w:sz w:val="22"/>
          <w:szCs w:val="22"/>
        </w:rPr>
        <w:lastRenderedPageBreak/>
        <w:t>подтверждающие эти сведения.</w:t>
      </w:r>
    </w:p>
    <w:p w:rsidR="00220CB6" w:rsidRPr="00220CB6" w:rsidRDefault="00220CB6">
      <w:pPr>
        <w:pStyle w:val="ConsPlusNormal"/>
        <w:spacing w:before="240"/>
        <w:ind w:firstLine="540"/>
        <w:jc w:val="both"/>
        <w:rPr>
          <w:sz w:val="22"/>
          <w:szCs w:val="22"/>
        </w:rPr>
      </w:pPr>
      <w:r w:rsidRPr="00220CB6">
        <w:rPr>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220CB6" w:rsidRPr="00220CB6" w:rsidRDefault="00220CB6">
      <w:pPr>
        <w:pStyle w:val="ConsPlusNormal"/>
        <w:spacing w:before="240"/>
        <w:ind w:firstLine="540"/>
        <w:jc w:val="both"/>
        <w:rPr>
          <w:sz w:val="22"/>
          <w:szCs w:val="22"/>
        </w:rPr>
      </w:pPr>
      <w:bookmarkStart w:id="17" w:name="Par366"/>
      <w:bookmarkEnd w:id="17"/>
      <w:r w:rsidRPr="00220CB6">
        <w:rPr>
          <w:sz w:val="22"/>
          <w:szCs w:val="22"/>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220CB6" w:rsidRPr="00220CB6" w:rsidRDefault="00220CB6">
      <w:pPr>
        <w:pStyle w:val="ConsPlusNormal"/>
        <w:spacing w:before="240"/>
        <w:ind w:firstLine="540"/>
        <w:jc w:val="both"/>
        <w:rPr>
          <w:sz w:val="22"/>
          <w:szCs w:val="22"/>
        </w:rPr>
      </w:pPr>
      <w:r w:rsidRPr="00220CB6">
        <w:rPr>
          <w:sz w:val="22"/>
          <w:szCs w:val="22"/>
        </w:rPr>
        <w:t>Метод и результат определения НМЦД, а также источники информации отражаются в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НМЦД является предельно допустимой ценой договора, выше размера которой не может быть заключен договор.</w:t>
      </w:r>
    </w:p>
    <w:p w:rsidR="00220CB6" w:rsidRPr="00220CB6" w:rsidRDefault="00220CB6">
      <w:pPr>
        <w:pStyle w:val="ConsPlusNormal"/>
        <w:spacing w:before="240"/>
        <w:ind w:firstLine="540"/>
        <w:jc w:val="both"/>
        <w:rPr>
          <w:sz w:val="22"/>
          <w:szCs w:val="22"/>
        </w:rPr>
      </w:pPr>
      <w:r w:rsidRPr="00220CB6">
        <w:rPr>
          <w:sz w:val="22"/>
          <w:szCs w:val="22"/>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220CB6" w:rsidRPr="00220CB6" w:rsidRDefault="00220CB6">
      <w:pPr>
        <w:pStyle w:val="ConsPlusNormal"/>
        <w:spacing w:before="240"/>
        <w:ind w:firstLine="540"/>
        <w:jc w:val="both"/>
        <w:rPr>
          <w:sz w:val="22"/>
          <w:szCs w:val="22"/>
        </w:rPr>
      </w:pPr>
      <w:bookmarkStart w:id="18" w:name="Par370"/>
      <w:bookmarkEnd w:id="18"/>
      <w:r w:rsidRPr="00220CB6">
        <w:rPr>
          <w:sz w:val="22"/>
          <w:szCs w:val="22"/>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220CB6" w:rsidRPr="00220CB6" w:rsidRDefault="00220CB6">
      <w:pPr>
        <w:pStyle w:val="ConsPlusNormal"/>
        <w:spacing w:before="240"/>
        <w:ind w:firstLine="540"/>
        <w:jc w:val="both"/>
        <w:rPr>
          <w:sz w:val="22"/>
          <w:szCs w:val="22"/>
        </w:rPr>
      </w:pPr>
      <w:r w:rsidRPr="00220CB6">
        <w:rPr>
          <w:sz w:val="22"/>
          <w:szCs w:val="22"/>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220CB6" w:rsidRPr="00220CB6" w:rsidRDefault="00220CB6">
      <w:pPr>
        <w:pStyle w:val="ConsPlusNormal"/>
        <w:spacing w:before="240"/>
        <w:ind w:firstLine="540"/>
        <w:jc w:val="both"/>
        <w:rPr>
          <w:sz w:val="22"/>
          <w:szCs w:val="22"/>
        </w:rPr>
      </w:pPr>
      <w:r w:rsidRPr="00220CB6">
        <w:rPr>
          <w:sz w:val="22"/>
          <w:szCs w:val="22"/>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220CB6" w:rsidRPr="00220CB6" w:rsidRDefault="00220CB6">
      <w:pPr>
        <w:pStyle w:val="ConsPlusNormal"/>
        <w:spacing w:before="240"/>
        <w:ind w:firstLine="540"/>
        <w:jc w:val="both"/>
        <w:rPr>
          <w:sz w:val="22"/>
          <w:szCs w:val="22"/>
        </w:rPr>
      </w:pPr>
      <w:r w:rsidRPr="00220CB6">
        <w:rPr>
          <w:sz w:val="22"/>
          <w:szCs w:val="22"/>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220CB6" w:rsidRPr="00220CB6" w:rsidRDefault="00220CB6">
      <w:pPr>
        <w:pStyle w:val="ConsPlusNormal"/>
        <w:spacing w:before="240"/>
        <w:ind w:firstLine="540"/>
        <w:jc w:val="both"/>
        <w:rPr>
          <w:sz w:val="22"/>
          <w:szCs w:val="22"/>
        </w:rPr>
      </w:pPr>
      <w:r w:rsidRPr="00220CB6">
        <w:rPr>
          <w:sz w:val="22"/>
          <w:szCs w:val="22"/>
        </w:rPr>
        <w:t>3) осуществить сбор и анализ общедоступной ценовой информации, к которой относится в том числе:</w:t>
      </w:r>
    </w:p>
    <w:p w:rsidR="00220CB6" w:rsidRPr="00220CB6" w:rsidRDefault="00220CB6">
      <w:pPr>
        <w:pStyle w:val="ConsPlusNormal"/>
        <w:spacing w:before="240"/>
        <w:ind w:firstLine="540"/>
        <w:jc w:val="both"/>
        <w:rPr>
          <w:sz w:val="22"/>
          <w:szCs w:val="22"/>
        </w:rPr>
      </w:pPr>
      <w:r w:rsidRPr="00220CB6">
        <w:rPr>
          <w:sz w:val="22"/>
          <w:szCs w:val="22"/>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20CB6" w:rsidRPr="00220CB6" w:rsidRDefault="00220CB6">
      <w:pPr>
        <w:pStyle w:val="ConsPlusNormal"/>
        <w:spacing w:before="240"/>
        <w:ind w:firstLine="540"/>
        <w:jc w:val="both"/>
        <w:rPr>
          <w:sz w:val="22"/>
          <w:szCs w:val="22"/>
        </w:rPr>
      </w:pPr>
      <w:r w:rsidRPr="00220CB6">
        <w:rPr>
          <w:sz w:val="22"/>
          <w:szCs w:val="22"/>
        </w:rPr>
        <w:t>- информация о котировках на российских биржах и иностранных биржах;</w:t>
      </w:r>
    </w:p>
    <w:p w:rsidR="00220CB6" w:rsidRPr="00220CB6" w:rsidRDefault="00220CB6">
      <w:pPr>
        <w:pStyle w:val="ConsPlusNormal"/>
        <w:spacing w:before="240"/>
        <w:ind w:firstLine="540"/>
        <w:jc w:val="both"/>
        <w:rPr>
          <w:sz w:val="22"/>
          <w:szCs w:val="22"/>
        </w:rPr>
      </w:pPr>
      <w:r w:rsidRPr="00220CB6">
        <w:rPr>
          <w:sz w:val="22"/>
          <w:szCs w:val="22"/>
        </w:rPr>
        <w:t>- информация о котировках на электронных площадках;</w:t>
      </w:r>
    </w:p>
    <w:p w:rsidR="00220CB6" w:rsidRPr="00220CB6" w:rsidRDefault="00220CB6">
      <w:pPr>
        <w:pStyle w:val="ConsPlusNormal"/>
        <w:spacing w:before="240"/>
        <w:ind w:firstLine="540"/>
        <w:jc w:val="both"/>
        <w:rPr>
          <w:sz w:val="22"/>
          <w:szCs w:val="22"/>
        </w:rPr>
      </w:pPr>
      <w:r w:rsidRPr="00220CB6">
        <w:rPr>
          <w:sz w:val="22"/>
          <w:szCs w:val="22"/>
        </w:rPr>
        <w:t>- данные государственной статистической отчетности о ценах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20CB6" w:rsidRPr="00220CB6" w:rsidRDefault="00220CB6">
      <w:pPr>
        <w:pStyle w:val="ConsPlusNormal"/>
        <w:spacing w:before="240"/>
        <w:ind w:firstLine="540"/>
        <w:jc w:val="both"/>
        <w:rPr>
          <w:sz w:val="22"/>
          <w:szCs w:val="22"/>
        </w:rPr>
      </w:pPr>
      <w:r w:rsidRPr="00220CB6">
        <w:rPr>
          <w:sz w:val="22"/>
          <w:szCs w:val="22"/>
        </w:rPr>
        <w:t xml:space="preserve">- информация о рыночной стоимости объектов оценки, определенная в соответствии с </w:t>
      </w:r>
      <w:r w:rsidRPr="00220CB6">
        <w:rPr>
          <w:sz w:val="22"/>
          <w:szCs w:val="22"/>
        </w:rPr>
        <w:lastRenderedPageBreak/>
        <w:t>законодательством, регулирующим оценочную деятельность в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220CB6" w:rsidRPr="00220CB6" w:rsidRDefault="00220CB6">
      <w:pPr>
        <w:pStyle w:val="ConsPlusNormal"/>
        <w:spacing w:before="240"/>
        <w:ind w:firstLine="540"/>
        <w:jc w:val="both"/>
        <w:rPr>
          <w:sz w:val="22"/>
          <w:szCs w:val="22"/>
        </w:rPr>
      </w:pPr>
      <w:r w:rsidRPr="00220CB6">
        <w:rPr>
          <w:sz w:val="22"/>
          <w:szCs w:val="22"/>
        </w:rPr>
        <w:t>- иные источники информации, в том числе общедоступные результаты изучения рынка.</w:t>
      </w:r>
    </w:p>
    <w:p w:rsidR="00220CB6" w:rsidRPr="00220CB6" w:rsidRDefault="00220CB6">
      <w:pPr>
        <w:pStyle w:val="ConsPlusNormal"/>
        <w:spacing w:before="240"/>
        <w:ind w:firstLine="540"/>
        <w:jc w:val="both"/>
        <w:rPr>
          <w:sz w:val="22"/>
          <w:szCs w:val="22"/>
        </w:rPr>
      </w:pPr>
      <w:r w:rsidRPr="00220CB6">
        <w:rPr>
          <w:sz w:val="22"/>
          <w:szCs w:val="22"/>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220CB6" w:rsidRPr="00220CB6" w:rsidRDefault="00220CB6">
      <w:pPr>
        <w:pStyle w:val="ConsPlusNormal"/>
        <w:spacing w:before="240"/>
        <w:ind w:firstLine="540"/>
        <w:jc w:val="both"/>
        <w:rPr>
          <w:sz w:val="22"/>
          <w:szCs w:val="22"/>
        </w:rPr>
      </w:pPr>
      <w:r w:rsidRPr="00220CB6">
        <w:rPr>
          <w:sz w:val="22"/>
          <w:szCs w:val="22"/>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220CB6" w:rsidRPr="00220CB6" w:rsidRDefault="00220CB6">
      <w:pPr>
        <w:pStyle w:val="ConsPlusNormal"/>
        <w:spacing w:before="240"/>
        <w:ind w:firstLine="540"/>
        <w:jc w:val="both"/>
        <w:rPr>
          <w:sz w:val="22"/>
          <w:szCs w:val="22"/>
        </w:rPr>
      </w:pPr>
      <w:r w:rsidRPr="00220CB6">
        <w:rPr>
          <w:sz w:val="22"/>
          <w:szCs w:val="22"/>
        </w:rPr>
        <w:t>- подробное описание объекта закупки, включая указание единицы измерения, количества товара, объема работы или услуги;</w:t>
      </w:r>
    </w:p>
    <w:p w:rsidR="00220CB6" w:rsidRPr="00220CB6" w:rsidRDefault="00220CB6">
      <w:pPr>
        <w:pStyle w:val="ConsPlusNormal"/>
        <w:spacing w:before="240"/>
        <w:ind w:firstLine="540"/>
        <w:jc w:val="both"/>
        <w:rPr>
          <w:sz w:val="22"/>
          <w:szCs w:val="22"/>
        </w:rPr>
      </w:pPr>
      <w:r w:rsidRPr="00220CB6">
        <w:rPr>
          <w:sz w:val="22"/>
          <w:szCs w:val="22"/>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220CB6" w:rsidRPr="00220CB6" w:rsidRDefault="00220CB6">
      <w:pPr>
        <w:pStyle w:val="ConsPlusNormal"/>
        <w:spacing w:before="240"/>
        <w:ind w:firstLine="540"/>
        <w:jc w:val="both"/>
        <w:rPr>
          <w:sz w:val="22"/>
          <w:szCs w:val="22"/>
        </w:rPr>
      </w:pPr>
      <w:r w:rsidRPr="00220CB6">
        <w:rPr>
          <w:sz w:val="22"/>
          <w:szCs w:val="22"/>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220CB6" w:rsidRPr="00220CB6" w:rsidRDefault="00220CB6">
      <w:pPr>
        <w:pStyle w:val="ConsPlusNormal"/>
        <w:spacing w:before="240"/>
        <w:ind w:firstLine="540"/>
        <w:jc w:val="both"/>
        <w:rPr>
          <w:sz w:val="22"/>
          <w:szCs w:val="22"/>
        </w:rPr>
      </w:pPr>
      <w:r w:rsidRPr="00220CB6">
        <w:rPr>
          <w:sz w:val="22"/>
          <w:szCs w:val="22"/>
        </w:rPr>
        <w:t>- сроки предоставления ценовой информации;</w:t>
      </w:r>
    </w:p>
    <w:p w:rsidR="00220CB6" w:rsidRPr="00220CB6" w:rsidRDefault="00220CB6">
      <w:pPr>
        <w:pStyle w:val="ConsPlusNormal"/>
        <w:spacing w:before="240"/>
        <w:ind w:firstLine="540"/>
        <w:jc w:val="both"/>
        <w:rPr>
          <w:sz w:val="22"/>
          <w:szCs w:val="22"/>
        </w:rPr>
      </w:pPr>
      <w:r w:rsidRPr="00220CB6">
        <w:rPr>
          <w:sz w:val="22"/>
          <w:szCs w:val="22"/>
        </w:rPr>
        <w:t>- информацию о том, что проведение данной процедуры сбора информации не влечет за собой возникновение каких-либо обязательств Заказчика;</w:t>
      </w:r>
    </w:p>
    <w:p w:rsidR="00220CB6" w:rsidRPr="00220CB6" w:rsidRDefault="00220CB6">
      <w:pPr>
        <w:pStyle w:val="ConsPlusNormal"/>
        <w:spacing w:before="240"/>
        <w:ind w:firstLine="540"/>
        <w:jc w:val="both"/>
        <w:rPr>
          <w:sz w:val="22"/>
          <w:szCs w:val="22"/>
        </w:rPr>
      </w:pPr>
      <w:r w:rsidRPr="00220CB6">
        <w:rPr>
          <w:sz w:val="22"/>
          <w:szCs w:val="22"/>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Не используется для расчета НМЦД ценовая информация:</w:t>
      </w:r>
    </w:p>
    <w:p w:rsidR="00220CB6" w:rsidRPr="00220CB6" w:rsidRDefault="00220CB6">
      <w:pPr>
        <w:pStyle w:val="ConsPlusNormal"/>
        <w:spacing w:before="240"/>
        <w:ind w:firstLine="540"/>
        <w:jc w:val="both"/>
        <w:rPr>
          <w:sz w:val="22"/>
          <w:szCs w:val="22"/>
        </w:rPr>
      </w:pPr>
      <w:r w:rsidRPr="00220CB6">
        <w:rPr>
          <w:sz w:val="22"/>
          <w:szCs w:val="22"/>
        </w:rPr>
        <w:t>- представленную лицами, сведения о которых включены в реестр недобросовестных поставщиков (подрядчиков, исполнителей);</w:t>
      </w:r>
    </w:p>
    <w:p w:rsidR="00220CB6" w:rsidRPr="00220CB6" w:rsidRDefault="00220CB6">
      <w:pPr>
        <w:pStyle w:val="ConsPlusNormal"/>
        <w:spacing w:before="240"/>
        <w:ind w:firstLine="540"/>
        <w:jc w:val="both"/>
        <w:rPr>
          <w:sz w:val="22"/>
          <w:szCs w:val="22"/>
        </w:rPr>
      </w:pPr>
      <w:r w:rsidRPr="00220CB6">
        <w:rPr>
          <w:sz w:val="22"/>
          <w:szCs w:val="22"/>
        </w:rPr>
        <w:t>- полученную из анонимных источников;</w:t>
      </w:r>
    </w:p>
    <w:p w:rsidR="00220CB6" w:rsidRPr="00220CB6" w:rsidRDefault="00220CB6">
      <w:pPr>
        <w:pStyle w:val="ConsPlusNormal"/>
        <w:spacing w:before="240"/>
        <w:ind w:firstLine="540"/>
        <w:jc w:val="both"/>
        <w:rPr>
          <w:sz w:val="22"/>
          <w:szCs w:val="22"/>
        </w:rPr>
      </w:pPr>
      <w:r w:rsidRPr="00220CB6">
        <w:rPr>
          <w:sz w:val="22"/>
          <w:szCs w:val="22"/>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220CB6" w:rsidRPr="00220CB6" w:rsidRDefault="00220CB6">
      <w:pPr>
        <w:pStyle w:val="ConsPlusNormal"/>
        <w:spacing w:before="240"/>
        <w:ind w:firstLine="540"/>
        <w:jc w:val="both"/>
        <w:rPr>
          <w:sz w:val="22"/>
          <w:szCs w:val="22"/>
        </w:rPr>
      </w:pPr>
      <w:r w:rsidRPr="00220CB6">
        <w:rPr>
          <w:sz w:val="22"/>
          <w:szCs w:val="22"/>
        </w:rPr>
        <w:t>- не содержащую расчет цен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220CB6" w:rsidRPr="00220CB6" w:rsidRDefault="00220CB6">
      <w:pPr>
        <w:pStyle w:val="ConsPlusNormal"/>
        <w:spacing w:before="240"/>
        <w:ind w:firstLine="540"/>
        <w:jc w:val="both"/>
        <w:rPr>
          <w:sz w:val="22"/>
          <w:szCs w:val="22"/>
        </w:rPr>
      </w:pPr>
      <w:r w:rsidRPr="00220CB6">
        <w:rPr>
          <w:sz w:val="22"/>
          <w:szCs w:val="22"/>
        </w:rPr>
        <w:t xml:space="preserve">Коммерческие и (или) финансовые условия поставок товаров, выполнения работ, оказания услуг </w:t>
      </w:r>
      <w:r w:rsidRPr="00220CB6">
        <w:rPr>
          <w:sz w:val="22"/>
          <w:szCs w:val="22"/>
        </w:rPr>
        <w:lastRenderedPageBreak/>
        <w:t>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220CB6" w:rsidRPr="00220CB6" w:rsidRDefault="00220CB6">
      <w:pPr>
        <w:pStyle w:val="ConsPlusNormal"/>
        <w:spacing w:before="240"/>
        <w:ind w:firstLine="540"/>
        <w:jc w:val="both"/>
        <w:rPr>
          <w:sz w:val="22"/>
          <w:szCs w:val="22"/>
        </w:rPr>
      </w:pPr>
      <w:r w:rsidRPr="00220CB6">
        <w:rPr>
          <w:sz w:val="22"/>
          <w:szCs w:val="22"/>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220CB6" w:rsidRPr="00220CB6" w:rsidRDefault="00220CB6">
      <w:pPr>
        <w:pStyle w:val="ConsPlusNormal"/>
        <w:jc w:val="both"/>
        <w:rPr>
          <w:sz w:val="22"/>
          <w:szCs w:val="22"/>
        </w:rPr>
      </w:pPr>
    </w:p>
    <w:p w:rsidR="00220CB6" w:rsidRPr="00220CB6" w:rsidRDefault="00A614B7">
      <w:pPr>
        <w:pStyle w:val="ConsPlusNormal"/>
        <w:jc w:val="center"/>
        <w:rPr>
          <w:sz w:val="22"/>
          <w:szCs w:val="22"/>
        </w:rPr>
      </w:pPr>
      <w:r>
        <w:rPr>
          <w:noProof/>
          <w:position w:val="-28"/>
          <w:sz w:val="22"/>
          <w:szCs w:val="22"/>
        </w:rPr>
        <w:drawing>
          <wp:inline distT="0" distB="0" distL="0" distR="0">
            <wp:extent cx="23431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где:</w:t>
      </w:r>
    </w:p>
    <w:p w:rsidR="00220CB6" w:rsidRPr="00220CB6" w:rsidRDefault="00220CB6">
      <w:pPr>
        <w:pStyle w:val="ConsPlusNormal"/>
        <w:spacing w:before="240"/>
        <w:ind w:firstLine="540"/>
        <w:jc w:val="both"/>
        <w:rPr>
          <w:sz w:val="22"/>
          <w:szCs w:val="22"/>
        </w:rPr>
      </w:pPr>
      <w:proofErr w:type="spellStart"/>
      <w:r w:rsidRPr="00220CB6">
        <w:rPr>
          <w:i/>
          <w:iCs/>
          <w:sz w:val="22"/>
          <w:szCs w:val="22"/>
        </w:rPr>
        <w:t>k</w:t>
      </w:r>
      <w:r w:rsidRPr="00220CB6">
        <w:rPr>
          <w:sz w:val="22"/>
          <w:szCs w:val="22"/>
          <w:vertAlign w:val="superscript"/>
        </w:rPr>
        <w:t>пп</w:t>
      </w:r>
      <w:proofErr w:type="spellEnd"/>
      <w:r w:rsidRPr="00220CB6">
        <w:rPr>
          <w:sz w:val="22"/>
          <w:szCs w:val="22"/>
        </w:rPr>
        <w:t xml:space="preserve"> - коэффициент для пересчета цен прошлых периодов к текущему уровню цен;</w:t>
      </w:r>
    </w:p>
    <w:p w:rsidR="00220CB6" w:rsidRPr="00220CB6" w:rsidRDefault="00220CB6">
      <w:pPr>
        <w:pStyle w:val="ConsPlusNormal"/>
        <w:spacing w:before="240"/>
        <w:ind w:firstLine="540"/>
        <w:jc w:val="both"/>
        <w:rPr>
          <w:sz w:val="22"/>
          <w:szCs w:val="22"/>
        </w:rPr>
      </w:pPr>
      <w:proofErr w:type="spellStart"/>
      <w:r w:rsidRPr="00220CB6">
        <w:rPr>
          <w:sz w:val="22"/>
          <w:szCs w:val="22"/>
        </w:rPr>
        <w:t>t</w:t>
      </w:r>
      <w:r w:rsidRPr="00220CB6">
        <w:rPr>
          <w:sz w:val="22"/>
          <w:szCs w:val="22"/>
          <w:vertAlign w:val="subscript"/>
        </w:rPr>
        <w:t>ф</w:t>
      </w:r>
      <w:proofErr w:type="spellEnd"/>
      <w:r w:rsidRPr="00220CB6">
        <w:rPr>
          <w:sz w:val="22"/>
          <w:szCs w:val="22"/>
        </w:rPr>
        <w:t xml:space="preserve"> - срок формирования ценовой информации, используемой для расчета;</w:t>
      </w:r>
    </w:p>
    <w:p w:rsidR="00220CB6" w:rsidRPr="00220CB6" w:rsidRDefault="00220CB6">
      <w:pPr>
        <w:pStyle w:val="ConsPlusNormal"/>
        <w:spacing w:before="240"/>
        <w:ind w:firstLine="540"/>
        <w:jc w:val="both"/>
        <w:rPr>
          <w:sz w:val="22"/>
          <w:szCs w:val="22"/>
        </w:rPr>
      </w:pPr>
      <w:r w:rsidRPr="00220CB6">
        <w:rPr>
          <w:sz w:val="22"/>
          <w:szCs w:val="22"/>
        </w:rPr>
        <w:t>t - месяц проведения расчетов НМЦД;</w:t>
      </w:r>
    </w:p>
    <w:p w:rsidR="00220CB6" w:rsidRPr="00220CB6" w:rsidRDefault="00220CB6">
      <w:pPr>
        <w:pStyle w:val="ConsPlusNormal"/>
        <w:spacing w:before="240"/>
        <w:ind w:firstLine="540"/>
        <w:jc w:val="both"/>
        <w:rPr>
          <w:sz w:val="22"/>
          <w:szCs w:val="22"/>
        </w:rPr>
      </w:pPr>
      <w:proofErr w:type="spellStart"/>
      <w:r w:rsidRPr="00220CB6">
        <w:rPr>
          <w:sz w:val="22"/>
          <w:szCs w:val="22"/>
        </w:rPr>
        <w:t>ИПЦ</w:t>
      </w:r>
      <w:r w:rsidRPr="00220CB6">
        <w:rPr>
          <w:sz w:val="22"/>
          <w:szCs w:val="22"/>
          <w:vertAlign w:val="subscript"/>
        </w:rPr>
        <w:t>t</w:t>
      </w:r>
      <w:proofErr w:type="spellEnd"/>
      <w:r w:rsidRPr="00220CB6">
        <w:rPr>
          <w:sz w:val="22"/>
          <w:szCs w:val="22"/>
        </w:rPr>
        <w:t xml:space="preserve"> - индекс потребительских цен на месяц в процентах к предыдущему месяцу, соответствующий месяцу в интервале от </w:t>
      </w:r>
      <w:proofErr w:type="spellStart"/>
      <w:r w:rsidRPr="00220CB6">
        <w:rPr>
          <w:sz w:val="22"/>
          <w:szCs w:val="22"/>
        </w:rPr>
        <w:t>t</w:t>
      </w:r>
      <w:r w:rsidRPr="00220CB6">
        <w:rPr>
          <w:sz w:val="22"/>
          <w:szCs w:val="22"/>
          <w:vertAlign w:val="subscript"/>
        </w:rPr>
        <w:t>ф</w:t>
      </w:r>
      <w:proofErr w:type="spellEnd"/>
      <w:r w:rsidRPr="00220CB6">
        <w:rPr>
          <w:sz w:val="22"/>
          <w:szCs w:val="22"/>
        </w:rPr>
        <w:t xml:space="preserve"> до t включительно, установленный Федеральной службой государственной статистики (официальный сайт в сети "Интернет" www.gks.ru).</w:t>
      </w:r>
    </w:p>
    <w:p w:rsidR="00220CB6" w:rsidRPr="00220CB6" w:rsidRDefault="00220CB6">
      <w:pPr>
        <w:pStyle w:val="ConsPlusNormal"/>
        <w:spacing w:before="240"/>
        <w:ind w:firstLine="540"/>
        <w:jc w:val="both"/>
        <w:rPr>
          <w:sz w:val="22"/>
          <w:szCs w:val="22"/>
        </w:rPr>
      </w:pPr>
      <w:r w:rsidRPr="00220CB6">
        <w:rPr>
          <w:sz w:val="22"/>
          <w:szCs w:val="22"/>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220CB6" w:rsidRPr="00220CB6" w:rsidRDefault="00220CB6">
      <w:pPr>
        <w:pStyle w:val="ConsPlusNormal"/>
        <w:spacing w:before="240"/>
        <w:ind w:firstLine="540"/>
        <w:jc w:val="both"/>
        <w:rPr>
          <w:sz w:val="22"/>
          <w:szCs w:val="22"/>
        </w:rPr>
      </w:pPr>
      <w:r w:rsidRPr="00220CB6">
        <w:rPr>
          <w:sz w:val="22"/>
          <w:szCs w:val="22"/>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220CB6" w:rsidRPr="00220CB6" w:rsidRDefault="00220CB6">
      <w:pPr>
        <w:pStyle w:val="ConsPlusNormal"/>
        <w:jc w:val="both"/>
        <w:rPr>
          <w:sz w:val="22"/>
          <w:szCs w:val="22"/>
        </w:rPr>
      </w:pPr>
    </w:p>
    <w:p w:rsidR="00220CB6" w:rsidRPr="00220CB6" w:rsidRDefault="00A614B7">
      <w:pPr>
        <w:pStyle w:val="ConsPlusNormal"/>
        <w:jc w:val="center"/>
        <w:rPr>
          <w:sz w:val="22"/>
          <w:szCs w:val="22"/>
        </w:rPr>
      </w:pPr>
      <w:r>
        <w:rPr>
          <w:noProof/>
          <w:position w:val="-27"/>
          <w:sz w:val="22"/>
          <w:szCs w:val="22"/>
        </w:rPr>
        <w:drawing>
          <wp:inline distT="0" distB="0" distL="0" distR="0">
            <wp:extent cx="120015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где:</w:t>
      </w:r>
    </w:p>
    <w:p w:rsidR="00220CB6" w:rsidRPr="00220CB6" w:rsidRDefault="00220CB6">
      <w:pPr>
        <w:pStyle w:val="ConsPlusNormal"/>
        <w:spacing w:before="240"/>
        <w:ind w:firstLine="540"/>
        <w:jc w:val="both"/>
        <w:rPr>
          <w:sz w:val="22"/>
          <w:szCs w:val="22"/>
        </w:rPr>
      </w:pPr>
      <w:r w:rsidRPr="00220CB6">
        <w:rPr>
          <w:sz w:val="22"/>
          <w:szCs w:val="22"/>
        </w:rPr>
        <w:t>V - коэффициент вариации;</w:t>
      </w:r>
    </w:p>
    <w:p w:rsidR="00220CB6" w:rsidRPr="00220CB6" w:rsidRDefault="00A614B7">
      <w:pPr>
        <w:pStyle w:val="ConsPlusNormal"/>
        <w:spacing w:before="240"/>
        <w:ind w:firstLine="540"/>
        <w:jc w:val="both"/>
        <w:rPr>
          <w:sz w:val="22"/>
          <w:szCs w:val="22"/>
        </w:rPr>
      </w:pPr>
      <w:r>
        <w:rPr>
          <w:noProof/>
          <w:position w:val="-33"/>
          <w:sz w:val="22"/>
          <w:szCs w:val="22"/>
        </w:rPr>
        <w:drawing>
          <wp:inline distT="0" distB="0" distL="0" distR="0">
            <wp:extent cx="178117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00220CB6" w:rsidRPr="00220CB6">
        <w:rPr>
          <w:sz w:val="22"/>
          <w:szCs w:val="22"/>
        </w:rPr>
        <w:t xml:space="preserve"> - среднее квадратичное отклонение;</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i</w:t>
      </w:r>
      <w:proofErr w:type="spellEnd"/>
      <w:r w:rsidRPr="00220CB6">
        <w:rPr>
          <w:sz w:val="22"/>
          <w:szCs w:val="22"/>
        </w:rPr>
        <w:t xml:space="preserve"> - цена единицы товара, работы, услуги, указанная в источнике с номером i;</w:t>
      </w:r>
    </w:p>
    <w:p w:rsidR="00220CB6" w:rsidRPr="00220CB6" w:rsidRDefault="00220CB6">
      <w:pPr>
        <w:pStyle w:val="ConsPlusNormal"/>
        <w:spacing w:before="240"/>
        <w:ind w:firstLine="540"/>
        <w:jc w:val="both"/>
        <w:rPr>
          <w:sz w:val="22"/>
          <w:szCs w:val="22"/>
        </w:rPr>
      </w:pPr>
      <w:r w:rsidRPr="00220CB6">
        <w:rPr>
          <w:sz w:val="22"/>
          <w:szCs w:val="22"/>
        </w:rPr>
        <w:t>&lt;ц&gt; - средняя арифметическая величина цены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 - количество значений, используемых в расчете.</w:t>
      </w:r>
    </w:p>
    <w:p w:rsidR="00220CB6" w:rsidRPr="00220CB6" w:rsidRDefault="00220CB6">
      <w:pPr>
        <w:pStyle w:val="ConsPlusNormal"/>
        <w:spacing w:before="240"/>
        <w:ind w:firstLine="540"/>
        <w:jc w:val="both"/>
        <w:rPr>
          <w:sz w:val="22"/>
          <w:szCs w:val="22"/>
        </w:rPr>
      </w:pPr>
      <w:r w:rsidRPr="00220CB6">
        <w:rPr>
          <w:sz w:val="22"/>
          <w:szCs w:val="22"/>
        </w:rPr>
        <w:t>Коэффициент вариации может быть рассчитан с помощью стандартных функций табличных редакторов.</w:t>
      </w:r>
    </w:p>
    <w:p w:rsidR="00220CB6" w:rsidRPr="00220CB6" w:rsidRDefault="00220CB6">
      <w:pPr>
        <w:pStyle w:val="ConsPlusNormal"/>
        <w:spacing w:before="240"/>
        <w:ind w:firstLine="540"/>
        <w:jc w:val="both"/>
        <w:rPr>
          <w:sz w:val="22"/>
          <w:szCs w:val="22"/>
        </w:rPr>
      </w:pPr>
      <w:r w:rsidRPr="00220CB6">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220CB6" w:rsidRPr="00220CB6" w:rsidRDefault="00220CB6">
      <w:pPr>
        <w:pStyle w:val="ConsPlusNormal"/>
        <w:spacing w:before="240"/>
        <w:ind w:firstLine="540"/>
        <w:jc w:val="both"/>
        <w:rPr>
          <w:sz w:val="22"/>
          <w:szCs w:val="22"/>
        </w:rPr>
      </w:pPr>
      <w:r w:rsidRPr="00220CB6">
        <w:rPr>
          <w:sz w:val="22"/>
          <w:szCs w:val="22"/>
        </w:rPr>
        <w:t>НМЦД методом сопоставимых рыночных цен (анализа рынка) определяется по формуле:</w:t>
      </w:r>
    </w:p>
    <w:p w:rsidR="00220CB6" w:rsidRPr="00220CB6" w:rsidRDefault="00220CB6">
      <w:pPr>
        <w:pStyle w:val="ConsPlusNormal"/>
        <w:jc w:val="both"/>
        <w:rPr>
          <w:sz w:val="22"/>
          <w:szCs w:val="22"/>
        </w:rPr>
      </w:pPr>
    </w:p>
    <w:p w:rsidR="00220CB6" w:rsidRPr="00220CB6" w:rsidRDefault="00A614B7">
      <w:pPr>
        <w:pStyle w:val="ConsPlusNormal"/>
        <w:jc w:val="center"/>
        <w:rPr>
          <w:sz w:val="22"/>
          <w:szCs w:val="22"/>
        </w:rPr>
      </w:pPr>
      <w:r>
        <w:rPr>
          <w:noProof/>
          <w:position w:val="-29"/>
          <w:sz w:val="22"/>
          <w:szCs w:val="22"/>
        </w:rPr>
        <w:lastRenderedPageBreak/>
        <w:drawing>
          <wp:inline distT="0" distB="0" distL="0" distR="0">
            <wp:extent cx="1600200"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523875"/>
                    </a:xfrm>
                    <a:prstGeom prst="rect">
                      <a:avLst/>
                    </a:prstGeom>
                    <a:noFill/>
                    <a:ln>
                      <a:noFill/>
                    </a:ln>
                  </pic:spPr>
                </pic:pic>
              </a:graphicData>
            </a:graphic>
          </wp:inline>
        </w:drawing>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где:</w:t>
      </w:r>
    </w:p>
    <w:p w:rsidR="00220CB6" w:rsidRPr="00220CB6" w:rsidRDefault="00220CB6">
      <w:pPr>
        <w:pStyle w:val="ConsPlusNormal"/>
        <w:spacing w:before="240"/>
        <w:ind w:firstLine="540"/>
        <w:jc w:val="both"/>
        <w:rPr>
          <w:sz w:val="22"/>
          <w:szCs w:val="22"/>
        </w:rPr>
      </w:pPr>
      <w:proofErr w:type="spellStart"/>
      <w:r w:rsidRPr="00220CB6">
        <w:rPr>
          <w:sz w:val="22"/>
          <w:szCs w:val="22"/>
        </w:rPr>
        <w:t>НМЦД</w:t>
      </w:r>
      <w:r w:rsidRPr="00220CB6">
        <w:rPr>
          <w:sz w:val="22"/>
          <w:szCs w:val="22"/>
          <w:vertAlign w:val="superscript"/>
        </w:rPr>
        <w:t>рын</w:t>
      </w:r>
      <w:proofErr w:type="spellEnd"/>
      <w:r w:rsidRPr="00220CB6">
        <w:rPr>
          <w:sz w:val="22"/>
          <w:szCs w:val="22"/>
        </w:rPr>
        <w:t xml:space="preserve"> - НМЦД, определяемая методом сопоставимых рыночных цен (анализа рынка);</w:t>
      </w:r>
    </w:p>
    <w:p w:rsidR="00220CB6" w:rsidRPr="00220CB6" w:rsidRDefault="00220CB6">
      <w:pPr>
        <w:pStyle w:val="ConsPlusNormal"/>
        <w:spacing w:before="240"/>
        <w:ind w:firstLine="540"/>
        <w:jc w:val="both"/>
        <w:rPr>
          <w:sz w:val="22"/>
          <w:szCs w:val="22"/>
        </w:rPr>
      </w:pPr>
      <w:r w:rsidRPr="00220CB6">
        <w:rPr>
          <w:sz w:val="22"/>
          <w:szCs w:val="22"/>
        </w:rPr>
        <w:t>v - количество (объем) закупаемого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 - количество значений, используемых в расчете;</w:t>
      </w:r>
    </w:p>
    <w:p w:rsidR="00220CB6" w:rsidRPr="00220CB6" w:rsidRDefault="00220CB6">
      <w:pPr>
        <w:pStyle w:val="ConsPlusNormal"/>
        <w:spacing w:before="240"/>
        <w:ind w:firstLine="540"/>
        <w:jc w:val="both"/>
        <w:rPr>
          <w:sz w:val="22"/>
          <w:szCs w:val="22"/>
        </w:rPr>
      </w:pPr>
      <w:r w:rsidRPr="00220CB6">
        <w:rPr>
          <w:sz w:val="22"/>
          <w:szCs w:val="22"/>
        </w:rPr>
        <w:t>i - номер источника ценовой информации;</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i</w:t>
      </w:r>
      <w:proofErr w:type="spellEnd"/>
      <w:r w:rsidRPr="00220CB6">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20CB6" w:rsidRPr="00220CB6" w:rsidRDefault="00220CB6">
      <w:pPr>
        <w:pStyle w:val="ConsPlusNormal"/>
        <w:spacing w:before="240"/>
        <w:ind w:firstLine="540"/>
        <w:jc w:val="both"/>
        <w:rPr>
          <w:sz w:val="22"/>
          <w:szCs w:val="22"/>
        </w:rPr>
      </w:pPr>
      <w:r w:rsidRPr="00220CB6">
        <w:rPr>
          <w:sz w:val="22"/>
          <w:szCs w:val="22"/>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20CB6" w:rsidRPr="00220CB6" w:rsidRDefault="00220CB6">
      <w:pPr>
        <w:pStyle w:val="ConsPlusNormal"/>
        <w:spacing w:before="240"/>
        <w:ind w:firstLine="540"/>
        <w:jc w:val="both"/>
        <w:rPr>
          <w:sz w:val="22"/>
          <w:szCs w:val="22"/>
        </w:rPr>
      </w:pPr>
      <w:r w:rsidRPr="00220CB6">
        <w:rPr>
          <w:sz w:val="22"/>
          <w:szCs w:val="22"/>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220CB6" w:rsidRPr="00220CB6" w:rsidRDefault="00220CB6">
      <w:pPr>
        <w:pStyle w:val="ConsPlusNormal"/>
        <w:spacing w:before="240"/>
        <w:ind w:firstLine="540"/>
        <w:jc w:val="both"/>
        <w:rPr>
          <w:sz w:val="22"/>
          <w:szCs w:val="22"/>
        </w:rPr>
      </w:pPr>
      <w:r w:rsidRPr="00220CB6">
        <w:rPr>
          <w:sz w:val="22"/>
          <w:szCs w:val="22"/>
        </w:rPr>
        <w:t>- иные источники информации, в том числе общедоступные результаты изучения рынка.</w:t>
      </w:r>
    </w:p>
    <w:p w:rsidR="00220CB6" w:rsidRPr="00220CB6" w:rsidRDefault="00220CB6">
      <w:pPr>
        <w:pStyle w:val="ConsPlusNormal"/>
        <w:spacing w:before="240"/>
        <w:ind w:firstLine="540"/>
        <w:jc w:val="both"/>
        <w:rPr>
          <w:sz w:val="22"/>
          <w:szCs w:val="22"/>
        </w:rPr>
      </w:pPr>
      <w:r w:rsidRPr="00220CB6">
        <w:rPr>
          <w:sz w:val="22"/>
          <w:szCs w:val="22"/>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220CB6" w:rsidRPr="00220CB6" w:rsidRDefault="00220CB6">
      <w:pPr>
        <w:pStyle w:val="ConsPlusNormal"/>
        <w:spacing w:before="240"/>
        <w:ind w:firstLine="540"/>
        <w:jc w:val="both"/>
        <w:rPr>
          <w:sz w:val="22"/>
          <w:szCs w:val="22"/>
        </w:rPr>
      </w:pPr>
      <w:r w:rsidRPr="00220CB6">
        <w:rPr>
          <w:sz w:val="22"/>
          <w:szCs w:val="22"/>
        </w:rPr>
        <w:t>Информация о ценах может быть получена по запросу Заказчика у участников рынка или из любых общедоступных источников.</w:t>
      </w:r>
    </w:p>
    <w:p w:rsidR="00220CB6" w:rsidRPr="00220CB6" w:rsidRDefault="00220CB6">
      <w:pPr>
        <w:pStyle w:val="ConsPlusNormal"/>
        <w:spacing w:before="240"/>
        <w:ind w:firstLine="540"/>
        <w:jc w:val="both"/>
        <w:rPr>
          <w:sz w:val="22"/>
          <w:szCs w:val="22"/>
        </w:rPr>
      </w:pPr>
      <w:r w:rsidRPr="00220CB6">
        <w:rPr>
          <w:sz w:val="22"/>
          <w:szCs w:val="22"/>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220CB6" w:rsidRPr="00220CB6" w:rsidRDefault="00220CB6">
      <w:pPr>
        <w:pStyle w:val="ConsPlusNormal"/>
        <w:spacing w:before="240"/>
        <w:ind w:firstLine="540"/>
        <w:jc w:val="both"/>
        <w:rPr>
          <w:sz w:val="22"/>
          <w:szCs w:val="22"/>
        </w:rPr>
      </w:pPr>
      <w:r w:rsidRPr="00220CB6">
        <w:rPr>
          <w:sz w:val="22"/>
          <w:szCs w:val="22"/>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НМЦД тарифным методом определяется по формуле:</w:t>
      </w:r>
    </w:p>
    <w:p w:rsidR="00220CB6" w:rsidRPr="00220CB6" w:rsidRDefault="00220CB6">
      <w:pPr>
        <w:pStyle w:val="ConsPlusNormal"/>
        <w:jc w:val="both"/>
        <w:rPr>
          <w:sz w:val="22"/>
          <w:szCs w:val="22"/>
        </w:rPr>
      </w:pPr>
    </w:p>
    <w:p w:rsidR="00220CB6" w:rsidRPr="00220CB6" w:rsidRDefault="00220CB6">
      <w:pPr>
        <w:pStyle w:val="ConsPlusNormal"/>
        <w:jc w:val="center"/>
        <w:rPr>
          <w:sz w:val="22"/>
          <w:szCs w:val="22"/>
        </w:rPr>
      </w:pPr>
      <w:proofErr w:type="spellStart"/>
      <w:r w:rsidRPr="00220CB6">
        <w:rPr>
          <w:sz w:val="22"/>
          <w:szCs w:val="22"/>
        </w:rPr>
        <w:t>НМЦД</w:t>
      </w:r>
      <w:r w:rsidRPr="00220CB6">
        <w:rPr>
          <w:sz w:val="22"/>
          <w:szCs w:val="22"/>
          <w:vertAlign w:val="superscript"/>
        </w:rPr>
        <w:t>тариф</w:t>
      </w:r>
      <w:proofErr w:type="spellEnd"/>
      <w:r w:rsidRPr="00220CB6">
        <w:rPr>
          <w:sz w:val="22"/>
          <w:szCs w:val="22"/>
        </w:rPr>
        <w:t xml:space="preserve"> = </w:t>
      </w:r>
      <w:proofErr w:type="spellStart"/>
      <w:r w:rsidRPr="00220CB6">
        <w:rPr>
          <w:sz w:val="22"/>
          <w:szCs w:val="22"/>
        </w:rPr>
        <w:t>vц</w:t>
      </w:r>
      <w:r w:rsidRPr="00220CB6">
        <w:rPr>
          <w:sz w:val="22"/>
          <w:szCs w:val="22"/>
          <w:vertAlign w:val="subscript"/>
        </w:rPr>
        <w:t>тариф</w:t>
      </w:r>
      <w:proofErr w:type="spellEnd"/>
      <w:r w:rsidRPr="00220CB6">
        <w:rPr>
          <w:sz w:val="22"/>
          <w:szCs w:val="22"/>
        </w:rPr>
        <w:t>,</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где:</w:t>
      </w:r>
    </w:p>
    <w:p w:rsidR="00220CB6" w:rsidRPr="00220CB6" w:rsidRDefault="00220CB6">
      <w:pPr>
        <w:pStyle w:val="ConsPlusNormal"/>
        <w:spacing w:before="240"/>
        <w:ind w:firstLine="540"/>
        <w:jc w:val="both"/>
        <w:rPr>
          <w:sz w:val="22"/>
          <w:szCs w:val="22"/>
        </w:rPr>
      </w:pPr>
      <w:proofErr w:type="spellStart"/>
      <w:r w:rsidRPr="00220CB6">
        <w:rPr>
          <w:sz w:val="22"/>
          <w:szCs w:val="22"/>
        </w:rPr>
        <w:lastRenderedPageBreak/>
        <w:t>НМЦД</w:t>
      </w:r>
      <w:r w:rsidRPr="00220CB6">
        <w:rPr>
          <w:sz w:val="22"/>
          <w:szCs w:val="22"/>
          <w:vertAlign w:val="superscript"/>
        </w:rPr>
        <w:t>тариф</w:t>
      </w:r>
      <w:proofErr w:type="spellEnd"/>
      <w:r w:rsidRPr="00220CB6">
        <w:rPr>
          <w:sz w:val="22"/>
          <w:szCs w:val="22"/>
        </w:rPr>
        <w:t xml:space="preserve"> - НМЦД, определяемая тарифным методом;</w:t>
      </w:r>
    </w:p>
    <w:p w:rsidR="00220CB6" w:rsidRPr="00220CB6" w:rsidRDefault="00220CB6">
      <w:pPr>
        <w:pStyle w:val="ConsPlusNormal"/>
        <w:spacing w:before="240"/>
        <w:ind w:firstLine="540"/>
        <w:jc w:val="both"/>
        <w:rPr>
          <w:sz w:val="22"/>
          <w:szCs w:val="22"/>
        </w:rPr>
      </w:pPr>
      <w:r w:rsidRPr="00220CB6">
        <w:rPr>
          <w:sz w:val="22"/>
          <w:szCs w:val="22"/>
        </w:rPr>
        <w:t>v - количество (объем) закупаемого товара (работы, услуги);</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тариф</w:t>
      </w:r>
      <w:proofErr w:type="spellEnd"/>
      <w:r w:rsidRPr="00220CB6">
        <w:rPr>
          <w:sz w:val="22"/>
          <w:szCs w:val="22"/>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20CB6" w:rsidRPr="00220CB6" w:rsidRDefault="00220CB6">
      <w:pPr>
        <w:pStyle w:val="ConsPlusNormal"/>
        <w:spacing w:before="240"/>
        <w:ind w:firstLine="540"/>
        <w:jc w:val="both"/>
        <w:rPr>
          <w:sz w:val="22"/>
          <w:szCs w:val="22"/>
        </w:rPr>
      </w:pPr>
      <w:bookmarkStart w:id="19" w:name="Par446"/>
      <w:bookmarkEnd w:id="19"/>
      <w:r w:rsidRPr="00220CB6">
        <w:rPr>
          <w:sz w:val="22"/>
          <w:szCs w:val="22"/>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220CB6" w:rsidRPr="00220CB6" w:rsidRDefault="00220CB6">
      <w:pPr>
        <w:pStyle w:val="ConsPlusNormal"/>
        <w:spacing w:before="240"/>
        <w:ind w:firstLine="540"/>
        <w:jc w:val="both"/>
        <w:rPr>
          <w:sz w:val="22"/>
          <w:szCs w:val="22"/>
        </w:rPr>
      </w:pPr>
      <w:r w:rsidRPr="00220CB6">
        <w:rPr>
          <w:sz w:val="22"/>
          <w:szCs w:val="22"/>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Проектно-сметный метод может быть использован при определении НМЦД на текущий ремонт зданий, строений, сооружений, помещений.</w:t>
      </w:r>
    </w:p>
    <w:p w:rsidR="00220CB6" w:rsidRPr="00220CB6" w:rsidRDefault="00220CB6">
      <w:pPr>
        <w:pStyle w:val="ConsPlusNormal"/>
        <w:spacing w:before="240"/>
        <w:ind w:firstLine="540"/>
        <w:jc w:val="both"/>
        <w:rPr>
          <w:sz w:val="22"/>
          <w:szCs w:val="22"/>
        </w:rPr>
      </w:pPr>
      <w:bookmarkStart w:id="20" w:name="Par449"/>
      <w:bookmarkEnd w:id="20"/>
      <w:r w:rsidRPr="00220CB6">
        <w:rPr>
          <w:sz w:val="22"/>
          <w:szCs w:val="22"/>
        </w:rPr>
        <w:t>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220CB6" w:rsidRPr="00220CB6" w:rsidRDefault="00220CB6">
      <w:pPr>
        <w:pStyle w:val="ConsPlusNormal"/>
        <w:spacing w:before="240"/>
        <w:ind w:firstLine="540"/>
        <w:jc w:val="both"/>
        <w:rPr>
          <w:sz w:val="22"/>
          <w:szCs w:val="22"/>
        </w:rPr>
      </w:pPr>
      <w:r w:rsidRPr="00220CB6">
        <w:rPr>
          <w:sz w:val="22"/>
          <w:szCs w:val="22"/>
        </w:rPr>
        <w:t>1.8.19.5. Цена договора, заключаемого с единственным Поставщиком, определяется и обосновывается в соответствии с пунктами 1.8.19.1 - 1.8.19.4 Положения.</w:t>
      </w:r>
    </w:p>
    <w:p w:rsidR="00220CB6" w:rsidRPr="00220CB6" w:rsidRDefault="00220CB6">
      <w:pPr>
        <w:pStyle w:val="ConsPlusNormal"/>
        <w:spacing w:before="240"/>
        <w:ind w:firstLine="540"/>
        <w:jc w:val="both"/>
        <w:rPr>
          <w:sz w:val="22"/>
          <w:szCs w:val="22"/>
        </w:rPr>
      </w:pPr>
      <w:r w:rsidRPr="00220CB6">
        <w:rPr>
          <w:sz w:val="22"/>
          <w:szCs w:val="22"/>
        </w:rPr>
        <w:t>1.8.19.6. 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proofErr w:type="spellStart"/>
      <w:r w:rsidRPr="00220CB6">
        <w:rPr>
          <w:sz w:val="22"/>
          <w:szCs w:val="22"/>
        </w:rPr>
        <w:t>Ц</w:t>
      </w:r>
      <w:r w:rsidRPr="00220CB6">
        <w:rPr>
          <w:sz w:val="22"/>
          <w:szCs w:val="22"/>
          <w:vertAlign w:val="subscript"/>
        </w:rPr>
        <w:t>д</w:t>
      </w:r>
      <w:proofErr w:type="spellEnd"/>
      <w:r w:rsidRPr="00220CB6">
        <w:rPr>
          <w:sz w:val="22"/>
          <w:szCs w:val="22"/>
        </w:rPr>
        <w:t xml:space="preserve"> = </w:t>
      </w:r>
      <w:proofErr w:type="spellStart"/>
      <w:r w:rsidRPr="00220CB6">
        <w:rPr>
          <w:sz w:val="22"/>
          <w:szCs w:val="22"/>
        </w:rPr>
        <w:t>Ц</w:t>
      </w:r>
      <w:r w:rsidRPr="00220CB6">
        <w:rPr>
          <w:sz w:val="22"/>
          <w:szCs w:val="22"/>
          <w:vertAlign w:val="subscript"/>
        </w:rPr>
        <w:t>факт</w:t>
      </w:r>
      <w:proofErr w:type="spellEnd"/>
      <w:r w:rsidRPr="00220CB6">
        <w:rPr>
          <w:sz w:val="22"/>
          <w:szCs w:val="22"/>
        </w:rPr>
        <w:t xml:space="preserve"> x V</w:t>
      </w:r>
      <w:r w:rsidRPr="00220CB6">
        <w:rPr>
          <w:sz w:val="22"/>
          <w:szCs w:val="22"/>
          <w:vertAlign w:val="subscript"/>
        </w:rPr>
        <w:t>1</w:t>
      </w:r>
      <w:r w:rsidRPr="00220CB6">
        <w:rPr>
          <w:sz w:val="22"/>
          <w:szCs w:val="22"/>
        </w:rPr>
        <w:t xml:space="preserve"> + </w:t>
      </w:r>
      <w:proofErr w:type="spellStart"/>
      <w:r w:rsidRPr="00220CB6">
        <w:rPr>
          <w:sz w:val="22"/>
          <w:szCs w:val="22"/>
        </w:rPr>
        <w:t>Ц</w:t>
      </w:r>
      <w:r w:rsidRPr="00220CB6">
        <w:rPr>
          <w:sz w:val="22"/>
          <w:szCs w:val="22"/>
          <w:vertAlign w:val="subscript"/>
        </w:rPr>
        <w:t>факт</w:t>
      </w:r>
      <w:proofErr w:type="spellEnd"/>
      <w:r w:rsidRPr="00220CB6">
        <w:rPr>
          <w:sz w:val="22"/>
          <w:szCs w:val="22"/>
        </w:rPr>
        <w:t xml:space="preserve"> x V</w:t>
      </w:r>
      <w:r w:rsidRPr="00220CB6">
        <w:rPr>
          <w:sz w:val="22"/>
          <w:szCs w:val="22"/>
          <w:vertAlign w:val="subscript"/>
        </w:rPr>
        <w:t>2</w:t>
      </w:r>
      <w:r w:rsidRPr="00220CB6">
        <w:rPr>
          <w:sz w:val="22"/>
          <w:szCs w:val="22"/>
        </w:rPr>
        <w:t xml:space="preserve"> + </w:t>
      </w:r>
      <w:proofErr w:type="spellStart"/>
      <w:r w:rsidRPr="00220CB6">
        <w:rPr>
          <w:sz w:val="22"/>
          <w:szCs w:val="22"/>
        </w:rPr>
        <w:t>Ц</w:t>
      </w:r>
      <w:r w:rsidRPr="00220CB6">
        <w:rPr>
          <w:sz w:val="22"/>
          <w:szCs w:val="22"/>
          <w:vertAlign w:val="subscript"/>
        </w:rPr>
        <w:t>факт</w:t>
      </w:r>
      <w:proofErr w:type="spellEnd"/>
      <w:r w:rsidRPr="00220CB6">
        <w:rPr>
          <w:sz w:val="22"/>
          <w:szCs w:val="22"/>
        </w:rPr>
        <w:t xml:space="preserve"> x V</w:t>
      </w:r>
      <w:r w:rsidRPr="00220CB6">
        <w:rPr>
          <w:sz w:val="22"/>
          <w:szCs w:val="22"/>
          <w:vertAlign w:val="subscript"/>
        </w:rPr>
        <w:t>№</w:t>
      </w:r>
      <w:r w:rsidRPr="00220CB6">
        <w:rPr>
          <w:sz w:val="22"/>
          <w:szCs w:val="22"/>
        </w:rPr>
        <w:t xml:space="preserve"> ...,</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где </w:t>
      </w:r>
      <w:proofErr w:type="spellStart"/>
      <w:r w:rsidRPr="00220CB6">
        <w:rPr>
          <w:sz w:val="22"/>
          <w:szCs w:val="22"/>
        </w:rPr>
        <w:t>Ц</w:t>
      </w:r>
      <w:r w:rsidRPr="00220CB6">
        <w:rPr>
          <w:sz w:val="22"/>
          <w:szCs w:val="22"/>
          <w:vertAlign w:val="subscript"/>
        </w:rPr>
        <w:t>д</w:t>
      </w:r>
      <w:proofErr w:type="spellEnd"/>
      <w:r w:rsidRPr="00220CB6">
        <w:rPr>
          <w:sz w:val="22"/>
          <w:szCs w:val="22"/>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факт</w:t>
      </w:r>
      <w:proofErr w:type="spellEnd"/>
      <w:r w:rsidRPr="00220CB6">
        <w:rPr>
          <w:sz w:val="22"/>
          <w:szCs w:val="22"/>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220CB6" w:rsidRPr="00220CB6" w:rsidRDefault="00220CB6">
      <w:pPr>
        <w:pStyle w:val="ConsPlusNormal"/>
        <w:spacing w:before="240"/>
        <w:ind w:firstLine="540"/>
        <w:jc w:val="both"/>
        <w:rPr>
          <w:sz w:val="22"/>
          <w:szCs w:val="22"/>
        </w:rPr>
      </w:pPr>
      <w:r w:rsidRPr="00220CB6">
        <w:rPr>
          <w:sz w:val="22"/>
          <w:szCs w:val="22"/>
        </w:rPr>
        <w:t>V</w:t>
      </w:r>
      <w:r w:rsidRPr="00220CB6">
        <w:rPr>
          <w:sz w:val="22"/>
          <w:szCs w:val="22"/>
          <w:vertAlign w:val="subscript"/>
        </w:rPr>
        <w:t>№</w:t>
      </w:r>
      <w:r w:rsidRPr="00220CB6">
        <w:rPr>
          <w:sz w:val="22"/>
          <w:szCs w:val="22"/>
        </w:rPr>
        <w:t xml:space="preserve"> - объем поставки топлива при каждой заправке.</w:t>
      </w:r>
    </w:p>
    <w:p w:rsidR="00220CB6" w:rsidRPr="00220CB6" w:rsidRDefault="00220CB6">
      <w:pPr>
        <w:pStyle w:val="ConsPlusNormal"/>
        <w:spacing w:before="240"/>
        <w:ind w:firstLine="540"/>
        <w:jc w:val="both"/>
        <w:rPr>
          <w:sz w:val="22"/>
          <w:szCs w:val="22"/>
        </w:rPr>
      </w:pPr>
      <w:r w:rsidRPr="00220CB6">
        <w:rPr>
          <w:sz w:val="22"/>
          <w:szCs w:val="22"/>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proofErr w:type="spellStart"/>
      <w:r w:rsidRPr="00220CB6">
        <w:rPr>
          <w:sz w:val="22"/>
          <w:szCs w:val="22"/>
        </w:rPr>
        <w:t>Ц</w:t>
      </w:r>
      <w:r w:rsidRPr="00220CB6">
        <w:rPr>
          <w:sz w:val="22"/>
          <w:szCs w:val="22"/>
          <w:vertAlign w:val="subscript"/>
        </w:rPr>
        <w:t>д</w:t>
      </w:r>
      <w:proofErr w:type="spellEnd"/>
      <w:r w:rsidRPr="00220CB6">
        <w:rPr>
          <w:sz w:val="22"/>
          <w:szCs w:val="22"/>
        </w:rPr>
        <w:t xml:space="preserve"> = Т</w:t>
      </w:r>
      <w:r w:rsidRPr="00220CB6">
        <w:rPr>
          <w:sz w:val="22"/>
          <w:szCs w:val="22"/>
          <w:vertAlign w:val="subscript"/>
        </w:rPr>
        <w:t>1</w:t>
      </w:r>
      <w:r w:rsidRPr="00220CB6">
        <w:rPr>
          <w:sz w:val="22"/>
          <w:szCs w:val="22"/>
        </w:rPr>
        <w:t xml:space="preserve"> + Т</w:t>
      </w:r>
      <w:r w:rsidRPr="00220CB6">
        <w:rPr>
          <w:sz w:val="22"/>
          <w:szCs w:val="22"/>
          <w:vertAlign w:val="subscript"/>
        </w:rPr>
        <w:t>2</w:t>
      </w:r>
      <w:r w:rsidRPr="00220CB6">
        <w:rPr>
          <w:sz w:val="22"/>
          <w:szCs w:val="22"/>
        </w:rPr>
        <w:t xml:space="preserve"> + Т</w:t>
      </w:r>
      <w:r w:rsidRPr="00220CB6">
        <w:rPr>
          <w:sz w:val="22"/>
          <w:szCs w:val="22"/>
          <w:vertAlign w:val="subscript"/>
        </w:rPr>
        <w:t>№</w:t>
      </w:r>
      <w:r w:rsidRPr="00220CB6">
        <w:rPr>
          <w:sz w:val="22"/>
          <w:szCs w:val="22"/>
        </w:rPr>
        <w:t xml:space="preserve"> ...,</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где </w:t>
      </w:r>
      <w:proofErr w:type="spellStart"/>
      <w:r w:rsidRPr="00220CB6">
        <w:rPr>
          <w:sz w:val="22"/>
          <w:szCs w:val="22"/>
        </w:rPr>
        <w:t>Ц</w:t>
      </w:r>
      <w:r w:rsidRPr="00220CB6">
        <w:rPr>
          <w:sz w:val="22"/>
          <w:szCs w:val="22"/>
          <w:vertAlign w:val="subscript"/>
        </w:rPr>
        <w:t>д</w:t>
      </w:r>
      <w:proofErr w:type="spellEnd"/>
      <w:r w:rsidRPr="00220CB6">
        <w:rPr>
          <w:sz w:val="22"/>
          <w:szCs w:val="22"/>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w:t>
      </w:r>
      <w:r w:rsidRPr="00220CB6">
        <w:rPr>
          <w:sz w:val="22"/>
          <w:szCs w:val="22"/>
        </w:rPr>
        <w:lastRenderedPageBreak/>
        <w:t>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220CB6" w:rsidRPr="00220CB6" w:rsidRDefault="00220CB6">
      <w:pPr>
        <w:pStyle w:val="ConsPlusNormal"/>
        <w:spacing w:before="240"/>
        <w:ind w:firstLine="540"/>
        <w:jc w:val="both"/>
        <w:rPr>
          <w:sz w:val="22"/>
          <w:szCs w:val="22"/>
        </w:rPr>
      </w:pPr>
      <w:bookmarkStart w:id="21" w:name="Par465"/>
      <w:bookmarkEnd w:id="21"/>
      <w:r w:rsidRPr="00220CB6">
        <w:rPr>
          <w:sz w:val="22"/>
          <w:szCs w:val="22"/>
        </w:rPr>
        <w:t>1.8.20.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220CB6" w:rsidRPr="00220CB6" w:rsidRDefault="00220CB6">
      <w:pPr>
        <w:pStyle w:val="ConsPlusNormal"/>
        <w:spacing w:before="240"/>
        <w:ind w:firstLine="540"/>
        <w:jc w:val="both"/>
        <w:rPr>
          <w:sz w:val="22"/>
          <w:szCs w:val="22"/>
        </w:rPr>
      </w:pPr>
      <w:r w:rsidRPr="00220CB6">
        <w:rPr>
          <w:sz w:val="22"/>
          <w:szCs w:val="22"/>
        </w:rPr>
        <w:t>1.8.21. Приоритет не предоставляется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1) закупка признана несостоявшейся и договор заключается с единственным участником закупки;</w:t>
      </w:r>
    </w:p>
    <w:p w:rsidR="00220CB6" w:rsidRPr="00220CB6" w:rsidRDefault="00220CB6">
      <w:pPr>
        <w:pStyle w:val="ConsPlusNormal"/>
        <w:spacing w:before="240"/>
        <w:ind w:firstLine="540"/>
        <w:jc w:val="both"/>
        <w:rPr>
          <w:sz w:val="22"/>
          <w:szCs w:val="22"/>
        </w:rPr>
      </w:pPr>
      <w:r w:rsidRPr="00220CB6">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20CB6" w:rsidRPr="00220CB6" w:rsidRDefault="00220CB6">
      <w:pPr>
        <w:pStyle w:val="ConsPlusNormal"/>
        <w:spacing w:before="240"/>
        <w:ind w:firstLine="540"/>
        <w:jc w:val="both"/>
        <w:rPr>
          <w:sz w:val="22"/>
          <w:szCs w:val="22"/>
        </w:rPr>
      </w:pPr>
      <w:r w:rsidRPr="00220CB6">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20CB6" w:rsidRPr="00220CB6" w:rsidRDefault="00220CB6">
      <w:pPr>
        <w:pStyle w:val="ConsPlusNormal"/>
        <w:spacing w:before="240"/>
        <w:ind w:firstLine="540"/>
        <w:jc w:val="both"/>
        <w:rPr>
          <w:sz w:val="22"/>
          <w:szCs w:val="22"/>
        </w:rPr>
      </w:pPr>
      <w:bookmarkStart w:id="22" w:name="Par470"/>
      <w:bookmarkEnd w:id="22"/>
      <w:r w:rsidRPr="00220CB6">
        <w:rPr>
          <w:sz w:val="22"/>
          <w:szCs w:val="22"/>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220CB6" w:rsidRPr="00220CB6" w:rsidRDefault="00220CB6">
      <w:pPr>
        <w:pStyle w:val="ConsPlusNormal"/>
        <w:spacing w:before="240"/>
        <w:ind w:firstLine="540"/>
        <w:jc w:val="both"/>
        <w:rPr>
          <w:sz w:val="22"/>
          <w:szCs w:val="22"/>
        </w:rPr>
      </w:pPr>
      <w:bookmarkStart w:id="23" w:name="Par471"/>
      <w:bookmarkEnd w:id="23"/>
      <w:r w:rsidRPr="00220CB6">
        <w:rPr>
          <w:sz w:val="22"/>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220CB6" w:rsidRPr="00220CB6" w:rsidRDefault="00220CB6">
      <w:pPr>
        <w:pStyle w:val="ConsPlusNormal"/>
        <w:spacing w:before="240"/>
        <w:ind w:firstLine="540"/>
        <w:jc w:val="both"/>
        <w:rPr>
          <w:sz w:val="22"/>
          <w:szCs w:val="22"/>
        </w:rPr>
      </w:pPr>
      <w:bookmarkStart w:id="24" w:name="Par472"/>
      <w:bookmarkEnd w:id="24"/>
      <w:r w:rsidRPr="00220CB6">
        <w:rPr>
          <w:sz w:val="22"/>
          <w:szCs w:val="22"/>
        </w:rPr>
        <w:t>1.8.22. Условием предоставления приоритета является включение в документацию о закупке следующих сведений:</w:t>
      </w:r>
    </w:p>
    <w:p w:rsidR="00220CB6" w:rsidRPr="00220CB6" w:rsidRDefault="00220CB6">
      <w:pPr>
        <w:pStyle w:val="ConsPlusNormal"/>
        <w:spacing w:before="240"/>
        <w:ind w:firstLine="540"/>
        <w:jc w:val="both"/>
        <w:rPr>
          <w:sz w:val="22"/>
          <w:szCs w:val="22"/>
        </w:rPr>
      </w:pPr>
      <w:r w:rsidRPr="00220CB6">
        <w:rPr>
          <w:sz w:val="22"/>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220CB6" w:rsidRPr="00220CB6" w:rsidRDefault="00220CB6">
      <w:pPr>
        <w:pStyle w:val="ConsPlusNormal"/>
        <w:spacing w:before="240"/>
        <w:ind w:firstLine="540"/>
        <w:jc w:val="both"/>
        <w:rPr>
          <w:sz w:val="22"/>
          <w:szCs w:val="22"/>
        </w:rPr>
      </w:pPr>
      <w:r w:rsidRPr="00220CB6">
        <w:rPr>
          <w:sz w:val="22"/>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3) сведений о начальной (максимальной) цене единицы каждого товара, работы, услуги, являющихся предметом закупки;</w:t>
      </w:r>
    </w:p>
    <w:p w:rsidR="00220CB6" w:rsidRPr="00220CB6" w:rsidRDefault="00220CB6">
      <w:pPr>
        <w:pStyle w:val="ConsPlusNormal"/>
        <w:spacing w:before="240"/>
        <w:ind w:firstLine="540"/>
        <w:jc w:val="both"/>
        <w:rPr>
          <w:sz w:val="22"/>
          <w:szCs w:val="22"/>
        </w:rPr>
      </w:pPr>
      <w:r w:rsidRPr="00220CB6">
        <w:rPr>
          <w:sz w:val="22"/>
          <w:szCs w:val="22"/>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220CB6" w:rsidRPr="00220CB6" w:rsidRDefault="00220CB6">
      <w:pPr>
        <w:pStyle w:val="ConsPlusNormal"/>
        <w:spacing w:before="240"/>
        <w:ind w:firstLine="540"/>
        <w:jc w:val="both"/>
        <w:rPr>
          <w:sz w:val="22"/>
          <w:szCs w:val="22"/>
        </w:rPr>
      </w:pPr>
      <w:r w:rsidRPr="00220CB6">
        <w:rPr>
          <w:sz w:val="22"/>
          <w:szCs w:val="22"/>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w:t>
      </w:r>
      <w:r w:rsidRPr="00220CB6">
        <w:rPr>
          <w:sz w:val="22"/>
          <w:szCs w:val="22"/>
        </w:rPr>
        <w:lastRenderedPageBreak/>
        <w:t>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220CB6" w:rsidRPr="00220CB6" w:rsidRDefault="00220CB6">
      <w:pPr>
        <w:pStyle w:val="ConsPlusNormal"/>
        <w:spacing w:before="240"/>
        <w:ind w:firstLine="540"/>
        <w:jc w:val="both"/>
        <w:rPr>
          <w:sz w:val="22"/>
          <w:szCs w:val="22"/>
        </w:rPr>
      </w:pPr>
      <w:r w:rsidRPr="00220CB6">
        <w:rPr>
          <w:sz w:val="22"/>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220CB6" w:rsidRPr="00220CB6" w:rsidRDefault="00220CB6">
      <w:pPr>
        <w:pStyle w:val="ConsPlusNormal"/>
        <w:spacing w:before="240"/>
        <w:ind w:firstLine="540"/>
        <w:jc w:val="both"/>
        <w:rPr>
          <w:sz w:val="22"/>
          <w:szCs w:val="22"/>
        </w:rPr>
      </w:pPr>
      <w:r w:rsidRPr="00220CB6">
        <w:rPr>
          <w:sz w:val="22"/>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220CB6" w:rsidRPr="00220CB6" w:rsidRDefault="00220CB6">
      <w:pPr>
        <w:pStyle w:val="ConsPlusNormal"/>
        <w:spacing w:before="240"/>
        <w:ind w:firstLine="540"/>
        <w:jc w:val="both"/>
        <w:rPr>
          <w:sz w:val="22"/>
          <w:szCs w:val="22"/>
        </w:rPr>
      </w:pPr>
      <w:r w:rsidRPr="00220CB6">
        <w:rPr>
          <w:sz w:val="22"/>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20CB6" w:rsidRPr="00220CB6" w:rsidRDefault="00220CB6">
      <w:pPr>
        <w:pStyle w:val="ConsPlusNormal"/>
        <w:spacing w:before="240"/>
        <w:ind w:firstLine="540"/>
        <w:jc w:val="both"/>
        <w:rPr>
          <w:sz w:val="22"/>
          <w:szCs w:val="22"/>
        </w:rPr>
      </w:pPr>
      <w:r w:rsidRPr="00220CB6">
        <w:rPr>
          <w:sz w:val="22"/>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20CB6" w:rsidRPr="00220CB6" w:rsidRDefault="00220CB6">
      <w:pPr>
        <w:pStyle w:val="ConsPlusNormal"/>
        <w:spacing w:before="240"/>
        <w:ind w:firstLine="540"/>
        <w:jc w:val="both"/>
        <w:rPr>
          <w:sz w:val="22"/>
          <w:szCs w:val="22"/>
        </w:rPr>
      </w:pPr>
      <w:bookmarkStart w:id="25" w:name="Par482"/>
      <w:bookmarkEnd w:id="25"/>
      <w:r w:rsidRPr="00220CB6">
        <w:rPr>
          <w:sz w:val="22"/>
          <w:szCs w:val="22"/>
        </w:rPr>
        <w:t>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220CB6" w:rsidRPr="00220CB6" w:rsidRDefault="00220CB6">
      <w:pPr>
        <w:pStyle w:val="ConsPlusNormal"/>
        <w:spacing w:before="240"/>
        <w:ind w:firstLine="540"/>
        <w:jc w:val="both"/>
        <w:rPr>
          <w:sz w:val="22"/>
          <w:szCs w:val="22"/>
        </w:rPr>
      </w:pPr>
      <w:r w:rsidRPr="00220CB6">
        <w:rPr>
          <w:sz w:val="22"/>
          <w:szCs w:val="22"/>
        </w:rPr>
        <w:t>1) в реестр российской промышленной продукции;</w:t>
      </w:r>
    </w:p>
    <w:p w:rsidR="00220CB6" w:rsidRPr="00220CB6" w:rsidRDefault="00220CB6">
      <w:pPr>
        <w:pStyle w:val="ConsPlusNormal"/>
        <w:spacing w:before="240"/>
        <w:ind w:firstLine="540"/>
        <w:jc w:val="both"/>
        <w:rPr>
          <w:sz w:val="22"/>
          <w:szCs w:val="22"/>
        </w:rPr>
      </w:pPr>
      <w:r w:rsidRPr="00220CB6">
        <w:rPr>
          <w:sz w:val="22"/>
          <w:szCs w:val="22"/>
        </w:rPr>
        <w:t>2) единый реестр российской радиоэлектронной продукции;</w:t>
      </w:r>
    </w:p>
    <w:p w:rsidR="00220CB6" w:rsidRPr="00220CB6" w:rsidRDefault="00220CB6">
      <w:pPr>
        <w:pStyle w:val="ConsPlusNormal"/>
        <w:spacing w:before="240"/>
        <w:ind w:firstLine="540"/>
        <w:jc w:val="both"/>
        <w:rPr>
          <w:sz w:val="22"/>
          <w:szCs w:val="22"/>
        </w:rPr>
      </w:pPr>
      <w:r w:rsidRPr="00220CB6">
        <w:rPr>
          <w:sz w:val="22"/>
          <w:szCs w:val="22"/>
        </w:rPr>
        <w:t>3) реестр промышленной продукции, произведенной на территории государства - члена ЕАЭС.</w:t>
      </w:r>
    </w:p>
    <w:p w:rsidR="00220CB6" w:rsidRPr="00220CB6" w:rsidRDefault="00220CB6">
      <w:pPr>
        <w:pStyle w:val="ConsPlusNormal"/>
        <w:spacing w:before="240"/>
        <w:ind w:firstLine="540"/>
        <w:jc w:val="both"/>
        <w:rPr>
          <w:sz w:val="22"/>
          <w:szCs w:val="22"/>
        </w:rPr>
      </w:pPr>
      <w:r w:rsidRPr="00220CB6">
        <w:rPr>
          <w:sz w:val="22"/>
          <w:szCs w:val="22"/>
        </w:rPr>
        <w:t>1.8.24. При осуществлении закупки для достижения минимальной доли, предусмотренной пунктом 1.8.23 Положения, Заказчик:</w:t>
      </w:r>
    </w:p>
    <w:p w:rsidR="00220CB6" w:rsidRPr="00220CB6" w:rsidRDefault="00220CB6">
      <w:pPr>
        <w:pStyle w:val="ConsPlusNormal"/>
        <w:spacing w:before="240"/>
        <w:ind w:firstLine="540"/>
        <w:jc w:val="both"/>
        <w:rPr>
          <w:sz w:val="22"/>
          <w:szCs w:val="22"/>
        </w:rPr>
      </w:pPr>
      <w:r w:rsidRPr="00220CB6">
        <w:rPr>
          <w:sz w:val="22"/>
          <w:szCs w:val="22"/>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220CB6" w:rsidRPr="00220CB6" w:rsidRDefault="00220CB6">
      <w:pPr>
        <w:pStyle w:val="ConsPlusNormal"/>
        <w:spacing w:before="240"/>
        <w:ind w:firstLine="540"/>
        <w:jc w:val="both"/>
        <w:rPr>
          <w:sz w:val="22"/>
          <w:szCs w:val="22"/>
        </w:rPr>
      </w:pPr>
      <w:r w:rsidRPr="00220CB6">
        <w:rPr>
          <w:sz w:val="22"/>
          <w:szCs w:val="22"/>
        </w:rPr>
        <w:t>2) описывая объект закупки, приводит характеристики российских товаров;</w:t>
      </w:r>
    </w:p>
    <w:p w:rsidR="00220CB6" w:rsidRPr="00220CB6" w:rsidRDefault="00220CB6">
      <w:pPr>
        <w:pStyle w:val="ConsPlusNormal"/>
        <w:spacing w:before="240"/>
        <w:ind w:firstLine="540"/>
        <w:jc w:val="both"/>
        <w:rPr>
          <w:sz w:val="22"/>
          <w:szCs w:val="22"/>
        </w:rPr>
      </w:pPr>
      <w:r w:rsidRPr="00220CB6">
        <w:rPr>
          <w:sz w:val="22"/>
          <w:szCs w:val="22"/>
        </w:rPr>
        <w:t>3) предоставляет приоритет товарам российского происхождения в порядке, предусмотренном Положением;</w:t>
      </w:r>
    </w:p>
    <w:p w:rsidR="00220CB6" w:rsidRPr="00220CB6" w:rsidRDefault="00220CB6">
      <w:pPr>
        <w:pStyle w:val="ConsPlusNormal"/>
        <w:spacing w:before="240"/>
        <w:ind w:firstLine="540"/>
        <w:jc w:val="both"/>
        <w:rPr>
          <w:sz w:val="22"/>
          <w:szCs w:val="22"/>
        </w:rPr>
      </w:pPr>
      <w:r w:rsidRPr="00220CB6">
        <w:rPr>
          <w:sz w:val="22"/>
          <w:szCs w:val="22"/>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пункте 1.8.23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26" w:name="Par492"/>
      <w:bookmarkEnd w:id="26"/>
      <w:r w:rsidRPr="00220CB6">
        <w:rPr>
          <w:b/>
          <w:bCs/>
          <w:sz w:val="22"/>
          <w:szCs w:val="22"/>
        </w:rPr>
        <w:t>1.9. Требования к участникам закупки</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bookmarkStart w:id="27" w:name="Par494"/>
      <w:bookmarkEnd w:id="27"/>
      <w:r w:rsidRPr="00220CB6">
        <w:rPr>
          <w:sz w:val="22"/>
          <w:szCs w:val="22"/>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220CB6" w:rsidRPr="00220CB6" w:rsidRDefault="00220CB6">
      <w:pPr>
        <w:pStyle w:val="ConsPlusNormal"/>
        <w:spacing w:before="240"/>
        <w:ind w:firstLine="540"/>
        <w:jc w:val="both"/>
        <w:rPr>
          <w:sz w:val="22"/>
          <w:szCs w:val="22"/>
        </w:rPr>
      </w:pPr>
      <w:r w:rsidRPr="00220CB6">
        <w:rPr>
          <w:sz w:val="22"/>
          <w:szCs w:val="22"/>
        </w:rPr>
        <w:t xml:space="preserve">1) участник закупки должен соответствовать требованиям законодательства Российской Федерации к </w:t>
      </w:r>
      <w:r w:rsidRPr="00220CB6">
        <w:rPr>
          <w:sz w:val="22"/>
          <w:szCs w:val="22"/>
        </w:rPr>
        <w:lastRenderedPageBreak/>
        <w:t>лицам, осуществляющим поставки товаров, выполнение работ, оказание услуг, которые являются предметом закупки;</w:t>
      </w:r>
    </w:p>
    <w:p w:rsidR="00220CB6" w:rsidRPr="00220CB6" w:rsidRDefault="00220CB6">
      <w:pPr>
        <w:pStyle w:val="ConsPlusNormal"/>
        <w:spacing w:before="240"/>
        <w:ind w:firstLine="540"/>
        <w:jc w:val="both"/>
        <w:rPr>
          <w:sz w:val="22"/>
          <w:szCs w:val="22"/>
        </w:rPr>
      </w:pPr>
      <w:r w:rsidRPr="00220CB6">
        <w:rPr>
          <w:sz w:val="22"/>
          <w:szCs w:val="22"/>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20CB6" w:rsidRPr="00220CB6" w:rsidRDefault="00220CB6">
      <w:pPr>
        <w:pStyle w:val="ConsPlusNormal"/>
        <w:spacing w:before="240"/>
        <w:ind w:firstLine="540"/>
        <w:jc w:val="both"/>
        <w:rPr>
          <w:sz w:val="22"/>
          <w:szCs w:val="22"/>
        </w:rPr>
      </w:pPr>
      <w:r w:rsidRPr="00220CB6">
        <w:rPr>
          <w:sz w:val="22"/>
          <w:szCs w:val="22"/>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220CB6" w:rsidRPr="00220CB6" w:rsidRDefault="00220CB6">
      <w:pPr>
        <w:pStyle w:val="ConsPlusNormal"/>
        <w:spacing w:before="240"/>
        <w:ind w:firstLine="540"/>
        <w:jc w:val="both"/>
        <w:rPr>
          <w:sz w:val="22"/>
          <w:szCs w:val="22"/>
        </w:rPr>
      </w:pPr>
      <w:r w:rsidRPr="00220CB6">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20CB6" w:rsidRPr="00220CB6" w:rsidRDefault="00220CB6">
      <w:pPr>
        <w:pStyle w:val="ConsPlusNormal"/>
        <w:spacing w:before="240"/>
        <w:ind w:firstLine="540"/>
        <w:jc w:val="both"/>
        <w:rPr>
          <w:sz w:val="22"/>
          <w:szCs w:val="22"/>
        </w:rPr>
      </w:pPr>
      <w:r w:rsidRPr="00220CB6">
        <w:rPr>
          <w:sz w:val="22"/>
          <w:szCs w:val="22"/>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20CB6" w:rsidRPr="00220CB6" w:rsidRDefault="00220CB6">
      <w:pPr>
        <w:pStyle w:val="ConsPlusNormal"/>
        <w:spacing w:before="240"/>
        <w:ind w:firstLine="540"/>
        <w:jc w:val="both"/>
        <w:rPr>
          <w:sz w:val="22"/>
          <w:szCs w:val="22"/>
        </w:rPr>
      </w:pPr>
      <w:r w:rsidRPr="00220CB6">
        <w:rPr>
          <w:sz w:val="22"/>
          <w:szCs w:val="22"/>
        </w:rPr>
        <w:t>9) отсутствие у участника закупки ограничений для участия в закупках, установленных законодательством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20CB6" w:rsidRPr="00220CB6" w:rsidRDefault="00220CB6">
      <w:pPr>
        <w:pStyle w:val="ConsPlusNormal"/>
        <w:spacing w:before="240"/>
        <w:ind w:firstLine="540"/>
        <w:jc w:val="both"/>
        <w:rPr>
          <w:sz w:val="22"/>
          <w:szCs w:val="22"/>
        </w:rPr>
      </w:pPr>
      <w:r w:rsidRPr="00220CB6">
        <w:rPr>
          <w:sz w:val="22"/>
          <w:szCs w:val="22"/>
        </w:rPr>
        <w:lastRenderedPageBreak/>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1.9.2. К участникам закупки не допускается устанавливать требования дискриминационного характера.</w:t>
      </w:r>
    </w:p>
    <w:p w:rsidR="00220CB6" w:rsidRPr="00220CB6" w:rsidRDefault="00220CB6">
      <w:pPr>
        <w:pStyle w:val="ConsPlusNormal"/>
        <w:spacing w:before="240"/>
        <w:ind w:firstLine="540"/>
        <w:jc w:val="both"/>
        <w:rPr>
          <w:sz w:val="22"/>
          <w:szCs w:val="22"/>
        </w:rPr>
      </w:pPr>
      <w:r w:rsidRPr="00220CB6">
        <w:rPr>
          <w:sz w:val="22"/>
          <w:szCs w:val="22"/>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28" w:name="Par510"/>
      <w:bookmarkEnd w:id="28"/>
      <w:r w:rsidRPr="00220CB6">
        <w:rPr>
          <w:b/>
          <w:bCs/>
          <w:sz w:val="22"/>
          <w:szCs w:val="22"/>
        </w:rPr>
        <w:t>1.10. Условия допуска к участию</w:t>
      </w:r>
    </w:p>
    <w:p w:rsidR="00220CB6" w:rsidRPr="00220CB6" w:rsidRDefault="00220CB6">
      <w:pPr>
        <w:pStyle w:val="ConsPlusNormal"/>
        <w:jc w:val="center"/>
        <w:rPr>
          <w:sz w:val="22"/>
          <w:szCs w:val="22"/>
        </w:rPr>
      </w:pPr>
      <w:r w:rsidRPr="00220CB6">
        <w:rPr>
          <w:b/>
          <w:bCs/>
          <w:sz w:val="22"/>
          <w:szCs w:val="22"/>
        </w:rPr>
        <w:t>и отстранения от участия в закупках</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bookmarkStart w:id="29" w:name="Par513"/>
      <w:bookmarkEnd w:id="29"/>
      <w:r w:rsidRPr="00220CB6">
        <w:rPr>
          <w:sz w:val="22"/>
          <w:szCs w:val="22"/>
        </w:rPr>
        <w:t>1.10.1. Комиссия по закупкам отказывает участнику закупки в допуске к участию в процедуре закупки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1) выявлено несоответствие участника хотя бы одному из требований, перечисленных в пункте 1.9.1 Положения;</w:t>
      </w:r>
    </w:p>
    <w:p w:rsidR="00220CB6" w:rsidRPr="00220CB6" w:rsidRDefault="00220CB6">
      <w:pPr>
        <w:pStyle w:val="ConsPlusNormal"/>
        <w:spacing w:before="240"/>
        <w:ind w:firstLine="540"/>
        <w:jc w:val="both"/>
        <w:rPr>
          <w:sz w:val="22"/>
          <w:szCs w:val="22"/>
        </w:rPr>
      </w:pPr>
      <w:r w:rsidRPr="00220CB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220CB6" w:rsidRPr="00220CB6" w:rsidRDefault="00220CB6">
      <w:pPr>
        <w:pStyle w:val="ConsPlusNormal"/>
        <w:spacing w:before="240"/>
        <w:ind w:firstLine="540"/>
        <w:jc w:val="both"/>
        <w:rPr>
          <w:sz w:val="22"/>
          <w:szCs w:val="22"/>
        </w:rPr>
      </w:pPr>
      <w:r w:rsidRPr="00220CB6">
        <w:rPr>
          <w:sz w:val="22"/>
          <w:szCs w:val="22"/>
        </w:rPr>
        <w:t>3) участник закупки не представил документы, необходимые для участия в процедуре закупки;</w:t>
      </w:r>
    </w:p>
    <w:p w:rsidR="00220CB6" w:rsidRPr="00220CB6" w:rsidRDefault="00220CB6">
      <w:pPr>
        <w:pStyle w:val="ConsPlusNormal"/>
        <w:spacing w:before="240"/>
        <w:ind w:firstLine="540"/>
        <w:jc w:val="both"/>
        <w:rPr>
          <w:sz w:val="22"/>
          <w:szCs w:val="22"/>
        </w:rPr>
      </w:pPr>
      <w:r w:rsidRPr="00220CB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220CB6" w:rsidRPr="00220CB6" w:rsidRDefault="00220CB6">
      <w:pPr>
        <w:pStyle w:val="ConsPlusNormal"/>
        <w:spacing w:before="240"/>
        <w:ind w:firstLine="540"/>
        <w:jc w:val="both"/>
        <w:rPr>
          <w:sz w:val="22"/>
          <w:szCs w:val="22"/>
        </w:rPr>
      </w:pPr>
      <w:r w:rsidRPr="00220CB6">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220CB6" w:rsidRPr="00220CB6" w:rsidRDefault="00220CB6">
      <w:pPr>
        <w:pStyle w:val="ConsPlusNormal"/>
        <w:spacing w:before="240"/>
        <w:ind w:firstLine="540"/>
        <w:jc w:val="both"/>
        <w:rPr>
          <w:sz w:val="22"/>
          <w:szCs w:val="22"/>
        </w:rPr>
      </w:pPr>
      <w:r w:rsidRPr="00220CB6">
        <w:rPr>
          <w:sz w:val="22"/>
          <w:szCs w:val="22"/>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1.10.2. Если выявлен хотя бы один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220CB6" w:rsidRPr="00220CB6" w:rsidRDefault="00220CB6">
      <w:pPr>
        <w:pStyle w:val="ConsPlusNormal"/>
        <w:spacing w:before="240"/>
        <w:ind w:firstLine="540"/>
        <w:jc w:val="both"/>
        <w:rPr>
          <w:sz w:val="22"/>
          <w:szCs w:val="22"/>
        </w:rPr>
      </w:pPr>
      <w:bookmarkStart w:id="30" w:name="Par521"/>
      <w:bookmarkEnd w:id="30"/>
      <w:r w:rsidRPr="00220CB6">
        <w:rPr>
          <w:sz w:val="22"/>
          <w:szCs w:val="22"/>
        </w:rPr>
        <w:t>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20CB6" w:rsidRPr="00220CB6" w:rsidRDefault="00220CB6">
      <w:pPr>
        <w:pStyle w:val="ConsPlusNormal"/>
        <w:spacing w:before="240"/>
        <w:ind w:firstLine="540"/>
        <w:jc w:val="both"/>
        <w:rPr>
          <w:sz w:val="22"/>
          <w:szCs w:val="22"/>
        </w:rPr>
      </w:pPr>
      <w:bookmarkStart w:id="31" w:name="Par522"/>
      <w:bookmarkEnd w:id="31"/>
      <w:r w:rsidRPr="00220CB6">
        <w:rPr>
          <w:sz w:val="22"/>
          <w:szCs w:val="22"/>
        </w:rPr>
        <w:t>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сведения о месте, дате, времени составления протокола;</w:t>
      </w:r>
    </w:p>
    <w:p w:rsidR="00220CB6" w:rsidRPr="00220CB6" w:rsidRDefault="00220CB6">
      <w:pPr>
        <w:pStyle w:val="ConsPlusNormal"/>
        <w:spacing w:before="240"/>
        <w:ind w:firstLine="540"/>
        <w:jc w:val="both"/>
        <w:rPr>
          <w:sz w:val="22"/>
          <w:szCs w:val="22"/>
        </w:rPr>
      </w:pPr>
      <w:r w:rsidRPr="00220CB6">
        <w:rPr>
          <w:sz w:val="22"/>
          <w:szCs w:val="22"/>
        </w:rPr>
        <w:t>2)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3) номер заявки, присвоенный оператором электронной площадки при ее получении;</w:t>
      </w:r>
    </w:p>
    <w:p w:rsidR="00220CB6" w:rsidRPr="00220CB6" w:rsidRDefault="00220CB6">
      <w:pPr>
        <w:pStyle w:val="ConsPlusNormal"/>
        <w:spacing w:before="240"/>
        <w:ind w:firstLine="540"/>
        <w:jc w:val="both"/>
        <w:rPr>
          <w:sz w:val="22"/>
          <w:szCs w:val="22"/>
        </w:rPr>
      </w:pPr>
      <w:r w:rsidRPr="00220CB6">
        <w:rPr>
          <w:sz w:val="22"/>
          <w:szCs w:val="22"/>
        </w:rPr>
        <w:t>4) основание для отстранения в соответствии с пунктом 1.10.1 Положения;</w:t>
      </w:r>
    </w:p>
    <w:p w:rsidR="00220CB6" w:rsidRPr="00220CB6" w:rsidRDefault="00220CB6">
      <w:pPr>
        <w:pStyle w:val="ConsPlusNormal"/>
        <w:spacing w:before="240"/>
        <w:ind w:firstLine="540"/>
        <w:jc w:val="both"/>
        <w:rPr>
          <w:sz w:val="22"/>
          <w:szCs w:val="22"/>
        </w:rPr>
      </w:pPr>
      <w:r w:rsidRPr="00220CB6">
        <w:rPr>
          <w:sz w:val="22"/>
          <w:szCs w:val="22"/>
        </w:rPr>
        <w:lastRenderedPageBreak/>
        <w:t>5) обстоятельства, при которых выявлен факт, указанный в пункте 1.10.1 Положения;</w:t>
      </w:r>
    </w:p>
    <w:p w:rsidR="00220CB6" w:rsidRPr="00220CB6" w:rsidRDefault="00220CB6">
      <w:pPr>
        <w:pStyle w:val="ConsPlusNormal"/>
        <w:spacing w:before="240"/>
        <w:ind w:firstLine="540"/>
        <w:jc w:val="both"/>
        <w:rPr>
          <w:sz w:val="22"/>
          <w:szCs w:val="22"/>
        </w:rPr>
      </w:pPr>
      <w:r w:rsidRPr="00220CB6">
        <w:rPr>
          <w:sz w:val="22"/>
          <w:szCs w:val="22"/>
        </w:rPr>
        <w:t>6) сведения, полученные Заказчиком, комиссией по закупкам в подтверждение факта, названного в пункте 1.10.1 Положения;</w:t>
      </w:r>
    </w:p>
    <w:p w:rsidR="00220CB6" w:rsidRPr="00220CB6" w:rsidRDefault="00220CB6">
      <w:pPr>
        <w:pStyle w:val="ConsPlusNormal"/>
        <w:spacing w:before="240"/>
        <w:ind w:firstLine="540"/>
        <w:jc w:val="both"/>
        <w:rPr>
          <w:sz w:val="22"/>
          <w:szCs w:val="22"/>
        </w:rPr>
      </w:pPr>
      <w:r w:rsidRPr="00220CB6">
        <w:rPr>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20CB6" w:rsidRPr="00220CB6" w:rsidRDefault="00220CB6">
      <w:pPr>
        <w:pStyle w:val="ConsPlusNormal"/>
        <w:spacing w:before="240"/>
        <w:ind w:firstLine="540"/>
        <w:jc w:val="both"/>
        <w:rPr>
          <w:sz w:val="22"/>
          <w:szCs w:val="22"/>
        </w:rPr>
      </w:pPr>
      <w:r w:rsidRPr="00220CB6">
        <w:rPr>
          <w:sz w:val="22"/>
          <w:szCs w:val="22"/>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32" w:name="Par532"/>
      <w:bookmarkEnd w:id="32"/>
      <w:r w:rsidRPr="00220CB6">
        <w:rPr>
          <w:b/>
          <w:bCs/>
          <w:sz w:val="22"/>
          <w:szCs w:val="22"/>
        </w:rPr>
        <w:t>1.11. Порядок заключения и исполнения договора</w:t>
      </w:r>
    </w:p>
    <w:p w:rsidR="00220CB6" w:rsidRPr="00220CB6" w:rsidRDefault="00220CB6">
      <w:pPr>
        <w:pStyle w:val="ConsPlusNormal"/>
        <w:jc w:val="center"/>
        <w:rPr>
          <w:sz w:val="22"/>
          <w:szCs w:val="22"/>
        </w:rPr>
      </w:pPr>
      <w:r w:rsidRPr="00220CB6">
        <w:rPr>
          <w:b/>
          <w:bCs/>
          <w:sz w:val="22"/>
          <w:szCs w:val="22"/>
        </w:rPr>
        <w:t>по результатам конкурентной закупки,</w:t>
      </w:r>
    </w:p>
    <w:p w:rsidR="00220CB6" w:rsidRPr="00220CB6" w:rsidRDefault="00220CB6">
      <w:pPr>
        <w:pStyle w:val="ConsPlusNormal"/>
        <w:jc w:val="center"/>
        <w:rPr>
          <w:sz w:val="22"/>
          <w:szCs w:val="22"/>
        </w:rPr>
      </w:pPr>
      <w:r w:rsidRPr="00220CB6">
        <w:rPr>
          <w:b/>
          <w:bCs/>
          <w:sz w:val="22"/>
          <w:szCs w:val="22"/>
        </w:rPr>
        <w:t>осуществляемой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1.11.1. Договор заключается Заказчиком в порядке, установленном Положением, с учетом норм законодательства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220CB6" w:rsidRPr="00220CB6" w:rsidRDefault="00220CB6">
      <w:pPr>
        <w:pStyle w:val="ConsPlusNormal"/>
        <w:spacing w:before="240"/>
        <w:ind w:firstLine="540"/>
        <w:jc w:val="both"/>
        <w:rPr>
          <w:sz w:val="22"/>
          <w:szCs w:val="22"/>
        </w:rPr>
      </w:pPr>
      <w:r w:rsidRPr="00220CB6">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20CB6" w:rsidRPr="00220CB6" w:rsidRDefault="00220CB6">
      <w:pPr>
        <w:pStyle w:val="ConsPlusNormal"/>
        <w:spacing w:before="240"/>
        <w:ind w:firstLine="540"/>
        <w:jc w:val="both"/>
        <w:rPr>
          <w:sz w:val="22"/>
          <w:szCs w:val="22"/>
        </w:rPr>
      </w:pPr>
      <w:r w:rsidRPr="00220CB6">
        <w:rPr>
          <w:sz w:val="22"/>
          <w:szCs w:val="22"/>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220CB6" w:rsidRPr="00220CB6" w:rsidRDefault="00220CB6">
      <w:pPr>
        <w:pStyle w:val="ConsPlusNormal"/>
        <w:spacing w:before="240"/>
        <w:ind w:firstLine="540"/>
        <w:jc w:val="both"/>
        <w:rPr>
          <w:sz w:val="22"/>
          <w:szCs w:val="22"/>
        </w:rPr>
      </w:pPr>
      <w:r w:rsidRPr="00220CB6">
        <w:rPr>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220CB6" w:rsidRPr="00220CB6" w:rsidRDefault="00220CB6">
      <w:pPr>
        <w:pStyle w:val="ConsPlusNormal"/>
        <w:spacing w:before="240"/>
        <w:ind w:firstLine="540"/>
        <w:jc w:val="both"/>
        <w:rPr>
          <w:sz w:val="22"/>
          <w:szCs w:val="22"/>
        </w:rPr>
      </w:pPr>
      <w:r w:rsidRPr="00220CB6">
        <w:rPr>
          <w:sz w:val="22"/>
          <w:szCs w:val="22"/>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1.11.3. Договор с единственным поставщиком заключается в следующем порядке.</w:t>
      </w:r>
    </w:p>
    <w:p w:rsidR="00220CB6" w:rsidRPr="00220CB6" w:rsidRDefault="00220CB6">
      <w:pPr>
        <w:pStyle w:val="ConsPlusNormal"/>
        <w:spacing w:before="240"/>
        <w:ind w:firstLine="540"/>
        <w:jc w:val="both"/>
        <w:rPr>
          <w:sz w:val="22"/>
          <w:szCs w:val="22"/>
        </w:rPr>
      </w:pPr>
      <w:r w:rsidRPr="00220CB6">
        <w:rPr>
          <w:sz w:val="22"/>
          <w:szCs w:val="22"/>
        </w:rPr>
        <w:t>Заказчик передает единственному поставщику два экземпляра проекта договора с согласованными сторонами условиями.</w:t>
      </w:r>
    </w:p>
    <w:p w:rsidR="00220CB6" w:rsidRPr="00220CB6" w:rsidRDefault="00220CB6">
      <w:pPr>
        <w:pStyle w:val="ConsPlusNormal"/>
        <w:spacing w:before="240"/>
        <w:ind w:firstLine="540"/>
        <w:jc w:val="both"/>
        <w:rPr>
          <w:sz w:val="22"/>
          <w:szCs w:val="22"/>
        </w:rPr>
      </w:pPr>
      <w:r w:rsidRPr="00220CB6">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220CB6" w:rsidRPr="00220CB6" w:rsidRDefault="00220CB6">
      <w:pPr>
        <w:pStyle w:val="ConsPlusNormal"/>
        <w:spacing w:before="240"/>
        <w:ind w:firstLine="540"/>
        <w:jc w:val="both"/>
        <w:rPr>
          <w:sz w:val="22"/>
          <w:szCs w:val="22"/>
        </w:rPr>
      </w:pPr>
      <w:r w:rsidRPr="00220CB6">
        <w:rPr>
          <w:sz w:val="22"/>
          <w:szCs w:val="22"/>
        </w:rPr>
        <w:lastRenderedPageBreak/>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220CB6" w:rsidRPr="00220CB6" w:rsidRDefault="00220CB6">
      <w:pPr>
        <w:pStyle w:val="ConsPlusNormal"/>
        <w:spacing w:before="240"/>
        <w:ind w:firstLine="540"/>
        <w:jc w:val="both"/>
        <w:rPr>
          <w:sz w:val="22"/>
          <w:szCs w:val="22"/>
        </w:rPr>
      </w:pPr>
      <w:bookmarkStart w:id="33" w:name="Par547"/>
      <w:bookmarkEnd w:id="33"/>
      <w:r w:rsidRPr="00220CB6">
        <w:rPr>
          <w:sz w:val="22"/>
          <w:szCs w:val="22"/>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220CB6" w:rsidRPr="00220CB6" w:rsidRDefault="00220CB6">
      <w:pPr>
        <w:pStyle w:val="ConsPlusNormal"/>
        <w:spacing w:before="240"/>
        <w:ind w:firstLine="540"/>
        <w:jc w:val="both"/>
        <w:rPr>
          <w:sz w:val="22"/>
          <w:szCs w:val="22"/>
        </w:rPr>
      </w:pPr>
      <w:r w:rsidRPr="00220CB6">
        <w:rPr>
          <w:sz w:val="22"/>
          <w:szCs w:val="22"/>
        </w:rPr>
        <w:t>1) место, дату и время составления протокола;</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закупки и номер закупки;</w:t>
      </w:r>
    </w:p>
    <w:p w:rsidR="00220CB6" w:rsidRPr="00220CB6" w:rsidRDefault="00220CB6">
      <w:pPr>
        <w:pStyle w:val="ConsPlusNormal"/>
        <w:spacing w:before="240"/>
        <w:ind w:firstLine="540"/>
        <w:jc w:val="both"/>
        <w:rPr>
          <w:sz w:val="22"/>
          <w:szCs w:val="22"/>
        </w:rPr>
      </w:pPr>
      <w:r w:rsidRPr="00220CB6">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20CB6" w:rsidRPr="00220CB6" w:rsidRDefault="00220CB6">
      <w:pPr>
        <w:pStyle w:val="ConsPlusNormal"/>
        <w:spacing w:before="240"/>
        <w:ind w:firstLine="540"/>
        <w:jc w:val="both"/>
        <w:rPr>
          <w:sz w:val="22"/>
          <w:szCs w:val="22"/>
        </w:rPr>
      </w:pPr>
      <w:r w:rsidRPr="00220CB6">
        <w:rPr>
          <w:sz w:val="22"/>
          <w:szCs w:val="22"/>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220CB6">
        <w:rPr>
          <w:sz w:val="22"/>
          <w:szCs w:val="22"/>
        </w:rPr>
        <w:t>случае</w:t>
      </w:r>
      <w:proofErr w:type="gramEnd"/>
      <w:r w:rsidRPr="00220CB6">
        <w:rPr>
          <w:sz w:val="22"/>
          <w:szCs w:val="22"/>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пунктом 1.4.3 Положения.</w:t>
      </w:r>
    </w:p>
    <w:p w:rsidR="00220CB6" w:rsidRPr="00220CB6" w:rsidRDefault="00220CB6">
      <w:pPr>
        <w:pStyle w:val="ConsPlusNormal"/>
        <w:spacing w:before="240"/>
        <w:ind w:firstLine="540"/>
        <w:jc w:val="both"/>
        <w:rPr>
          <w:sz w:val="22"/>
          <w:szCs w:val="22"/>
        </w:rPr>
      </w:pPr>
      <w:r w:rsidRPr="00220CB6">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20CB6" w:rsidRPr="00220CB6" w:rsidRDefault="00220CB6">
      <w:pPr>
        <w:pStyle w:val="ConsPlusNormal"/>
        <w:spacing w:before="240"/>
        <w:ind w:firstLine="540"/>
        <w:jc w:val="both"/>
        <w:rPr>
          <w:sz w:val="22"/>
          <w:szCs w:val="22"/>
        </w:rPr>
      </w:pPr>
      <w:bookmarkStart w:id="34" w:name="Par554"/>
      <w:bookmarkEnd w:id="34"/>
      <w:r w:rsidRPr="00220CB6">
        <w:rPr>
          <w:sz w:val="22"/>
          <w:szCs w:val="22"/>
        </w:rPr>
        <w:t>1.11.5. Участник закупки признается уклонившимся от заключения договора в случае, когда:</w:t>
      </w:r>
    </w:p>
    <w:p w:rsidR="00220CB6" w:rsidRPr="00220CB6" w:rsidRDefault="00220CB6">
      <w:pPr>
        <w:pStyle w:val="ConsPlusNormal"/>
        <w:spacing w:before="240"/>
        <w:ind w:firstLine="540"/>
        <w:jc w:val="both"/>
        <w:rPr>
          <w:sz w:val="22"/>
          <w:szCs w:val="22"/>
        </w:rPr>
      </w:pPr>
      <w:r w:rsidRPr="00220CB6">
        <w:rPr>
          <w:sz w:val="22"/>
          <w:szCs w:val="22"/>
        </w:rPr>
        <w:t>1) не представил подписанный договор (отказался от заключения договора) в редакции Заказчика в срок, определенный Положением;</w:t>
      </w:r>
    </w:p>
    <w:p w:rsidR="00220CB6" w:rsidRPr="00220CB6" w:rsidRDefault="00220CB6">
      <w:pPr>
        <w:pStyle w:val="ConsPlusNormal"/>
        <w:spacing w:before="240"/>
        <w:ind w:firstLine="540"/>
        <w:jc w:val="both"/>
        <w:rPr>
          <w:sz w:val="22"/>
          <w:szCs w:val="22"/>
        </w:rPr>
      </w:pPr>
      <w:r w:rsidRPr="00220CB6">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20CB6" w:rsidRPr="00220CB6" w:rsidRDefault="00220CB6">
      <w:pPr>
        <w:pStyle w:val="ConsPlusNormal"/>
        <w:spacing w:before="240"/>
        <w:ind w:firstLine="540"/>
        <w:jc w:val="both"/>
        <w:rPr>
          <w:sz w:val="22"/>
          <w:szCs w:val="22"/>
        </w:rPr>
      </w:pPr>
      <w:r w:rsidRPr="00220CB6">
        <w:rPr>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220CB6" w:rsidRPr="00220CB6" w:rsidRDefault="00220CB6">
      <w:pPr>
        <w:pStyle w:val="ConsPlusNormal"/>
        <w:spacing w:before="240"/>
        <w:ind w:firstLine="540"/>
        <w:jc w:val="both"/>
        <w:rPr>
          <w:sz w:val="22"/>
          <w:szCs w:val="22"/>
        </w:rPr>
      </w:pPr>
      <w:r w:rsidRPr="00220CB6">
        <w:rPr>
          <w:sz w:val="22"/>
          <w:szCs w:val="22"/>
        </w:rPr>
        <w:t>1.11.6. 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220CB6" w:rsidRPr="00220CB6" w:rsidRDefault="00220CB6">
      <w:pPr>
        <w:pStyle w:val="ConsPlusNormal"/>
        <w:spacing w:before="240"/>
        <w:ind w:firstLine="540"/>
        <w:jc w:val="both"/>
        <w:rPr>
          <w:sz w:val="22"/>
          <w:szCs w:val="22"/>
        </w:rPr>
      </w:pPr>
      <w:r w:rsidRPr="00220CB6">
        <w:rPr>
          <w:sz w:val="22"/>
          <w:szCs w:val="22"/>
        </w:rPr>
        <w:t>1) место, дата и время составления протокола;</w:t>
      </w:r>
    </w:p>
    <w:p w:rsidR="00220CB6" w:rsidRPr="00220CB6" w:rsidRDefault="00220CB6">
      <w:pPr>
        <w:pStyle w:val="ConsPlusNormal"/>
        <w:spacing w:before="240"/>
        <w:ind w:firstLine="540"/>
        <w:jc w:val="both"/>
        <w:rPr>
          <w:sz w:val="22"/>
          <w:szCs w:val="22"/>
        </w:rPr>
      </w:pPr>
      <w:r w:rsidRPr="00220CB6">
        <w:rPr>
          <w:sz w:val="22"/>
          <w:szCs w:val="22"/>
        </w:rPr>
        <w:t>2) наименование лица, которое уклонилось от заключения договора;</w:t>
      </w:r>
    </w:p>
    <w:p w:rsidR="00220CB6" w:rsidRPr="00220CB6" w:rsidRDefault="00220CB6">
      <w:pPr>
        <w:pStyle w:val="ConsPlusNormal"/>
        <w:spacing w:before="240"/>
        <w:ind w:firstLine="540"/>
        <w:jc w:val="both"/>
        <w:rPr>
          <w:sz w:val="22"/>
          <w:szCs w:val="22"/>
        </w:rPr>
      </w:pPr>
      <w:r w:rsidRPr="00220CB6">
        <w:rPr>
          <w:sz w:val="22"/>
          <w:szCs w:val="22"/>
        </w:rPr>
        <w:t>3) факты, на основании которых лицо признано уклонившимся от заключения договора.</w:t>
      </w:r>
    </w:p>
    <w:p w:rsidR="00220CB6" w:rsidRPr="00220CB6" w:rsidRDefault="00220CB6">
      <w:pPr>
        <w:pStyle w:val="ConsPlusNormal"/>
        <w:spacing w:before="240"/>
        <w:ind w:firstLine="540"/>
        <w:jc w:val="both"/>
        <w:rPr>
          <w:sz w:val="22"/>
          <w:szCs w:val="22"/>
        </w:rPr>
      </w:pPr>
      <w:r w:rsidRPr="00220CB6">
        <w:rPr>
          <w:sz w:val="22"/>
          <w:szCs w:val="22"/>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w:t>
      </w:r>
      <w:r w:rsidRPr="00220CB6">
        <w:rPr>
          <w:sz w:val="22"/>
          <w:szCs w:val="22"/>
        </w:rPr>
        <w:lastRenderedPageBreak/>
        <w:t>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spacing w:before="240"/>
        <w:ind w:firstLine="540"/>
        <w:jc w:val="both"/>
        <w:rPr>
          <w:sz w:val="22"/>
          <w:szCs w:val="22"/>
        </w:rPr>
      </w:pPr>
      <w:r w:rsidRPr="00220CB6">
        <w:rPr>
          <w:sz w:val="22"/>
          <w:szCs w:val="22"/>
        </w:rPr>
        <w:t>1.11.7. 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220CB6" w:rsidRPr="00220CB6" w:rsidRDefault="00220CB6">
      <w:pPr>
        <w:pStyle w:val="ConsPlusNormal"/>
        <w:spacing w:before="240"/>
        <w:ind w:firstLine="540"/>
        <w:jc w:val="both"/>
        <w:rPr>
          <w:sz w:val="22"/>
          <w:szCs w:val="22"/>
        </w:rPr>
      </w:pPr>
      <w:r w:rsidRPr="00220CB6">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220CB6" w:rsidRPr="00220CB6" w:rsidRDefault="00220CB6">
      <w:pPr>
        <w:pStyle w:val="ConsPlusNormal"/>
        <w:spacing w:before="240"/>
        <w:ind w:firstLine="540"/>
        <w:jc w:val="both"/>
        <w:rPr>
          <w:sz w:val="22"/>
          <w:szCs w:val="22"/>
        </w:rPr>
      </w:pPr>
      <w:r w:rsidRPr="00220CB6">
        <w:rPr>
          <w:sz w:val="22"/>
          <w:szCs w:val="22"/>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 xml:space="preserve">Договор с таким лицом заключается в порядке, указанном </w:t>
      </w:r>
      <w:proofErr w:type="gramStart"/>
      <w:r w:rsidRPr="00220CB6">
        <w:rPr>
          <w:sz w:val="22"/>
          <w:szCs w:val="22"/>
        </w:rPr>
        <w:t>в пунктом</w:t>
      </w:r>
      <w:proofErr w:type="gramEnd"/>
      <w:r w:rsidRPr="00220CB6">
        <w:rPr>
          <w:sz w:val="22"/>
          <w:szCs w:val="22"/>
        </w:rPr>
        <w:t xml:space="preserve"> 1.11.4 Положения.</w:t>
      </w:r>
    </w:p>
    <w:p w:rsidR="00220CB6" w:rsidRPr="00220CB6" w:rsidRDefault="00220CB6">
      <w:pPr>
        <w:pStyle w:val="ConsPlusNormal"/>
        <w:spacing w:before="240"/>
        <w:ind w:firstLine="540"/>
        <w:jc w:val="both"/>
        <w:rPr>
          <w:sz w:val="22"/>
          <w:szCs w:val="22"/>
        </w:rPr>
      </w:pPr>
      <w:r w:rsidRPr="00220CB6">
        <w:rPr>
          <w:sz w:val="22"/>
          <w:szCs w:val="22"/>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220CB6" w:rsidRPr="00220CB6" w:rsidRDefault="00220CB6">
      <w:pPr>
        <w:pStyle w:val="ConsPlusNormal"/>
        <w:spacing w:before="240"/>
        <w:ind w:firstLine="540"/>
        <w:jc w:val="both"/>
        <w:rPr>
          <w:sz w:val="22"/>
          <w:szCs w:val="22"/>
        </w:rPr>
      </w:pPr>
      <w:r w:rsidRPr="00220CB6">
        <w:rPr>
          <w:sz w:val="22"/>
          <w:szCs w:val="22"/>
        </w:rPr>
        <w:t>1.11.9. Цена договора является твердой и может изменяться только по соглашению сторон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220CB6" w:rsidRPr="00220CB6" w:rsidRDefault="00220CB6">
      <w:pPr>
        <w:pStyle w:val="ConsPlusNormal"/>
        <w:spacing w:before="240"/>
        <w:ind w:firstLine="540"/>
        <w:jc w:val="both"/>
        <w:rPr>
          <w:sz w:val="22"/>
          <w:szCs w:val="22"/>
        </w:rPr>
      </w:pPr>
      <w:r w:rsidRPr="00220CB6">
        <w:rPr>
          <w:sz w:val="22"/>
          <w:szCs w:val="22"/>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0CB6" w:rsidRPr="00220CB6" w:rsidRDefault="00220CB6">
      <w:pPr>
        <w:pStyle w:val="ConsPlusNormal"/>
        <w:spacing w:before="240"/>
        <w:ind w:firstLine="540"/>
        <w:jc w:val="both"/>
        <w:rPr>
          <w:sz w:val="22"/>
          <w:szCs w:val="22"/>
        </w:rPr>
      </w:pPr>
      <w:r w:rsidRPr="00220CB6">
        <w:rPr>
          <w:sz w:val="22"/>
          <w:szCs w:val="22"/>
        </w:rPr>
        <w:t>2) изменился размер ставки налога на добавленную стоимость;</w:t>
      </w:r>
    </w:p>
    <w:p w:rsidR="00220CB6" w:rsidRPr="00220CB6" w:rsidRDefault="00220CB6">
      <w:pPr>
        <w:pStyle w:val="ConsPlusNormal"/>
        <w:spacing w:before="240"/>
        <w:ind w:firstLine="540"/>
        <w:jc w:val="both"/>
        <w:rPr>
          <w:sz w:val="22"/>
          <w:szCs w:val="22"/>
        </w:rPr>
      </w:pPr>
      <w:r w:rsidRPr="00220CB6">
        <w:rPr>
          <w:sz w:val="22"/>
          <w:szCs w:val="22"/>
        </w:rPr>
        <w:t>3) изменились в соответствии с законодательством Российской Федерации регулируемые цены (тарифы) на товары, работы, услуги;</w:t>
      </w:r>
    </w:p>
    <w:p w:rsidR="00220CB6" w:rsidRPr="00220CB6" w:rsidRDefault="00220CB6">
      <w:pPr>
        <w:pStyle w:val="ConsPlusNormal"/>
        <w:spacing w:before="240"/>
        <w:ind w:firstLine="540"/>
        <w:jc w:val="both"/>
        <w:rPr>
          <w:sz w:val="22"/>
          <w:szCs w:val="22"/>
        </w:rPr>
      </w:pPr>
      <w:r w:rsidRPr="00220CB6">
        <w:rPr>
          <w:sz w:val="22"/>
          <w:szCs w:val="22"/>
        </w:rPr>
        <w:t>4) возможность изменить цену договора предусмотрена таким договором.</w:t>
      </w:r>
    </w:p>
    <w:p w:rsidR="00220CB6" w:rsidRPr="00220CB6" w:rsidRDefault="00220CB6">
      <w:pPr>
        <w:pStyle w:val="ConsPlusNormal"/>
        <w:spacing w:before="240"/>
        <w:ind w:firstLine="540"/>
        <w:jc w:val="both"/>
        <w:rPr>
          <w:sz w:val="22"/>
          <w:szCs w:val="22"/>
        </w:rPr>
      </w:pPr>
      <w:r w:rsidRPr="00220CB6">
        <w:rPr>
          <w:sz w:val="22"/>
          <w:szCs w:val="22"/>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20CB6" w:rsidRPr="00220CB6" w:rsidRDefault="00220CB6">
      <w:pPr>
        <w:pStyle w:val="ConsPlusNormal"/>
        <w:spacing w:before="240"/>
        <w:ind w:firstLine="540"/>
        <w:jc w:val="both"/>
        <w:rPr>
          <w:sz w:val="22"/>
          <w:szCs w:val="22"/>
        </w:rPr>
      </w:pPr>
      <w:r w:rsidRPr="00220CB6">
        <w:rPr>
          <w:sz w:val="22"/>
          <w:szCs w:val="22"/>
        </w:rPr>
        <w:lastRenderedPageBreak/>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220CB6" w:rsidRPr="00220CB6" w:rsidRDefault="00220CB6">
      <w:pPr>
        <w:pStyle w:val="ConsPlusNormal"/>
        <w:spacing w:before="240"/>
        <w:ind w:firstLine="540"/>
        <w:jc w:val="both"/>
        <w:rPr>
          <w:sz w:val="22"/>
          <w:szCs w:val="22"/>
        </w:rPr>
      </w:pPr>
      <w:r w:rsidRPr="00220CB6">
        <w:rPr>
          <w:sz w:val="22"/>
          <w:szCs w:val="22"/>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20CB6" w:rsidRPr="00220CB6" w:rsidRDefault="00220CB6">
      <w:pPr>
        <w:pStyle w:val="ConsPlusNormal"/>
        <w:spacing w:before="240"/>
        <w:ind w:firstLine="540"/>
        <w:jc w:val="both"/>
        <w:rPr>
          <w:sz w:val="22"/>
          <w:szCs w:val="22"/>
        </w:rPr>
      </w:pPr>
      <w:r w:rsidRPr="00220CB6">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20CB6" w:rsidRPr="00220CB6" w:rsidRDefault="00220CB6">
      <w:pPr>
        <w:pStyle w:val="ConsPlusNormal"/>
        <w:spacing w:before="240"/>
        <w:ind w:firstLine="540"/>
        <w:jc w:val="both"/>
        <w:rPr>
          <w:sz w:val="22"/>
          <w:szCs w:val="22"/>
        </w:rPr>
      </w:pPr>
      <w:r w:rsidRPr="00220CB6">
        <w:rPr>
          <w:sz w:val="22"/>
          <w:szCs w:val="22"/>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220CB6" w:rsidRPr="00220CB6" w:rsidRDefault="00220CB6">
      <w:pPr>
        <w:pStyle w:val="ConsPlusNormal"/>
        <w:spacing w:before="240"/>
        <w:ind w:firstLine="540"/>
        <w:jc w:val="both"/>
        <w:rPr>
          <w:sz w:val="22"/>
          <w:szCs w:val="22"/>
        </w:rPr>
      </w:pPr>
      <w:r w:rsidRPr="00220CB6">
        <w:rPr>
          <w:sz w:val="22"/>
          <w:szCs w:val="22"/>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220CB6" w:rsidRPr="00220CB6" w:rsidRDefault="00220CB6">
      <w:pPr>
        <w:pStyle w:val="ConsPlusNormal"/>
        <w:spacing w:before="240"/>
        <w:ind w:firstLine="540"/>
        <w:jc w:val="both"/>
        <w:rPr>
          <w:sz w:val="22"/>
          <w:szCs w:val="22"/>
        </w:rPr>
      </w:pPr>
      <w:r w:rsidRPr="00220CB6">
        <w:rPr>
          <w:sz w:val="22"/>
          <w:szCs w:val="22"/>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220CB6" w:rsidRPr="00220CB6" w:rsidRDefault="00220CB6">
      <w:pPr>
        <w:pStyle w:val="ConsPlusNormal"/>
        <w:spacing w:before="240"/>
        <w:ind w:firstLine="540"/>
        <w:jc w:val="both"/>
        <w:rPr>
          <w:sz w:val="22"/>
          <w:szCs w:val="22"/>
        </w:rPr>
      </w:pPr>
      <w:r w:rsidRPr="00220CB6">
        <w:rPr>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220CB6" w:rsidRPr="00220CB6" w:rsidRDefault="00220CB6">
      <w:pPr>
        <w:pStyle w:val="ConsPlusNormal"/>
        <w:spacing w:before="240"/>
        <w:ind w:firstLine="540"/>
        <w:jc w:val="both"/>
        <w:rPr>
          <w:sz w:val="22"/>
          <w:szCs w:val="22"/>
        </w:rPr>
      </w:pPr>
      <w:r w:rsidRPr="00220CB6">
        <w:rPr>
          <w:sz w:val="22"/>
          <w:szCs w:val="22"/>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220CB6">
        <w:rPr>
          <w:sz w:val="22"/>
          <w:szCs w:val="22"/>
        </w:rPr>
        <w:t>ненадлежаще</w:t>
      </w:r>
      <w:proofErr w:type="spellEnd"/>
      <w:r w:rsidRPr="00220CB6">
        <w:rPr>
          <w:sz w:val="22"/>
          <w:szCs w:val="22"/>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220CB6" w:rsidRPr="00220CB6" w:rsidRDefault="00220CB6">
      <w:pPr>
        <w:pStyle w:val="ConsPlusNormal"/>
        <w:spacing w:before="240"/>
        <w:ind w:firstLine="540"/>
        <w:jc w:val="both"/>
        <w:rPr>
          <w:sz w:val="22"/>
          <w:szCs w:val="22"/>
        </w:rPr>
      </w:pPr>
      <w:r w:rsidRPr="00220CB6">
        <w:rPr>
          <w:sz w:val="22"/>
          <w:szCs w:val="22"/>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20CB6" w:rsidRPr="00220CB6" w:rsidRDefault="00220CB6">
      <w:pPr>
        <w:pStyle w:val="ConsPlusNormal"/>
        <w:spacing w:before="240"/>
        <w:ind w:firstLine="540"/>
        <w:jc w:val="both"/>
        <w:rPr>
          <w:sz w:val="22"/>
          <w:szCs w:val="22"/>
        </w:rPr>
      </w:pPr>
      <w:r w:rsidRPr="00220CB6">
        <w:rPr>
          <w:sz w:val="22"/>
          <w:szCs w:val="22"/>
        </w:rPr>
        <w:t>1.11.18. С учетом особенностей предмета закупки в договоре могут устанавливаться иные меры ответственности за нарушение его условий.</w:t>
      </w:r>
    </w:p>
    <w:p w:rsidR="00220CB6" w:rsidRDefault="00220CB6">
      <w:pPr>
        <w:pStyle w:val="ConsPlusNormal"/>
        <w:spacing w:before="240"/>
        <w:ind w:firstLine="540"/>
        <w:jc w:val="both"/>
        <w:rPr>
          <w:sz w:val="22"/>
          <w:szCs w:val="22"/>
        </w:rPr>
      </w:pPr>
      <w:r w:rsidRPr="00220CB6">
        <w:rPr>
          <w:sz w:val="22"/>
          <w:szCs w:val="22"/>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584467" w:rsidRPr="00220CB6" w:rsidRDefault="00584467">
      <w:pPr>
        <w:pStyle w:val="ConsPlusNormal"/>
        <w:spacing w:before="240"/>
        <w:ind w:firstLine="540"/>
        <w:jc w:val="both"/>
        <w:rPr>
          <w:sz w:val="22"/>
          <w:szCs w:val="22"/>
        </w:rPr>
      </w:pP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lastRenderedPageBreak/>
        <w:t>1.12. Реестр заключенных договоров</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1.12.1. 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rsidR="00220CB6" w:rsidRPr="00220CB6" w:rsidRDefault="00220CB6">
      <w:pPr>
        <w:pStyle w:val="ConsPlusNormal"/>
        <w:spacing w:before="240"/>
        <w:ind w:firstLine="540"/>
        <w:jc w:val="both"/>
        <w:rPr>
          <w:sz w:val="22"/>
          <w:szCs w:val="22"/>
        </w:rPr>
      </w:pPr>
      <w:r w:rsidRPr="00220CB6">
        <w:rPr>
          <w:sz w:val="22"/>
          <w:szCs w:val="22"/>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220CB6" w:rsidRPr="00220CB6" w:rsidRDefault="00220CB6">
      <w:pPr>
        <w:pStyle w:val="ConsPlusNormal"/>
        <w:spacing w:before="240"/>
        <w:ind w:firstLine="540"/>
        <w:jc w:val="both"/>
        <w:rPr>
          <w:sz w:val="22"/>
          <w:szCs w:val="22"/>
        </w:rPr>
      </w:pPr>
      <w:r w:rsidRPr="00220CB6">
        <w:rPr>
          <w:sz w:val="22"/>
          <w:szCs w:val="22"/>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p>
    <w:p w:rsidR="00220CB6" w:rsidRPr="00220CB6" w:rsidRDefault="00220CB6">
      <w:pPr>
        <w:pStyle w:val="ConsPlusNormal"/>
        <w:spacing w:before="240"/>
        <w:ind w:firstLine="540"/>
        <w:jc w:val="both"/>
        <w:rPr>
          <w:sz w:val="22"/>
          <w:szCs w:val="22"/>
        </w:rPr>
      </w:pPr>
      <w:r w:rsidRPr="00220CB6">
        <w:rPr>
          <w:sz w:val="22"/>
          <w:szCs w:val="22"/>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220CB6" w:rsidRPr="00220CB6" w:rsidRDefault="00220CB6">
      <w:pPr>
        <w:pStyle w:val="ConsPlusNormal"/>
        <w:spacing w:before="240"/>
        <w:ind w:firstLine="540"/>
        <w:jc w:val="both"/>
        <w:rPr>
          <w:sz w:val="22"/>
          <w:szCs w:val="22"/>
        </w:rPr>
      </w:pPr>
      <w:r w:rsidRPr="00220CB6">
        <w:rPr>
          <w:sz w:val="22"/>
          <w:szCs w:val="22"/>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220CB6" w:rsidRPr="00220CB6" w:rsidRDefault="00220CB6">
      <w:pPr>
        <w:pStyle w:val="ConsPlusNormal"/>
        <w:spacing w:before="240"/>
        <w:ind w:firstLine="540"/>
        <w:jc w:val="both"/>
        <w:rPr>
          <w:sz w:val="22"/>
          <w:szCs w:val="22"/>
        </w:rPr>
      </w:pPr>
      <w:r w:rsidRPr="00220CB6">
        <w:rPr>
          <w:sz w:val="22"/>
          <w:szCs w:val="22"/>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220CB6" w:rsidRPr="00220CB6" w:rsidRDefault="00220CB6">
      <w:pPr>
        <w:pStyle w:val="ConsPlusNormal"/>
        <w:spacing w:before="240"/>
        <w:ind w:firstLine="540"/>
        <w:jc w:val="both"/>
        <w:rPr>
          <w:sz w:val="22"/>
          <w:szCs w:val="22"/>
        </w:rPr>
      </w:pPr>
      <w:r w:rsidRPr="00220CB6">
        <w:rPr>
          <w:sz w:val="22"/>
          <w:szCs w:val="22"/>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35" w:name="Par598"/>
      <w:bookmarkEnd w:id="35"/>
      <w:r w:rsidRPr="00220CB6">
        <w:rPr>
          <w:b/>
          <w:bCs/>
          <w:sz w:val="22"/>
          <w:szCs w:val="22"/>
        </w:rPr>
        <w:t>1.13. Порядок определения поставщика (исполнителя,</w:t>
      </w:r>
    </w:p>
    <w:p w:rsidR="00220CB6" w:rsidRPr="00220CB6" w:rsidRDefault="00220CB6">
      <w:pPr>
        <w:pStyle w:val="ConsPlusNormal"/>
        <w:jc w:val="center"/>
        <w:rPr>
          <w:sz w:val="22"/>
          <w:szCs w:val="22"/>
        </w:rPr>
      </w:pPr>
      <w:r w:rsidRPr="00220CB6">
        <w:rPr>
          <w:b/>
          <w:bCs/>
          <w:sz w:val="22"/>
          <w:szCs w:val="22"/>
        </w:rPr>
        <w:t>подрядчика) в случае заключения Заказчиком соглашения</w:t>
      </w:r>
    </w:p>
    <w:p w:rsidR="00220CB6" w:rsidRPr="00220CB6" w:rsidRDefault="00220CB6">
      <w:pPr>
        <w:pStyle w:val="ConsPlusNormal"/>
        <w:jc w:val="center"/>
        <w:rPr>
          <w:sz w:val="22"/>
          <w:szCs w:val="22"/>
        </w:rPr>
      </w:pPr>
      <w:r w:rsidRPr="00220CB6">
        <w:rPr>
          <w:b/>
          <w:bCs/>
          <w:sz w:val="22"/>
          <w:szCs w:val="22"/>
        </w:rPr>
        <w:t>с Организатором закупок</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bookmarkStart w:id="36" w:name="Par602"/>
      <w:bookmarkEnd w:id="36"/>
      <w:r w:rsidRPr="00220CB6">
        <w:rPr>
          <w:sz w:val="22"/>
          <w:szCs w:val="22"/>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220CB6" w:rsidRPr="00220CB6" w:rsidRDefault="00220CB6">
      <w:pPr>
        <w:pStyle w:val="ConsPlusNormal"/>
        <w:spacing w:before="240"/>
        <w:ind w:firstLine="540"/>
        <w:jc w:val="both"/>
        <w:rPr>
          <w:sz w:val="22"/>
          <w:szCs w:val="22"/>
        </w:rPr>
      </w:pPr>
      <w:r w:rsidRPr="00220CB6">
        <w:rPr>
          <w:sz w:val="22"/>
          <w:szCs w:val="22"/>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220CB6" w:rsidRPr="00220CB6" w:rsidRDefault="00220CB6">
      <w:pPr>
        <w:pStyle w:val="ConsPlusNormal"/>
        <w:spacing w:before="240"/>
        <w:ind w:firstLine="540"/>
        <w:jc w:val="both"/>
        <w:rPr>
          <w:sz w:val="22"/>
          <w:szCs w:val="22"/>
        </w:rPr>
      </w:pPr>
      <w:r w:rsidRPr="00220CB6">
        <w:rPr>
          <w:sz w:val="22"/>
          <w:szCs w:val="22"/>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220CB6" w:rsidRPr="00220CB6" w:rsidRDefault="00220CB6">
      <w:pPr>
        <w:pStyle w:val="ConsPlusNormal"/>
        <w:spacing w:before="240"/>
        <w:ind w:firstLine="540"/>
        <w:jc w:val="both"/>
        <w:rPr>
          <w:sz w:val="22"/>
          <w:szCs w:val="22"/>
        </w:rPr>
      </w:pPr>
      <w:r w:rsidRPr="00220CB6">
        <w:rPr>
          <w:sz w:val="22"/>
          <w:szCs w:val="22"/>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220CB6" w:rsidRPr="00220CB6" w:rsidRDefault="00220CB6">
      <w:pPr>
        <w:pStyle w:val="ConsPlusNormal"/>
        <w:spacing w:before="240"/>
        <w:ind w:firstLine="540"/>
        <w:jc w:val="both"/>
        <w:rPr>
          <w:sz w:val="22"/>
          <w:szCs w:val="22"/>
        </w:rPr>
      </w:pPr>
      <w:r w:rsidRPr="00220CB6">
        <w:rPr>
          <w:sz w:val="22"/>
          <w:szCs w:val="22"/>
        </w:rPr>
        <w:t>1) основные условия закупки;</w:t>
      </w:r>
    </w:p>
    <w:p w:rsidR="00220CB6" w:rsidRPr="00220CB6" w:rsidRDefault="00220CB6">
      <w:pPr>
        <w:pStyle w:val="ConsPlusNormal"/>
        <w:spacing w:before="240"/>
        <w:ind w:firstLine="540"/>
        <w:jc w:val="both"/>
        <w:rPr>
          <w:sz w:val="22"/>
          <w:szCs w:val="22"/>
        </w:rPr>
      </w:pPr>
      <w:r w:rsidRPr="00220CB6">
        <w:rPr>
          <w:sz w:val="22"/>
          <w:szCs w:val="22"/>
        </w:rPr>
        <w:t xml:space="preserve">2) обоснование НМЦД (цены лота) либо обоснование цены единицы товара, работы, услуги и </w:t>
      </w:r>
      <w:r w:rsidRPr="00220CB6">
        <w:rPr>
          <w:sz w:val="22"/>
          <w:szCs w:val="22"/>
        </w:rPr>
        <w:lastRenderedPageBreak/>
        <w:t>максимальное значение цены договора;</w:t>
      </w:r>
    </w:p>
    <w:p w:rsidR="00220CB6" w:rsidRPr="00220CB6" w:rsidRDefault="00220CB6">
      <w:pPr>
        <w:pStyle w:val="ConsPlusNormal"/>
        <w:spacing w:before="240"/>
        <w:ind w:firstLine="540"/>
        <w:jc w:val="both"/>
        <w:rPr>
          <w:sz w:val="22"/>
          <w:szCs w:val="22"/>
        </w:rPr>
      </w:pPr>
      <w:r w:rsidRPr="00220CB6">
        <w:rPr>
          <w:sz w:val="22"/>
          <w:szCs w:val="22"/>
        </w:rPr>
        <w:t>3) описание предмета закупки;</w:t>
      </w:r>
    </w:p>
    <w:p w:rsidR="00220CB6" w:rsidRPr="00220CB6" w:rsidRDefault="00220CB6">
      <w:pPr>
        <w:pStyle w:val="ConsPlusNormal"/>
        <w:spacing w:before="240"/>
        <w:ind w:firstLine="540"/>
        <w:jc w:val="both"/>
        <w:rPr>
          <w:sz w:val="22"/>
          <w:szCs w:val="22"/>
        </w:rPr>
      </w:pPr>
      <w:r w:rsidRPr="00220CB6">
        <w:rPr>
          <w:sz w:val="22"/>
          <w:szCs w:val="22"/>
        </w:rPr>
        <w:t>4) проект договора;</w:t>
      </w:r>
    </w:p>
    <w:p w:rsidR="00220CB6" w:rsidRPr="00220CB6" w:rsidRDefault="00220CB6">
      <w:pPr>
        <w:pStyle w:val="ConsPlusNormal"/>
        <w:spacing w:before="240"/>
        <w:ind w:firstLine="540"/>
        <w:jc w:val="both"/>
        <w:rPr>
          <w:sz w:val="22"/>
          <w:szCs w:val="22"/>
        </w:rPr>
      </w:pPr>
      <w:r w:rsidRPr="00220CB6">
        <w:rPr>
          <w:sz w:val="22"/>
          <w:szCs w:val="22"/>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220CB6" w:rsidRPr="00220CB6" w:rsidRDefault="00220CB6">
      <w:pPr>
        <w:pStyle w:val="ConsPlusNormal"/>
        <w:spacing w:before="240"/>
        <w:ind w:firstLine="540"/>
        <w:jc w:val="both"/>
        <w:rPr>
          <w:sz w:val="22"/>
          <w:szCs w:val="22"/>
        </w:rPr>
      </w:pPr>
      <w:r w:rsidRPr="00220CB6">
        <w:rPr>
          <w:sz w:val="22"/>
          <w:szCs w:val="22"/>
        </w:rPr>
        <w:t>Содержание заявки на осуществление закупки не подлежит изменению Организатором закупок.</w:t>
      </w:r>
    </w:p>
    <w:p w:rsidR="00220CB6" w:rsidRPr="00220CB6" w:rsidRDefault="00220CB6">
      <w:pPr>
        <w:pStyle w:val="ConsPlusNormal"/>
        <w:spacing w:before="240"/>
        <w:ind w:firstLine="540"/>
        <w:jc w:val="both"/>
        <w:rPr>
          <w:sz w:val="22"/>
          <w:szCs w:val="22"/>
        </w:rPr>
      </w:pPr>
      <w:r w:rsidRPr="00220CB6">
        <w:rPr>
          <w:sz w:val="22"/>
          <w:szCs w:val="22"/>
        </w:rPr>
        <w:t>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w:t>
      </w:r>
    </w:p>
    <w:p w:rsidR="00220CB6" w:rsidRPr="00220CB6" w:rsidRDefault="00220CB6">
      <w:pPr>
        <w:pStyle w:val="ConsPlusNormal"/>
        <w:spacing w:before="240"/>
        <w:ind w:firstLine="540"/>
        <w:jc w:val="both"/>
        <w:rPr>
          <w:sz w:val="22"/>
          <w:szCs w:val="22"/>
        </w:rPr>
      </w:pPr>
      <w:r w:rsidRPr="00220CB6">
        <w:rPr>
          <w:sz w:val="22"/>
          <w:szCs w:val="22"/>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220CB6" w:rsidRPr="00220CB6" w:rsidRDefault="00220CB6">
      <w:pPr>
        <w:pStyle w:val="ConsPlusNormal"/>
        <w:spacing w:before="240"/>
        <w:ind w:firstLine="540"/>
        <w:jc w:val="both"/>
        <w:rPr>
          <w:sz w:val="22"/>
          <w:szCs w:val="22"/>
        </w:rPr>
      </w:pPr>
      <w:r w:rsidRPr="00220CB6">
        <w:rPr>
          <w:sz w:val="22"/>
          <w:szCs w:val="22"/>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220CB6" w:rsidRPr="00220CB6" w:rsidRDefault="00220CB6">
      <w:pPr>
        <w:pStyle w:val="ConsPlusNormal"/>
        <w:spacing w:before="240"/>
        <w:ind w:firstLine="540"/>
        <w:jc w:val="both"/>
        <w:rPr>
          <w:sz w:val="22"/>
          <w:szCs w:val="22"/>
        </w:rPr>
      </w:pPr>
      <w:r w:rsidRPr="00220CB6">
        <w:rPr>
          <w:sz w:val="22"/>
          <w:szCs w:val="22"/>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220CB6" w:rsidRPr="00220CB6" w:rsidRDefault="00220CB6">
      <w:pPr>
        <w:pStyle w:val="ConsPlusNormal"/>
        <w:spacing w:before="240"/>
        <w:ind w:firstLine="540"/>
        <w:jc w:val="both"/>
        <w:rPr>
          <w:sz w:val="22"/>
          <w:szCs w:val="22"/>
        </w:rPr>
      </w:pPr>
      <w:r w:rsidRPr="00220CB6">
        <w:rPr>
          <w:sz w:val="22"/>
          <w:szCs w:val="22"/>
        </w:rPr>
        <w:t>1.13.7. Организатор закупок не может быть участником закупки, в рамках которой выполняет функции, указанные в пункте 1.13.1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2. Закупка путем проведения конкурса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2.1. Конкурс на право заключения договора</w:t>
      </w:r>
    </w:p>
    <w:p w:rsidR="00220CB6" w:rsidRPr="00220CB6" w:rsidRDefault="00220CB6">
      <w:pPr>
        <w:pStyle w:val="ConsPlusNormal"/>
        <w:jc w:val="center"/>
        <w:rPr>
          <w:sz w:val="22"/>
          <w:szCs w:val="22"/>
        </w:rPr>
      </w:pPr>
      <w:r w:rsidRPr="00220CB6">
        <w:rPr>
          <w:b/>
          <w:bCs/>
          <w:sz w:val="22"/>
          <w:szCs w:val="22"/>
        </w:rPr>
        <w:t>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w:t>
      </w:r>
    </w:p>
    <w:p w:rsidR="00220CB6" w:rsidRPr="00220CB6" w:rsidRDefault="00220CB6">
      <w:pPr>
        <w:pStyle w:val="ConsPlusNormal"/>
        <w:spacing w:before="240"/>
        <w:ind w:firstLine="540"/>
        <w:jc w:val="both"/>
        <w:rPr>
          <w:sz w:val="22"/>
          <w:szCs w:val="22"/>
        </w:rPr>
      </w:pPr>
      <w:r w:rsidRPr="00220CB6">
        <w:rPr>
          <w:sz w:val="22"/>
          <w:szCs w:val="22"/>
        </w:rPr>
        <w:t>2.1.2. Не допускается взимать с участников плату за участие в конкурсе.</w:t>
      </w:r>
    </w:p>
    <w:p w:rsidR="00220CB6" w:rsidRPr="00220CB6" w:rsidRDefault="00220CB6">
      <w:pPr>
        <w:pStyle w:val="ConsPlusNormal"/>
        <w:spacing w:before="240"/>
        <w:ind w:firstLine="540"/>
        <w:jc w:val="both"/>
        <w:rPr>
          <w:sz w:val="22"/>
          <w:szCs w:val="22"/>
        </w:rPr>
      </w:pPr>
      <w:bookmarkStart w:id="37" w:name="Par625"/>
      <w:bookmarkEnd w:id="37"/>
      <w:r w:rsidRPr="00220CB6">
        <w:rPr>
          <w:sz w:val="22"/>
          <w:szCs w:val="22"/>
        </w:rPr>
        <w:t>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1.4.10, 1.4.11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2.2. Извещение о проведении конкурса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2.2.1. В извещении о проведении конкурса должны быть указаны сведения в соответствии с пунктом 1.8.8 Положения.</w:t>
      </w:r>
    </w:p>
    <w:p w:rsidR="00220CB6" w:rsidRPr="00220CB6" w:rsidRDefault="00220CB6">
      <w:pPr>
        <w:pStyle w:val="ConsPlusNormal"/>
        <w:spacing w:before="240"/>
        <w:ind w:firstLine="540"/>
        <w:jc w:val="both"/>
        <w:rPr>
          <w:sz w:val="22"/>
          <w:szCs w:val="22"/>
        </w:rPr>
      </w:pPr>
      <w:r w:rsidRPr="00220CB6">
        <w:rPr>
          <w:sz w:val="22"/>
          <w:szCs w:val="22"/>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220CB6" w:rsidRPr="00220CB6" w:rsidRDefault="00220CB6">
      <w:pPr>
        <w:pStyle w:val="ConsPlusNormal"/>
        <w:spacing w:before="240"/>
        <w:ind w:firstLine="540"/>
        <w:jc w:val="both"/>
        <w:rPr>
          <w:sz w:val="22"/>
          <w:szCs w:val="22"/>
        </w:rPr>
      </w:pPr>
      <w:bookmarkStart w:id="38" w:name="Par631"/>
      <w:bookmarkEnd w:id="38"/>
      <w:r w:rsidRPr="00220CB6">
        <w:rPr>
          <w:sz w:val="22"/>
          <w:szCs w:val="22"/>
        </w:rPr>
        <w:t xml:space="preserve">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w:t>
      </w:r>
      <w:r w:rsidRPr="00220CB6">
        <w:rPr>
          <w:sz w:val="22"/>
          <w:szCs w:val="22"/>
        </w:rPr>
        <w:lastRenderedPageBreak/>
        <w:t>Изменение предмета конкурса не допускается.</w:t>
      </w:r>
    </w:p>
    <w:p w:rsidR="00220CB6" w:rsidRPr="00220CB6" w:rsidRDefault="00220CB6">
      <w:pPr>
        <w:pStyle w:val="ConsPlusNormal"/>
        <w:spacing w:before="240"/>
        <w:ind w:firstLine="540"/>
        <w:jc w:val="both"/>
        <w:rPr>
          <w:sz w:val="22"/>
          <w:szCs w:val="22"/>
        </w:rPr>
      </w:pPr>
      <w:r w:rsidRPr="00220CB6">
        <w:rPr>
          <w:sz w:val="22"/>
          <w:szCs w:val="22"/>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2.3. Конкурсная документация</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2.3.1. Конкурсная документация должна содержать сведения, предусмотренные пунктом 1.8.2 Положения.</w:t>
      </w:r>
    </w:p>
    <w:p w:rsidR="00220CB6" w:rsidRPr="00220CB6" w:rsidRDefault="00220CB6">
      <w:pPr>
        <w:pStyle w:val="ConsPlusNormal"/>
        <w:spacing w:before="240"/>
        <w:ind w:firstLine="540"/>
        <w:jc w:val="both"/>
        <w:rPr>
          <w:sz w:val="22"/>
          <w:szCs w:val="22"/>
        </w:rPr>
      </w:pPr>
      <w:r w:rsidRPr="00220CB6">
        <w:rPr>
          <w:sz w:val="22"/>
          <w:szCs w:val="22"/>
        </w:rPr>
        <w:t>2.3.2. Заказчик вправе предусмотреть в конкурсной документации условие о проведении переторжки в соответствии с пунктом 2.8 Положения.</w:t>
      </w:r>
    </w:p>
    <w:p w:rsidR="00220CB6" w:rsidRPr="00220CB6" w:rsidRDefault="00220CB6">
      <w:pPr>
        <w:pStyle w:val="ConsPlusNormal"/>
        <w:spacing w:before="240"/>
        <w:ind w:firstLine="540"/>
        <w:jc w:val="both"/>
        <w:rPr>
          <w:sz w:val="22"/>
          <w:szCs w:val="22"/>
        </w:rPr>
      </w:pPr>
      <w:r w:rsidRPr="00220CB6">
        <w:rPr>
          <w:sz w:val="22"/>
          <w:szCs w:val="22"/>
        </w:rPr>
        <w:t>2.3.3. К извещению, конкурсной документации должен быть приложен проект договора, являющийся их неотъемлемой частью.</w:t>
      </w:r>
    </w:p>
    <w:p w:rsidR="00220CB6" w:rsidRPr="00220CB6" w:rsidRDefault="00220CB6">
      <w:pPr>
        <w:pStyle w:val="ConsPlusNormal"/>
        <w:spacing w:before="240"/>
        <w:ind w:firstLine="540"/>
        <w:jc w:val="both"/>
        <w:rPr>
          <w:sz w:val="22"/>
          <w:szCs w:val="22"/>
        </w:rPr>
      </w:pPr>
      <w:r w:rsidRPr="00220CB6">
        <w:rPr>
          <w:sz w:val="22"/>
          <w:szCs w:val="22"/>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220CB6" w:rsidRPr="00220CB6" w:rsidRDefault="00220CB6">
      <w:pPr>
        <w:pStyle w:val="ConsPlusNormal"/>
        <w:spacing w:before="240"/>
        <w:ind w:firstLine="540"/>
        <w:jc w:val="both"/>
        <w:rPr>
          <w:sz w:val="22"/>
          <w:szCs w:val="22"/>
        </w:rPr>
      </w:pPr>
      <w:r w:rsidRPr="00220CB6">
        <w:rPr>
          <w:sz w:val="22"/>
          <w:szCs w:val="22"/>
        </w:rPr>
        <w:t>2.3.5. 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39" w:name="Par642"/>
      <w:bookmarkEnd w:id="39"/>
      <w:r w:rsidRPr="00220CB6">
        <w:rPr>
          <w:b/>
          <w:bCs/>
          <w:sz w:val="22"/>
          <w:szCs w:val="22"/>
        </w:rPr>
        <w:t>2.4. Критерии оценки заявок на участие</w:t>
      </w:r>
    </w:p>
    <w:p w:rsidR="00220CB6" w:rsidRPr="00220CB6" w:rsidRDefault="00220CB6">
      <w:pPr>
        <w:pStyle w:val="ConsPlusNormal"/>
        <w:jc w:val="center"/>
        <w:rPr>
          <w:sz w:val="22"/>
          <w:szCs w:val="22"/>
        </w:rPr>
      </w:pPr>
      <w:r w:rsidRPr="00220CB6">
        <w:rPr>
          <w:b/>
          <w:bCs/>
          <w:sz w:val="22"/>
          <w:szCs w:val="22"/>
        </w:rPr>
        <w:t>в конкурсе в электронной форме</w:t>
      </w:r>
      <w:r w:rsidRPr="00220CB6">
        <w:rPr>
          <w:sz w:val="22"/>
          <w:szCs w:val="22"/>
        </w:rPr>
        <w:t xml:space="preserve"> &lt;6&gt;</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220CB6" w:rsidRPr="00220CB6" w:rsidRDefault="00220CB6">
      <w:pPr>
        <w:pStyle w:val="ConsPlusNormal"/>
        <w:spacing w:before="240"/>
        <w:ind w:firstLine="540"/>
        <w:jc w:val="both"/>
        <w:rPr>
          <w:sz w:val="22"/>
          <w:szCs w:val="22"/>
        </w:rPr>
      </w:pPr>
      <w:bookmarkStart w:id="40" w:name="Par646"/>
      <w:bookmarkEnd w:id="40"/>
      <w:r w:rsidRPr="00220CB6">
        <w:rPr>
          <w:sz w:val="22"/>
          <w:szCs w:val="22"/>
        </w:rPr>
        <w:t>2.4.2. Критериями оценки заявок на участие в конкурсе могут быть:</w:t>
      </w:r>
    </w:p>
    <w:p w:rsidR="00220CB6" w:rsidRPr="00220CB6" w:rsidRDefault="00220CB6">
      <w:pPr>
        <w:pStyle w:val="ConsPlusNormal"/>
        <w:spacing w:before="240"/>
        <w:ind w:firstLine="540"/>
        <w:jc w:val="both"/>
        <w:rPr>
          <w:sz w:val="22"/>
          <w:szCs w:val="22"/>
        </w:rPr>
      </w:pPr>
      <w:bookmarkStart w:id="41" w:name="Par647"/>
      <w:bookmarkEnd w:id="41"/>
      <w:r w:rsidRPr="00220CB6">
        <w:rPr>
          <w:sz w:val="22"/>
          <w:szCs w:val="22"/>
        </w:rPr>
        <w:t>1) цена договора, сумма цен единиц товара, работы, услуги;</w:t>
      </w:r>
    </w:p>
    <w:p w:rsidR="00220CB6" w:rsidRPr="00220CB6" w:rsidRDefault="00220CB6">
      <w:pPr>
        <w:pStyle w:val="ConsPlusNormal"/>
        <w:spacing w:before="240"/>
        <w:ind w:firstLine="540"/>
        <w:jc w:val="both"/>
        <w:rPr>
          <w:sz w:val="22"/>
          <w:szCs w:val="22"/>
        </w:rPr>
      </w:pPr>
      <w:bookmarkStart w:id="42" w:name="Par648"/>
      <w:bookmarkEnd w:id="42"/>
      <w:r w:rsidRPr="00220CB6">
        <w:rPr>
          <w:sz w:val="22"/>
          <w:szCs w:val="22"/>
        </w:rPr>
        <w:t>2) качественные и (или) функциональные характеристики (потребительские свойства) товара, качество работ, услуг;</w:t>
      </w:r>
    </w:p>
    <w:p w:rsidR="00220CB6" w:rsidRPr="00220CB6" w:rsidRDefault="00220CB6">
      <w:pPr>
        <w:pStyle w:val="ConsPlusNormal"/>
        <w:spacing w:before="240"/>
        <w:ind w:firstLine="540"/>
        <w:jc w:val="both"/>
        <w:rPr>
          <w:sz w:val="22"/>
          <w:szCs w:val="22"/>
        </w:rPr>
      </w:pPr>
      <w:bookmarkStart w:id="43" w:name="Par649"/>
      <w:bookmarkEnd w:id="43"/>
      <w:r w:rsidRPr="00220CB6">
        <w:rPr>
          <w:sz w:val="22"/>
          <w:szCs w:val="22"/>
        </w:rPr>
        <w:t>3) расходы на эксплуатацию товара;</w:t>
      </w:r>
    </w:p>
    <w:p w:rsidR="00220CB6" w:rsidRPr="00220CB6" w:rsidRDefault="00220CB6">
      <w:pPr>
        <w:pStyle w:val="ConsPlusNormal"/>
        <w:spacing w:before="240"/>
        <w:ind w:firstLine="540"/>
        <w:jc w:val="both"/>
        <w:rPr>
          <w:sz w:val="22"/>
          <w:szCs w:val="22"/>
        </w:rPr>
      </w:pPr>
      <w:bookmarkStart w:id="44" w:name="Par650"/>
      <w:bookmarkEnd w:id="44"/>
      <w:r w:rsidRPr="00220CB6">
        <w:rPr>
          <w:sz w:val="22"/>
          <w:szCs w:val="22"/>
        </w:rPr>
        <w:t>4) расходы на техническое обслуживание товара;</w:t>
      </w:r>
    </w:p>
    <w:p w:rsidR="00220CB6" w:rsidRPr="00220CB6" w:rsidRDefault="00220CB6">
      <w:pPr>
        <w:pStyle w:val="ConsPlusNormal"/>
        <w:spacing w:before="240"/>
        <w:ind w:firstLine="540"/>
        <w:jc w:val="both"/>
        <w:rPr>
          <w:sz w:val="22"/>
          <w:szCs w:val="22"/>
        </w:rPr>
      </w:pPr>
      <w:bookmarkStart w:id="45" w:name="Par651"/>
      <w:bookmarkEnd w:id="45"/>
      <w:r w:rsidRPr="00220CB6">
        <w:rPr>
          <w:sz w:val="22"/>
          <w:szCs w:val="22"/>
        </w:rPr>
        <w:t>5) сроки (периоды) поставки товара, выполнения работ, оказания услуг;</w:t>
      </w:r>
    </w:p>
    <w:p w:rsidR="00220CB6" w:rsidRPr="00220CB6" w:rsidRDefault="00220CB6">
      <w:pPr>
        <w:pStyle w:val="ConsPlusNormal"/>
        <w:spacing w:before="240"/>
        <w:ind w:firstLine="540"/>
        <w:jc w:val="both"/>
        <w:rPr>
          <w:sz w:val="22"/>
          <w:szCs w:val="22"/>
        </w:rPr>
      </w:pPr>
      <w:bookmarkStart w:id="46" w:name="Par652"/>
      <w:bookmarkEnd w:id="46"/>
      <w:r w:rsidRPr="00220CB6">
        <w:rPr>
          <w:sz w:val="22"/>
          <w:szCs w:val="22"/>
        </w:rPr>
        <w:t>6) срок, на который предоставляются гарантии качества товара, работ, услуг;</w:t>
      </w:r>
    </w:p>
    <w:p w:rsidR="00220CB6" w:rsidRPr="00220CB6" w:rsidRDefault="00220CB6">
      <w:pPr>
        <w:pStyle w:val="ConsPlusNormal"/>
        <w:spacing w:before="240"/>
        <w:ind w:firstLine="540"/>
        <w:jc w:val="both"/>
        <w:rPr>
          <w:sz w:val="22"/>
          <w:szCs w:val="22"/>
        </w:rPr>
      </w:pPr>
      <w:bookmarkStart w:id="47" w:name="Par653"/>
      <w:bookmarkEnd w:id="47"/>
      <w:r w:rsidRPr="00220CB6">
        <w:rPr>
          <w:sz w:val="22"/>
          <w:szCs w:val="22"/>
        </w:rPr>
        <w:t>7) деловая репутация участника закупок;</w:t>
      </w:r>
    </w:p>
    <w:p w:rsidR="00220CB6" w:rsidRPr="00220CB6" w:rsidRDefault="00220CB6">
      <w:pPr>
        <w:pStyle w:val="ConsPlusNormal"/>
        <w:spacing w:before="240"/>
        <w:ind w:firstLine="540"/>
        <w:jc w:val="both"/>
        <w:rPr>
          <w:sz w:val="22"/>
          <w:szCs w:val="22"/>
        </w:rPr>
      </w:pPr>
      <w:r w:rsidRPr="00220CB6">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20CB6" w:rsidRPr="00220CB6" w:rsidRDefault="00220CB6">
      <w:pPr>
        <w:pStyle w:val="ConsPlusNormal"/>
        <w:spacing w:before="240"/>
        <w:ind w:firstLine="540"/>
        <w:jc w:val="both"/>
        <w:rPr>
          <w:sz w:val="22"/>
          <w:szCs w:val="22"/>
        </w:rPr>
      </w:pPr>
      <w:r w:rsidRPr="00220CB6">
        <w:rPr>
          <w:sz w:val="22"/>
          <w:szCs w:val="22"/>
        </w:rPr>
        <w:t>9) квалификация участника закупки;</w:t>
      </w:r>
    </w:p>
    <w:p w:rsidR="00220CB6" w:rsidRPr="00220CB6" w:rsidRDefault="00220CB6">
      <w:pPr>
        <w:pStyle w:val="ConsPlusNormal"/>
        <w:spacing w:before="240"/>
        <w:ind w:firstLine="540"/>
        <w:jc w:val="both"/>
        <w:rPr>
          <w:sz w:val="22"/>
          <w:szCs w:val="22"/>
        </w:rPr>
      </w:pPr>
      <w:bookmarkStart w:id="48" w:name="Par656"/>
      <w:bookmarkEnd w:id="48"/>
      <w:r w:rsidRPr="00220CB6">
        <w:rPr>
          <w:sz w:val="22"/>
          <w:szCs w:val="22"/>
        </w:rPr>
        <w:t>10) квалификация работников участника закупки.</w:t>
      </w:r>
    </w:p>
    <w:p w:rsidR="00220CB6" w:rsidRPr="00220CB6" w:rsidRDefault="00220CB6">
      <w:pPr>
        <w:pStyle w:val="ConsPlusNormal"/>
        <w:spacing w:before="240"/>
        <w:ind w:firstLine="540"/>
        <w:jc w:val="both"/>
        <w:rPr>
          <w:sz w:val="22"/>
          <w:szCs w:val="22"/>
        </w:rPr>
      </w:pPr>
      <w:bookmarkStart w:id="49" w:name="Par657"/>
      <w:bookmarkEnd w:id="49"/>
      <w:r w:rsidRPr="00220CB6">
        <w:rPr>
          <w:sz w:val="22"/>
          <w:szCs w:val="22"/>
        </w:rPr>
        <w:t xml:space="preserve">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w:t>
      </w:r>
      <w:r w:rsidRPr="00220CB6">
        <w:rPr>
          <w:sz w:val="22"/>
          <w:szCs w:val="22"/>
        </w:rPr>
        <w:lastRenderedPageBreak/>
        <w:t>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220CB6" w:rsidRPr="00220CB6" w:rsidRDefault="00220CB6">
      <w:pPr>
        <w:pStyle w:val="ConsPlusNormal"/>
        <w:spacing w:before="240"/>
        <w:ind w:firstLine="540"/>
        <w:jc w:val="both"/>
        <w:rPr>
          <w:sz w:val="22"/>
          <w:szCs w:val="22"/>
        </w:rPr>
      </w:pPr>
      <w:r w:rsidRPr="00220CB6">
        <w:rPr>
          <w:sz w:val="22"/>
          <w:szCs w:val="22"/>
        </w:rPr>
        <w:t>2.4.4. 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proofErr w:type="spellStart"/>
      <w:r w:rsidRPr="00220CB6">
        <w:rPr>
          <w:sz w:val="22"/>
          <w:szCs w:val="22"/>
        </w:rPr>
        <w:t>ЦБ</w:t>
      </w:r>
      <w:r w:rsidRPr="00220CB6">
        <w:rPr>
          <w:sz w:val="22"/>
          <w:szCs w:val="22"/>
          <w:vertAlign w:val="subscript"/>
        </w:rPr>
        <w:t>i</w:t>
      </w:r>
      <w:proofErr w:type="spellEnd"/>
      <w:r w:rsidRPr="00220CB6">
        <w:rPr>
          <w:sz w:val="22"/>
          <w:szCs w:val="22"/>
        </w:rPr>
        <w:t xml:space="preserve"> = </w:t>
      </w:r>
      <w:proofErr w:type="spellStart"/>
      <w:r w:rsidRPr="00220CB6">
        <w:rPr>
          <w:sz w:val="22"/>
          <w:szCs w:val="22"/>
        </w:rPr>
        <w:t>Ц</w:t>
      </w:r>
      <w:r w:rsidRPr="00220CB6">
        <w:rPr>
          <w:sz w:val="22"/>
          <w:szCs w:val="22"/>
          <w:vertAlign w:val="subscript"/>
        </w:rPr>
        <w:t>mi</w:t>
      </w:r>
      <w:proofErr w:type="spellEnd"/>
      <w:r w:rsidRPr="00220CB6">
        <w:rPr>
          <w:sz w:val="22"/>
          <w:szCs w:val="22"/>
          <w:vertAlign w:val="subscript"/>
        </w:rPr>
        <w:t>№</w:t>
      </w:r>
      <w:r w:rsidRPr="00220CB6">
        <w:rPr>
          <w:sz w:val="22"/>
          <w:szCs w:val="22"/>
        </w:rPr>
        <w:t xml:space="preserve"> / </w:t>
      </w:r>
      <w:proofErr w:type="spellStart"/>
      <w:r w:rsidRPr="00220CB6">
        <w:rPr>
          <w:sz w:val="22"/>
          <w:szCs w:val="22"/>
        </w:rPr>
        <w:t>Ц</w:t>
      </w:r>
      <w:r w:rsidRPr="00220CB6">
        <w:rPr>
          <w:sz w:val="22"/>
          <w:szCs w:val="22"/>
          <w:vertAlign w:val="subscript"/>
        </w:rPr>
        <w:t>i</w:t>
      </w:r>
      <w:proofErr w:type="spellEnd"/>
      <w:r w:rsidRPr="00220CB6">
        <w:rPr>
          <w:sz w:val="22"/>
          <w:szCs w:val="22"/>
        </w:rPr>
        <w:t xml:space="preserve"> x 100,</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где </w:t>
      </w:r>
      <w:proofErr w:type="spellStart"/>
      <w:r w:rsidRPr="00220CB6">
        <w:rPr>
          <w:sz w:val="22"/>
          <w:szCs w:val="22"/>
        </w:rPr>
        <w:t>ЦБ</w:t>
      </w:r>
      <w:r w:rsidRPr="00220CB6">
        <w:rPr>
          <w:sz w:val="22"/>
          <w:szCs w:val="22"/>
          <w:vertAlign w:val="subscript"/>
        </w:rPr>
        <w:t>i</w:t>
      </w:r>
      <w:proofErr w:type="spellEnd"/>
      <w:r w:rsidRPr="00220CB6">
        <w:rPr>
          <w:sz w:val="22"/>
          <w:szCs w:val="22"/>
        </w:rPr>
        <w:t xml:space="preserve"> - количество баллов по критерию;</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mi</w:t>
      </w:r>
      <w:proofErr w:type="spellEnd"/>
      <w:r w:rsidRPr="00220CB6">
        <w:rPr>
          <w:sz w:val="22"/>
          <w:szCs w:val="22"/>
          <w:vertAlign w:val="subscript"/>
        </w:rPr>
        <w:t>№</w:t>
      </w:r>
      <w:r w:rsidRPr="00220CB6">
        <w:rPr>
          <w:sz w:val="22"/>
          <w:szCs w:val="22"/>
        </w:rPr>
        <w:t xml:space="preserve"> - минимальное предложение из сделанных участниками закупки;</w:t>
      </w:r>
    </w:p>
    <w:p w:rsidR="00220CB6" w:rsidRPr="00220CB6" w:rsidRDefault="00220CB6">
      <w:pPr>
        <w:pStyle w:val="ConsPlusNormal"/>
        <w:spacing w:before="240"/>
        <w:ind w:firstLine="540"/>
        <w:jc w:val="both"/>
        <w:rPr>
          <w:sz w:val="22"/>
          <w:szCs w:val="22"/>
        </w:rPr>
      </w:pPr>
      <w:proofErr w:type="spellStart"/>
      <w:r w:rsidRPr="00220CB6">
        <w:rPr>
          <w:sz w:val="22"/>
          <w:szCs w:val="22"/>
        </w:rPr>
        <w:t>Ц</w:t>
      </w:r>
      <w:r w:rsidRPr="00220CB6">
        <w:rPr>
          <w:sz w:val="22"/>
          <w:szCs w:val="22"/>
          <w:vertAlign w:val="subscript"/>
        </w:rPr>
        <w:t>i</w:t>
      </w:r>
      <w:proofErr w:type="spellEnd"/>
      <w:r w:rsidRPr="00220CB6">
        <w:rPr>
          <w:sz w:val="22"/>
          <w:szCs w:val="22"/>
        </w:rPr>
        <w:t xml:space="preserve"> - предложение участника, которое оценивается.</w:t>
      </w:r>
    </w:p>
    <w:p w:rsidR="00220CB6" w:rsidRPr="00220CB6" w:rsidRDefault="00220CB6">
      <w:pPr>
        <w:pStyle w:val="ConsPlusNormal"/>
        <w:spacing w:before="240"/>
        <w:ind w:firstLine="540"/>
        <w:jc w:val="both"/>
        <w:rPr>
          <w:sz w:val="22"/>
          <w:szCs w:val="22"/>
        </w:rPr>
      </w:pPr>
      <w:r w:rsidRPr="00220CB6">
        <w:rPr>
          <w:sz w:val="22"/>
          <w:szCs w:val="22"/>
        </w:rPr>
        <w:t>2.4.5. Для оценки и сопоставления заявок по критериям, указанным в подпунктах 5, 6 пункта 2.4.2 Положения, предложениям участников конкурса присваиваются баллы по следующей формуле: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proofErr w:type="spellStart"/>
      <w:r w:rsidRPr="00220CB6">
        <w:rPr>
          <w:sz w:val="22"/>
          <w:szCs w:val="22"/>
        </w:rPr>
        <w:t>СБ</w:t>
      </w:r>
      <w:r w:rsidRPr="00220CB6">
        <w:rPr>
          <w:sz w:val="22"/>
          <w:szCs w:val="22"/>
          <w:vertAlign w:val="subscript"/>
        </w:rPr>
        <w:t>i</w:t>
      </w:r>
      <w:proofErr w:type="spellEnd"/>
      <w:r w:rsidRPr="00220CB6">
        <w:rPr>
          <w:sz w:val="22"/>
          <w:szCs w:val="22"/>
        </w:rPr>
        <w:t xml:space="preserve"> = </w:t>
      </w:r>
      <w:proofErr w:type="spellStart"/>
      <w:r w:rsidRPr="00220CB6">
        <w:rPr>
          <w:sz w:val="22"/>
          <w:szCs w:val="22"/>
        </w:rPr>
        <w:t>С</w:t>
      </w:r>
      <w:r w:rsidRPr="00220CB6">
        <w:rPr>
          <w:sz w:val="22"/>
          <w:szCs w:val="22"/>
          <w:vertAlign w:val="subscript"/>
        </w:rPr>
        <w:t>mi</w:t>
      </w:r>
      <w:proofErr w:type="spellEnd"/>
      <w:r w:rsidRPr="00220CB6">
        <w:rPr>
          <w:sz w:val="22"/>
          <w:szCs w:val="22"/>
          <w:vertAlign w:val="subscript"/>
        </w:rPr>
        <w:t>№</w:t>
      </w:r>
      <w:r w:rsidRPr="00220CB6">
        <w:rPr>
          <w:sz w:val="22"/>
          <w:szCs w:val="22"/>
        </w:rPr>
        <w:t xml:space="preserve"> / </w:t>
      </w:r>
      <w:proofErr w:type="spellStart"/>
      <w:r w:rsidRPr="00220CB6">
        <w:rPr>
          <w:sz w:val="22"/>
          <w:szCs w:val="22"/>
        </w:rPr>
        <w:t>С</w:t>
      </w:r>
      <w:r w:rsidRPr="00220CB6">
        <w:rPr>
          <w:sz w:val="22"/>
          <w:szCs w:val="22"/>
          <w:vertAlign w:val="subscript"/>
        </w:rPr>
        <w:t>i</w:t>
      </w:r>
      <w:proofErr w:type="spellEnd"/>
      <w:r w:rsidRPr="00220CB6">
        <w:rPr>
          <w:sz w:val="22"/>
          <w:szCs w:val="22"/>
        </w:rPr>
        <w:t xml:space="preserve"> x 100,</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где </w:t>
      </w:r>
      <w:proofErr w:type="spellStart"/>
      <w:r w:rsidRPr="00220CB6">
        <w:rPr>
          <w:sz w:val="22"/>
          <w:szCs w:val="22"/>
        </w:rPr>
        <w:t>СБ</w:t>
      </w:r>
      <w:r w:rsidRPr="00220CB6">
        <w:rPr>
          <w:sz w:val="22"/>
          <w:szCs w:val="22"/>
          <w:vertAlign w:val="subscript"/>
        </w:rPr>
        <w:t>i</w:t>
      </w:r>
      <w:proofErr w:type="spellEnd"/>
      <w:r w:rsidRPr="00220CB6">
        <w:rPr>
          <w:sz w:val="22"/>
          <w:szCs w:val="22"/>
        </w:rPr>
        <w:t xml:space="preserve"> - количество баллов по критерию;</w:t>
      </w:r>
    </w:p>
    <w:p w:rsidR="00220CB6" w:rsidRPr="00220CB6" w:rsidRDefault="00220CB6">
      <w:pPr>
        <w:pStyle w:val="ConsPlusNormal"/>
        <w:spacing w:before="240"/>
        <w:ind w:firstLine="540"/>
        <w:jc w:val="both"/>
        <w:rPr>
          <w:sz w:val="22"/>
          <w:szCs w:val="22"/>
        </w:rPr>
      </w:pPr>
      <w:proofErr w:type="spellStart"/>
      <w:r w:rsidRPr="00220CB6">
        <w:rPr>
          <w:sz w:val="22"/>
          <w:szCs w:val="22"/>
        </w:rPr>
        <w:t>С</w:t>
      </w:r>
      <w:r w:rsidRPr="00220CB6">
        <w:rPr>
          <w:sz w:val="22"/>
          <w:szCs w:val="22"/>
          <w:vertAlign w:val="subscript"/>
        </w:rPr>
        <w:t>mi</w:t>
      </w:r>
      <w:proofErr w:type="spellEnd"/>
      <w:r w:rsidRPr="00220CB6">
        <w:rPr>
          <w:sz w:val="22"/>
          <w:szCs w:val="22"/>
          <w:vertAlign w:val="subscript"/>
        </w:rPr>
        <w:t>№</w:t>
      </w:r>
      <w:r w:rsidRPr="00220CB6">
        <w:rPr>
          <w:sz w:val="22"/>
          <w:szCs w:val="22"/>
        </w:rPr>
        <w:t xml:space="preserve"> - минимальное предложение из сделанных участниками;</w:t>
      </w:r>
    </w:p>
    <w:p w:rsidR="00220CB6" w:rsidRPr="00220CB6" w:rsidRDefault="00220CB6">
      <w:pPr>
        <w:pStyle w:val="ConsPlusNormal"/>
        <w:spacing w:before="240"/>
        <w:ind w:firstLine="540"/>
        <w:jc w:val="both"/>
        <w:rPr>
          <w:sz w:val="22"/>
          <w:szCs w:val="22"/>
        </w:rPr>
      </w:pPr>
      <w:proofErr w:type="spellStart"/>
      <w:r w:rsidRPr="00220CB6">
        <w:rPr>
          <w:sz w:val="22"/>
          <w:szCs w:val="22"/>
        </w:rPr>
        <w:t>С</w:t>
      </w:r>
      <w:r w:rsidRPr="00220CB6">
        <w:rPr>
          <w:sz w:val="22"/>
          <w:szCs w:val="22"/>
          <w:vertAlign w:val="subscript"/>
        </w:rPr>
        <w:t>i</w:t>
      </w:r>
      <w:proofErr w:type="spellEnd"/>
      <w:r w:rsidRPr="00220CB6">
        <w:rPr>
          <w:sz w:val="22"/>
          <w:szCs w:val="22"/>
        </w:rPr>
        <w:t xml:space="preserve"> - предложение участника, которое оценивается.</w:t>
      </w:r>
    </w:p>
    <w:p w:rsidR="00220CB6" w:rsidRPr="00220CB6" w:rsidRDefault="00220CB6">
      <w:pPr>
        <w:pStyle w:val="ConsPlusNormal"/>
        <w:spacing w:before="240"/>
        <w:ind w:firstLine="540"/>
        <w:jc w:val="both"/>
        <w:rPr>
          <w:sz w:val="22"/>
          <w:szCs w:val="22"/>
        </w:rPr>
      </w:pPr>
      <w:r w:rsidRPr="00220CB6">
        <w:rPr>
          <w:sz w:val="22"/>
          <w:szCs w:val="22"/>
        </w:rPr>
        <w:t>2.4.6. Для оценки и сопоставления заявок по критериям, указанным в подпунктах 2, 7 - 10 пункта 2.4.2 Положения, в конкурсной документации устанавливаются:</w:t>
      </w:r>
    </w:p>
    <w:p w:rsidR="00220CB6" w:rsidRPr="00220CB6" w:rsidRDefault="00220CB6">
      <w:pPr>
        <w:pStyle w:val="ConsPlusNormal"/>
        <w:spacing w:before="240"/>
        <w:ind w:firstLine="540"/>
        <w:jc w:val="both"/>
        <w:rPr>
          <w:sz w:val="22"/>
          <w:szCs w:val="22"/>
        </w:rPr>
      </w:pPr>
      <w:r w:rsidRPr="00220CB6">
        <w:rPr>
          <w:sz w:val="22"/>
          <w:szCs w:val="22"/>
        </w:rPr>
        <w:t>1) показатели (подкритерии), по которым будет оцениваться каждый критерий;</w:t>
      </w:r>
    </w:p>
    <w:p w:rsidR="00220CB6" w:rsidRPr="00220CB6" w:rsidRDefault="00220CB6">
      <w:pPr>
        <w:pStyle w:val="ConsPlusNormal"/>
        <w:spacing w:before="240"/>
        <w:ind w:firstLine="540"/>
        <w:jc w:val="both"/>
        <w:rPr>
          <w:sz w:val="22"/>
          <w:szCs w:val="22"/>
        </w:rPr>
      </w:pPr>
      <w:r w:rsidRPr="00220CB6">
        <w:rPr>
          <w:sz w:val="22"/>
          <w:szCs w:val="22"/>
        </w:rPr>
        <w:t>2) минимальное и максимальное количество баллов, которое может быть присвоено по каждому показателю;</w:t>
      </w:r>
    </w:p>
    <w:p w:rsidR="00220CB6" w:rsidRPr="00220CB6" w:rsidRDefault="00220CB6">
      <w:pPr>
        <w:pStyle w:val="ConsPlusNormal"/>
        <w:spacing w:before="240"/>
        <w:ind w:firstLine="540"/>
        <w:jc w:val="both"/>
        <w:rPr>
          <w:sz w:val="22"/>
          <w:szCs w:val="22"/>
        </w:rPr>
      </w:pPr>
      <w:r w:rsidRPr="00220CB6">
        <w:rPr>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220CB6" w:rsidRPr="00220CB6" w:rsidRDefault="00220CB6">
      <w:pPr>
        <w:pStyle w:val="ConsPlusNormal"/>
        <w:spacing w:before="240"/>
        <w:ind w:firstLine="540"/>
        <w:jc w:val="both"/>
        <w:rPr>
          <w:sz w:val="22"/>
          <w:szCs w:val="22"/>
        </w:rPr>
      </w:pPr>
      <w:r w:rsidRPr="00220CB6">
        <w:rPr>
          <w:sz w:val="22"/>
          <w:szCs w:val="22"/>
        </w:rPr>
        <w:t>4) значимость каждого из показателей.</w:t>
      </w:r>
    </w:p>
    <w:p w:rsidR="00220CB6" w:rsidRPr="00220CB6" w:rsidRDefault="00220CB6">
      <w:pPr>
        <w:pStyle w:val="ConsPlusNormal"/>
        <w:spacing w:before="240"/>
        <w:ind w:firstLine="540"/>
        <w:jc w:val="both"/>
        <w:rPr>
          <w:sz w:val="22"/>
          <w:szCs w:val="22"/>
        </w:rPr>
      </w:pPr>
      <w:r w:rsidRPr="00220CB6">
        <w:rPr>
          <w:sz w:val="22"/>
          <w:szCs w:val="22"/>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proofErr w:type="spellStart"/>
      <w:r w:rsidRPr="00220CB6">
        <w:rPr>
          <w:sz w:val="22"/>
          <w:szCs w:val="22"/>
        </w:rPr>
        <w:t>ПБ</w:t>
      </w:r>
      <w:r w:rsidRPr="00220CB6">
        <w:rPr>
          <w:sz w:val="22"/>
          <w:szCs w:val="22"/>
          <w:vertAlign w:val="subscript"/>
        </w:rPr>
        <w:t>i</w:t>
      </w:r>
      <w:proofErr w:type="spellEnd"/>
      <w:r w:rsidRPr="00220CB6">
        <w:rPr>
          <w:sz w:val="22"/>
          <w:szCs w:val="22"/>
        </w:rPr>
        <w:t xml:space="preserve"> = </w:t>
      </w:r>
      <w:proofErr w:type="spellStart"/>
      <w:r w:rsidRPr="00220CB6">
        <w:rPr>
          <w:sz w:val="22"/>
          <w:szCs w:val="22"/>
        </w:rPr>
        <w:t>П</w:t>
      </w:r>
      <w:r w:rsidRPr="00220CB6">
        <w:rPr>
          <w:sz w:val="22"/>
          <w:szCs w:val="22"/>
          <w:vertAlign w:val="subscript"/>
        </w:rPr>
        <w:t>i</w:t>
      </w:r>
      <w:proofErr w:type="spellEnd"/>
      <w:r w:rsidRPr="00220CB6">
        <w:rPr>
          <w:sz w:val="22"/>
          <w:szCs w:val="22"/>
        </w:rPr>
        <w:t xml:space="preserve"> / </w:t>
      </w:r>
      <w:proofErr w:type="spellStart"/>
      <w:r w:rsidRPr="00220CB6">
        <w:rPr>
          <w:sz w:val="22"/>
          <w:szCs w:val="22"/>
        </w:rPr>
        <w:t>П</w:t>
      </w:r>
      <w:r w:rsidRPr="00220CB6">
        <w:rPr>
          <w:sz w:val="22"/>
          <w:szCs w:val="22"/>
          <w:vertAlign w:val="subscript"/>
        </w:rPr>
        <w:t>max</w:t>
      </w:r>
      <w:proofErr w:type="spellEnd"/>
      <w:r w:rsidRPr="00220CB6">
        <w:rPr>
          <w:sz w:val="22"/>
          <w:szCs w:val="22"/>
        </w:rPr>
        <w:t xml:space="preserve"> x ЗП,</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 xml:space="preserve">где </w:t>
      </w:r>
      <w:proofErr w:type="spellStart"/>
      <w:r w:rsidRPr="00220CB6">
        <w:rPr>
          <w:sz w:val="22"/>
          <w:szCs w:val="22"/>
        </w:rPr>
        <w:t>ПБ</w:t>
      </w:r>
      <w:r w:rsidRPr="00220CB6">
        <w:rPr>
          <w:sz w:val="22"/>
          <w:szCs w:val="22"/>
          <w:vertAlign w:val="subscript"/>
        </w:rPr>
        <w:t>i</w:t>
      </w:r>
      <w:proofErr w:type="spellEnd"/>
      <w:r w:rsidRPr="00220CB6">
        <w:rPr>
          <w:sz w:val="22"/>
          <w:szCs w:val="22"/>
        </w:rPr>
        <w:t xml:space="preserve"> - количество баллов по показателю;</w:t>
      </w:r>
    </w:p>
    <w:p w:rsidR="00220CB6" w:rsidRPr="00220CB6" w:rsidRDefault="00220CB6">
      <w:pPr>
        <w:pStyle w:val="ConsPlusNormal"/>
        <w:spacing w:before="240"/>
        <w:ind w:firstLine="540"/>
        <w:jc w:val="both"/>
        <w:rPr>
          <w:sz w:val="22"/>
          <w:szCs w:val="22"/>
        </w:rPr>
      </w:pPr>
      <w:proofErr w:type="spellStart"/>
      <w:r w:rsidRPr="00220CB6">
        <w:rPr>
          <w:sz w:val="22"/>
          <w:szCs w:val="22"/>
        </w:rPr>
        <w:t>П</w:t>
      </w:r>
      <w:r w:rsidRPr="00220CB6">
        <w:rPr>
          <w:sz w:val="22"/>
          <w:szCs w:val="22"/>
          <w:vertAlign w:val="subscript"/>
        </w:rPr>
        <w:t>i</w:t>
      </w:r>
      <w:proofErr w:type="spellEnd"/>
      <w:r w:rsidRPr="00220CB6">
        <w:rPr>
          <w:sz w:val="22"/>
          <w:szCs w:val="22"/>
        </w:rPr>
        <w:t xml:space="preserve"> - предложение участника, которое оценивается;</w:t>
      </w:r>
    </w:p>
    <w:p w:rsidR="00220CB6" w:rsidRPr="00220CB6" w:rsidRDefault="00220CB6">
      <w:pPr>
        <w:pStyle w:val="ConsPlusNormal"/>
        <w:spacing w:before="240"/>
        <w:ind w:firstLine="540"/>
        <w:jc w:val="both"/>
        <w:rPr>
          <w:sz w:val="22"/>
          <w:szCs w:val="22"/>
        </w:rPr>
      </w:pPr>
      <w:proofErr w:type="spellStart"/>
      <w:r w:rsidRPr="00220CB6">
        <w:rPr>
          <w:sz w:val="22"/>
          <w:szCs w:val="22"/>
        </w:rPr>
        <w:t>П</w:t>
      </w:r>
      <w:r w:rsidRPr="00220CB6">
        <w:rPr>
          <w:sz w:val="22"/>
          <w:szCs w:val="22"/>
          <w:vertAlign w:val="subscript"/>
        </w:rPr>
        <w:t>max</w:t>
      </w:r>
      <w:proofErr w:type="spellEnd"/>
      <w:r w:rsidRPr="00220CB6">
        <w:rPr>
          <w:sz w:val="22"/>
          <w:szCs w:val="22"/>
        </w:rPr>
        <w:t xml:space="preserve"> - предложение, за которое присваивается максимальное количество баллов;</w:t>
      </w:r>
    </w:p>
    <w:p w:rsidR="00220CB6" w:rsidRPr="00220CB6" w:rsidRDefault="00220CB6">
      <w:pPr>
        <w:pStyle w:val="ConsPlusNormal"/>
        <w:spacing w:before="240"/>
        <w:ind w:firstLine="540"/>
        <w:jc w:val="both"/>
        <w:rPr>
          <w:sz w:val="22"/>
          <w:szCs w:val="22"/>
        </w:rPr>
      </w:pPr>
      <w:r w:rsidRPr="00220CB6">
        <w:rPr>
          <w:sz w:val="22"/>
          <w:szCs w:val="22"/>
        </w:rPr>
        <w:t>ЗП - значимость показателя.</w:t>
      </w:r>
    </w:p>
    <w:p w:rsidR="00220CB6" w:rsidRPr="00220CB6" w:rsidRDefault="00220CB6">
      <w:pPr>
        <w:pStyle w:val="ConsPlusNormal"/>
        <w:spacing w:before="240"/>
        <w:ind w:firstLine="540"/>
        <w:jc w:val="both"/>
        <w:rPr>
          <w:sz w:val="22"/>
          <w:szCs w:val="22"/>
        </w:rPr>
      </w:pPr>
      <w:r w:rsidRPr="00220CB6">
        <w:rPr>
          <w:sz w:val="22"/>
          <w:szCs w:val="22"/>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220CB6" w:rsidRPr="00220CB6" w:rsidRDefault="00220CB6">
      <w:pPr>
        <w:pStyle w:val="ConsPlusNormal"/>
        <w:spacing w:before="240"/>
        <w:ind w:firstLine="540"/>
        <w:jc w:val="both"/>
        <w:rPr>
          <w:sz w:val="22"/>
          <w:szCs w:val="22"/>
        </w:rPr>
      </w:pPr>
      <w:r w:rsidRPr="00220CB6">
        <w:rPr>
          <w:sz w:val="22"/>
          <w:szCs w:val="22"/>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20CB6" w:rsidRPr="00220CB6" w:rsidRDefault="00220CB6">
      <w:pPr>
        <w:pStyle w:val="ConsPlusNormal"/>
        <w:spacing w:before="240"/>
        <w:ind w:firstLine="540"/>
        <w:jc w:val="both"/>
        <w:rPr>
          <w:sz w:val="22"/>
          <w:szCs w:val="22"/>
        </w:rPr>
      </w:pPr>
      <w:bookmarkStart w:id="50" w:name="Par687"/>
      <w:bookmarkEnd w:id="50"/>
      <w:r w:rsidRPr="00220CB6">
        <w:rPr>
          <w:sz w:val="22"/>
          <w:szCs w:val="22"/>
        </w:rPr>
        <w:t>2.4.9. Победителем конкурса признается участник, заявке которого присвоено наибольшее количество баллов.</w:t>
      </w:r>
    </w:p>
    <w:p w:rsidR="00220CB6" w:rsidRPr="00220CB6" w:rsidRDefault="00220CB6">
      <w:pPr>
        <w:pStyle w:val="ConsPlusNormal"/>
        <w:spacing w:before="240"/>
        <w:ind w:firstLine="540"/>
        <w:jc w:val="both"/>
        <w:rPr>
          <w:sz w:val="22"/>
          <w:szCs w:val="22"/>
        </w:rPr>
      </w:pPr>
      <w:bookmarkStart w:id="51" w:name="Par688"/>
      <w:bookmarkEnd w:id="51"/>
      <w:r w:rsidRPr="00220CB6">
        <w:rPr>
          <w:sz w:val="22"/>
          <w:szCs w:val="22"/>
        </w:rPr>
        <w:lastRenderedPageBreak/>
        <w:t>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2.5. Порядок подачи заявок на участие</w:t>
      </w:r>
    </w:p>
    <w:p w:rsidR="00220CB6" w:rsidRPr="00220CB6" w:rsidRDefault="00220CB6">
      <w:pPr>
        <w:pStyle w:val="ConsPlusNormal"/>
        <w:jc w:val="center"/>
        <w:rPr>
          <w:sz w:val="22"/>
          <w:szCs w:val="22"/>
        </w:rPr>
      </w:pPr>
      <w:r w:rsidRPr="00220CB6">
        <w:rPr>
          <w:b/>
          <w:bCs/>
          <w:sz w:val="22"/>
          <w:szCs w:val="22"/>
        </w:rPr>
        <w:t>в конкурсе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220CB6" w:rsidRPr="00220CB6" w:rsidRDefault="00220CB6">
      <w:pPr>
        <w:pStyle w:val="ConsPlusNormal"/>
        <w:spacing w:before="240"/>
        <w:ind w:firstLine="540"/>
        <w:jc w:val="both"/>
        <w:rPr>
          <w:sz w:val="22"/>
          <w:szCs w:val="22"/>
        </w:rPr>
      </w:pPr>
      <w:r w:rsidRPr="00220CB6">
        <w:rPr>
          <w:sz w:val="22"/>
          <w:szCs w:val="22"/>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220CB6" w:rsidRPr="00220CB6" w:rsidRDefault="00220CB6">
      <w:pPr>
        <w:pStyle w:val="ConsPlusNormal"/>
        <w:spacing w:before="240"/>
        <w:ind w:firstLine="540"/>
        <w:jc w:val="both"/>
        <w:rPr>
          <w:sz w:val="22"/>
          <w:szCs w:val="22"/>
        </w:rPr>
      </w:pPr>
      <w:r w:rsidRPr="00220CB6">
        <w:rPr>
          <w:sz w:val="22"/>
          <w:szCs w:val="22"/>
        </w:rPr>
        <w:t>2.5.3. Заявка на участие в конкурсе должна включать:</w:t>
      </w:r>
    </w:p>
    <w:p w:rsidR="00220CB6" w:rsidRPr="00220CB6" w:rsidRDefault="00220CB6">
      <w:pPr>
        <w:pStyle w:val="ConsPlusNormal"/>
        <w:spacing w:before="240"/>
        <w:ind w:firstLine="540"/>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20CB6" w:rsidRPr="00220CB6" w:rsidRDefault="00220CB6">
      <w:pPr>
        <w:pStyle w:val="ConsPlusNormal"/>
        <w:spacing w:before="240"/>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20CB6" w:rsidRPr="00220CB6" w:rsidRDefault="00220CB6">
      <w:pPr>
        <w:pStyle w:val="ConsPlusNormal"/>
        <w:spacing w:before="240"/>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220CB6" w:rsidRPr="00220CB6" w:rsidRDefault="00220CB6">
      <w:pPr>
        <w:pStyle w:val="ConsPlusNormal"/>
        <w:spacing w:before="240"/>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220CB6" w:rsidRPr="00220CB6" w:rsidRDefault="00220CB6">
      <w:pPr>
        <w:pStyle w:val="ConsPlusNormal"/>
        <w:spacing w:before="240"/>
        <w:ind w:firstLine="540"/>
        <w:jc w:val="both"/>
        <w:rPr>
          <w:sz w:val="22"/>
          <w:szCs w:val="22"/>
        </w:rPr>
      </w:pPr>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20CB6" w:rsidRPr="00220CB6" w:rsidRDefault="00220CB6">
      <w:pPr>
        <w:pStyle w:val="ConsPlusNormal"/>
        <w:spacing w:before="240"/>
        <w:ind w:firstLine="540"/>
        <w:jc w:val="both"/>
        <w:rPr>
          <w:sz w:val="22"/>
          <w:szCs w:val="22"/>
        </w:rPr>
      </w:pPr>
      <w:r w:rsidRPr="00220CB6">
        <w:rPr>
          <w:sz w:val="22"/>
          <w:szCs w:val="22"/>
        </w:rPr>
        <w:t xml:space="preserve">8) информация и документы об обеспечении заявки на участие в конкурентной закупке, если </w:t>
      </w:r>
      <w:r w:rsidRPr="00220CB6">
        <w:rPr>
          <w:sz w:val="22"/>
          <w:szCs w:val="22"/>
        </w:rPr>
        <w:lastRenderedPageBreak/>
        <w:t>соответствующее требование предусмотрено извещением об осуществлении такой закупки, документацией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20CB6" w:rsidRPr="00220CB6" w:rsidRDefault="00220CB6">
      <w:pPr>
        <w:pStyle w:val="ConsPlusNormal"/>
        <w:spacing w:before="240"/>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20CB6" w:rsidRPr="00220CB6" w:rsidRDefault="00220CB6">
      <w:pPr>
        <w:pStyle w:val="ConsPlusNormal"/>
        <w:spacing w:before="240"/>
        <w:ind w:firstLine="540"/>
        <w:jc w:val="both"/>
        <w:rPr>
          <w:sz w:val="22"/>
          <w:szCs w:val="22"/>
        </w:rPr>
      </w:pPr>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bookmarkStart w:id="52" w:name="Par712"/>
      <w:bookmarkEnd w:id="52"/>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20CB6" w:rsidRPr="00220CB6" w:rsidRDefault="00220CB6">
      <w:pPr>
        <w:pStyle w:val="ConsPlusNormal"/>
        <w:spacing w:before="240"/>
        <w:ind w:firstLine="540"/>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20CB6" w:rsidRPr="00220CB6" w:rsidRDefault="00220CB6">
      <w:pPr>
        <w:pStyle w:val="ConsPlusNormal"/>
        <w:spacing w:before="240"/>
        <w:ind w:firstLine="540"/>
        <w:jc w:val="both"/>
        <w:rPr>
          <w:sz w:val="22"/>
          <w:szCs w:val="22"/>
        </w:rPr>
      </w:pPr>
      <w:r w:rsidRPr="00220CB6">
        <w:rPr>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20CB6" w:rsidRPr="00220CB6" w:rsidRDefault="00220CB6">
      <w:pPr>
        <w:pStyle w:val="ConsPlusNormal"/>
        <w:spacing w:before="240"/>
        <w:ind w:firstLine="540"/>
        <w:jc w:val="both"/>
        <w:rPr>
          <w:sz w:val="22"/>
          <w:szCs w:val="22"/>
        </w:rPr>
      </w:pPr>
      <w:r w:rsidRPr="00220CB6">
        <w:rPr>
          <w:sz w:val="22"/>
          <w:szCs w:val="22"/>
        </w:rPr>
        <w:t>10) предложение участника конкурентной закупки в отношении предмета такой закупки;</w:t>
      </w:r>
    </w:p>
    <w:p w:rsidR="00220CB6" w:rsidRPr="00220CB6" w:rsidRDefault="00220CB6">
      <w:pPr>
        <w:pStyle w:val="ConsPlusNormal"/>
        <w:spacing w:before="240"/>
        <w:ind w:firstLine="540"/>
        <w:jc w:val="both"/>
        <w:rPr>
          <w:sz w:val="22"/>
          <w:szCs w:val="22"/>
        </w:rPr>
      </w:pPr>
      <w:r w:rsidRPr="00220CB6">
        <w:rPr>
          <w:sz w:val="22"/>
          <w:szCs w:val="22"/>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w:t>
      </w:r>
      <w:r w:rsidRPr="00220CB6">
        <w:rPr>
          <w:sz w:val="22"/>
          <w:szCs w:val="22"/>
        </w:rPr>
        <w:lastRenderedPageBreak/>
        <w:t>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r w:rsidRPr="00220CB6">
        <w:rPr>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220CB6" w:rsidRPr="00220CB6" w:rsidRDefault="00220CB6">
      <w:pPr>
        <w:pStyle w:val="ConsPlusNormal"/>
        <w:spacing w:before="240"/>
        <w:ind w:firstLine="540"/>
        <w:jc w:val="both"/>
        <w:rPr>
          <w:sz w:val="22"/>
          <w:szCs w:val="22"/>
        </w:rPr>
      </w:pPr>
      <w:r w:rsidRPr="00220CB6">
        <w:rPr>
          <w:sz w:val="22"/>
          <w:szCs w:val="22"/>
        </w:rPr>
        <w:t>13) другие документы в соответствии с требованиями Положения и конкурсной документации;</w:t>
      </w:r>
    </w:p>
    <w:p w:rsidR="00220CB6" w:rsidRPr="00220CB6" w:rsidRDefault="00220CB6">
      <w:pPr>
        <w:pStyle w:val="ConsPlusNormal"/>
        <w:spacing w:before="240"/>
        <w:ind w:firstLine="540"/>
        <w:jc w:val="both"/>
        <w:rPr>
          <w:sz w:val="22"/>
          <w:szCs w:val="22"/>
        </w:rPr>
      </w:pPr>
      <w:r w:rsidRPr="00220CB6">
        <w:rPr>
          <w:sz w:val="22"/>
          <w:szCs w:val="22"/>
        </w:rPr>
        <w:t>14) предложение о цене договора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2.5.4. Заявка на участие в конкурсе может содержать:</w:t>
      </w:r>
    </w:p>
    <w:p w:rsidR="00220CB6" w:rsidRPr="00220CB6" w:rsidRDefault="00220CB6">
      <w:pPr>
        <w:pStyle w:val="ConsPlusNormal"/>
        <w:spacing w:before="240"/>
        <w:ind w:firstLine="540"/>
        <w:jc w:val="both"/>
        <w:rPr>
          <w:sz w:val="22"/>
          <w:szCs w:val="22"/>
        </w:rPr>
      </w:pPr>
      <w:r w:rsidRPr="00220CB6">
        <w:rPr>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220CB6" w:rsidRPr="00220CB6" w:rsidRDefault="00220CB6">
      <w:pPr>
        <w:pStyle w:val="ConsPlusNormal"/>
        <w:spacing w:before="240"/>
        <w:ind w:firstLine="540"/>
        <w:jc w:val="both"/>
        <w:rPr>
          <w:sz w:val="22"/>
          <w:szCs w:val="22"/>
        </w:rPr>
      </w:pPr>
      <w:r w:rsidRPr="00220CB6">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220CB6" w:rsidRPr="00220CB6" w:rsidRDefault="00220CB6">
      <w:pPr>
        <w:pStyle w:val="ConsPlusNormal"/>
        <w:spacing w:before="240"/>
        <w:ind w:firstLine="540"/>
        <w:jc w:val="both"/>
        <w:rPr>
          <w:sz w:val="22"/>
          <w:szCs w:val="22"/>
        </w:rPr>
      </w:pPr>
      <w:r w:rsidRPr="00220CB6">
        <w:rPr>
          <w:sz w:val="22"/>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220CB6" w:rsidRPr="00220CB6" w:rsidRDefault="00220CB6">
      <w:pPr>
        <w:pStyle w:val="ConsPlusNormal"/>
        <w:spacing w:before="240"/>
        <w:ind w:firstLine="540"/>
        <w:jc w:val="both"/>
        <w:rPr>
          <w:sz w:val="22"/>
          <w:szCs w:val="22"/>
        </w:rPr>
      </w:pPr>
      <w:r w:rsidRPr="00220CB6">
        <w:rPr>
          <w:sz w:val="22"/>
          <w:szCs w:val="22"/>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220CB6" w:rsidRPr="00220CB6" w:rsidRDefault="00220CB6">
      <w:pPr>
        <w:pStyle w:val="ConsPlusNormal"/>
        <w:spacing w:before="240"/>
        <w:ind w:firstLine="540"/>
        <w:jc w:val="both"/>
        <w:rPr>
          <w:sz w:val="22"/>
          <w:szCs w:val="22"/>
        </w:rPr>
      </w:pPr>
      <w:r w:rsidRPr="00220CB6">
        <w:rPr>
          <w:sz w:val="22"/>
          <w:szCs w:val="22"/>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220CB6" w:rsidRPr="00220CB6" w:rsidRDefault="00220CB6">
      <w:pPr>
        <w:pStyle w:val="ConsPlusNormal"/>
        <w:spacing w:before="240"/>
        <w:ind w:firstLine="540"/>
        <w:jc w:val="both"/>
        <w:rPr>
          <w:sz w:val="22"/>
          <w:szCs w:val="22"/>
        </w:rPr>
      </w:pPr>
      <w:r w:rsidRPr="00220CB6">
        <w:rPr>
          <w:sz w:val="22"/>
          <w:szCs w:val="22"/>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2.6. Порядок открытия доступа к заявкам</w:t>
      </w:r>
    </w:p>
    <w:p w:rsidR="00220CB6" w:rsidRPr="00220CB6" w:rsidRDefault="00220CB6">
      <w:pPr>
        <w:pStyle w:val="ConsPlusNormal"/>
        <w:jc w:val="center"/>
        <w:rPr>
          <w:sz w:val="22"/>
          <w:szCs w:val="22"/>
        </w:rPr>
      </w:pPr>
      <w:r w:rsidRPr="00220CB6">
        <w:rPr>
          <w:b/>
          <w:bCs/>
          <w:sz w:val="22"/>
          <w:szCs w:val="22"/>
        </w:rPr>
        <w:t>на участие в конкурсе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220CB6" w:rsidRPr="00220CB6" w:rsidRDefault="00220CB6">
      <w:pPr>
        <w:pStyle w:val="ConsPlusNormal"/>
        <w:spacing w:before="240"/>
        <w:ind w:firstLine="540"/>
        <w:jc w:val="both"/>
        <w:rPr>
          <w:sz w:val="22"/>
          <w:szCs w:val="22"/>
        </w:rPr>
      </w:pPr>
      <w:r w:rsidRPr="00220CB6">
        <w:rPr>
          <w:sz w:val="22"/>
          <w:szCs w:val="22"/>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220CB6" w:rsidRPr="00220CB6" w:rsidRDefault="00220CB6">
      <w:pPr>
        <w:pStyle w:val="ConsPlusNormal"/>
        <w:spacing w:before="240"/>
        <w:ind w:firstLine="540"/>
        <w:jc w:val="both"/>
        <w:rPr>
          <w:sz w:val="22"/>
          <w:szCs w:val="22"/>
        </w:rPr>
      </w:pPr>
      <w:r w:rsidRPr="00220CB6">
        <w:rPr>
          <w:sz w:val="22"/>
          <w:szCs w:val="22"/>
        </w:rPr>
        <w:t>2.6.3. При открытии доступа к заявкам в протокол открытия доступа к заявкам вносятся сведения, указанные в пункте 1.7.4 Положения, а также следующая информация:</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и номер конкурса (лота);</w:t>
      </w:r>
    </w:p>
    <w:p w:rsidR="00220CB6" w:rsidRPr="00220CB6" w:rsidRDefault="00220CB6">
      <w:pPr>
        <w:pStyle w:val="ConsPlusNormal"/>
        <w:spacing w:before="240"/>
        <w:ind w:firstLine="540"/>
        <w:jc w:val="both"/>
        <w:rPr>
          <w:sz w:val="22"/>
          <w:szCs w:val="22"/>
        </w:rPr>
      </w:pPr>
      <w:r w:rsidRPr="00220CB6">
        <w:rPr>
          <w:sz w:val="22"/>
          <w:szCs w:val="22"/>
        </w:rPr>
        <w:t>3) номер каждой поступившей заявки, присвоенный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220CB6" w:rsidRPr="00220CB6" w:rsidRDefault="00220CB6">
      <w:pPr>
        <w:pStyle w:val="ConsPlusNormal"/>
        <w:spacing w:before="240"/>
        <w:ind w:firstLine="540"/>
        <w:jc w:val="both"/>
        <w:rPr>
          <w:sz w:val="22"/>
          <w:szCs w:val="22"/>
        </w:rPr>
      </w:pPr>
      <w:r w:rsidRPr="00220CB6">
        <w:rPr>
          <w:sz w:val="22"/>
          <w:szCs w:val="22"/>
        </w:rPr>
        <w:t>5) наличие в заявке предусмотренных Положением и конкурсной документацией сведений и документов, необходимых для допуска к участию;</w:t>
      </w:r>
    </w:p>
    <w:p w:rsidR="00220CB6" w:rsidRPr="00220CB6" w:rsidRDefault="00220CB6">
      <w:pPr>
        <w:pStyle w:val="ConsPlusNormal"/>
        <w:spacing w:before="240"/>
        <w:ind w:firstLine="540"/>
        <w:jc w:val="both"/>
        <w:rPr>
          <w:sz w:val="22"/>
          <w:szCs w:val="22"/>
        </w:rPr>
      </w:pPr>
      <w:r w:rsidRPr="00220CB6">
        <w:rPr>
          <w:sz w:val="22"/>
          <w:szCs w:val="22"/>
        </w:rPr>
        <w:t xml:space="preserve">6) наличие в заявках сведений и документов, на основании которых оцениваются и сопоставляются </w:t>
      </w:r>
      <w:r w:rsidRPr="00220CB6">
        <w:rPr>
          <w:sz w:val="22"/>
          <w:szCs w:val="22"/>
        </w:rPr>
        <w:lastRenderedPageBreak/>
        <w:t>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2.4.2 Положения.</w:t>
      </w:r>
    </w:p>
    <w:p w:rsidR="00220CB6" w:rsidRPr="00220CB6" w:rsidRDefault="00220CB6">
      <w:pPr>
        <w:pStyle w:val="ConsPlusNormal"/>
        <w:spacing w:before="240"/>
        <w:ind w:firstLine="540"/>
        <w:jc w:val="both"/>
        <w:rPr>
          <w:sz w:val="22"/>
          <w:szCs w:val="22"/>
        </w:rPr>
      </w:pPr>
      <w:r w:rsidRPr="00220CB6">
        <w:rPr>
          <w:sz w:val="22"/>
          <w:szCs w:val="22"/>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220CB6" w:rsidRPr="00220CB6" w:rsidRDefault="00220CB6">
      <w:pPr>
        <w:pStyle w:val="ConsPlusNormal"/>
        <w:spacing w:before="240"/>
        <w:ind w:firstLine="540"/>
        <w:jc w:val="both"/>
        <w:rPr>
          <w:sz w:val="22"/>
          <w:szCs w:val="22"/>
        </w:rPr>
      </w:pPr>
      <w:r w:rsidRPr="00220CB6">
        <w:rPr>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220CB6" w:rsidRPr="00220CB6" w:rsidRDefault="00220CB6">
      <w:pPr>
        <w:pStyle w:val="ConsPlusNormal"/>
        <w:spacing w:before="240"/>
        <w:ind w:firstLine="540"/>
        <w:jc w:val="both"/>
        <w:rPr>
          <w:sz w:val="22"/>
          <w:szCs w:val="22"/>
        </w:rPr>
      </w:pPr>
      <w:r w:rsidRPr="00220CB6">
        <w:rPr>
          <w:sz w:val="22"/>
          <w:szCs w:val="22"/>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2.7. Порядок рассмотрения заявок на участие</w:t>
      </w:r>
    </w:p>
    <w:p w:rsidR="00220CB6" w:rsidRPr="00220CB6" w:rsidRDefault="00220CB6">
      <w:pPr>
        <w:pStyle w:val="ConsPlusNormal"/>
        <w:jc w:val="center"/>
        <w:rPr>
          <w:sz w:val="22"/>
          <w:szCs w:val="22"/>
        </w:rPr>
      </w:pPr>
      <w:r w:rsidRPr="00220CB6">
        <w:rPr>
          <w:b/>
          <w:bCs/>
          <w:sz w:val="22"/>
          <w:szCs w:val="22"/>
        </w:rPr>
        <w:t>в конкурсе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220CB6" w:rsidRPr="00220CB6" w:rsidRDefault="00220CB6">
      <w:pPr>
        <w:pStyle w:val="ConsPlusNormal"/>
        <w:spacing w:before="240"/>
        <w:ind w:firstLine="540"/>
        <w:jc w:val="both"/>
        <w:rPr>
          <w:sz w:val="22"/>
          <w:szCs w:val="22"/>
        </w:rPr>
      </w:pPr>
      <w:r w:rsidRPr="00220CB6">
        <w:rPr>
          <w:sz w:val="22"/>
          <w:szCs w:val="22"/>
        </w:rPr>
        <w:t>2.7.2. Комиссия по закупкам рассматривает заявки участников в месте и в день, указанные в документации.</w:t>
      </w:r>
    </w:p>
    <w:p w:rsidR="00220CB6" w:rsidRPr="00220CB6" w:rsidRDefault="00220CB6">
      <w:pPr>
        <w:pStyle w:val="ConsPlusNormal"/>
        <w:spacing w:before="240"/>
        <w:ind w:firstLine="540"/>
        <w:jc w:val="both"/>
        <w:rPr>
          <w:sz w:val="22"/>
          <w:szCs w:val="22"/>
        </w:rPr>
      </w:pPr>
      <w:r w:rsidRPr="00220CB6">
        <w:rPr>
          <w:sz w:val="22"/>
          <w:szCs w:val="22"/>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220CB6" w:rsidRPr="00220CB6" w:rsidRDefault="00220CB6">
      <w:pPr>
        <w:pStyle w:val="ConsPlusNormal"/>
        <w:spacing w:before="240"/>
        <w:ind w:firstLine="540"/>
        <w:jc w:val="both"/>
        <w:rPr>
          <w:sz w:val="22"/>
          <w:szCs w:val="22"/>
        </w:rPr>
      </w:pPr>
      <w:r w:rsidRPr="00220CB6">
        <w:rPr>
          <w:sz w:val="22"/>
          <w:szCs w:val="22"/>
        </w:rPr>
        <w:t>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w:t>
      </w:r>
    </w:p>
    <w:p w:rsidR="00220CB6" w:rsidRPr="00220CB6" w:rsidRDefault="00220CB6">
      <w:pPr>
        <w:pStyle w:val="ConsPlusNormal"/>
        <w:spacing w:before="240"/>
        <w:ind w:firstLine="540"/>
        <w:jc w:val="both"/>
        <w:rPr>
          <w:sz w:val="22"/>
          <w:szCs w:val="22"/>
        </w:rPr>
      </w:pPr>
      <w:r w:rsidRPr="00220CB6">
        <w:rPr>
          <w:sz w:val="22"/>
          <w:szCs w:val="22"/>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220CB6" w:rsidRPr="00220CB6" w:rsidRDefault="00220CB6">
      <w:pPr>
        <w:pStyle w:val="ConsPlusNormal"/>
        <w:spacing w:before="240"/>
        <w:ind w:firstLine="540"/>
        <w:jc w:val="both"/>
        <w:rPr>
          <w:sz w:val="22"/>
          <w:szCs w:val="22"/>
        </w:rPr>
      </w:pPr>
      <w:bookmarkStart w:id="53" w:name="Par752"/>
      <w:bookmarkEnd w:id="53"/>
      <w:r w:rsidRPr="00220CB6">
        <w:rPr>
          <w:sz w:val="22"/>
          <w:szCs w:val="22"/>
        </w:rPr>
        <w:t>2.7.6. Протокол должен содержать сведения, указанные в пункте 1.7.4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и номер конкурса (лота);</w:t>
      </w:r>
    </w:p>
    <w:p w:rsidR="00220CB6" w:rsidRPr="00220CB6" w:rsidRDefault="00220CB6">
      <w:pPr>
        <w:pStyle w:val="ConsPlusNormal"/>
        <w:spacing w:before="240"/>
        <w:ind w:firstLine="540"/>
        <w:jc w:val="both"/>
        <w:rPr>
          <w:sz w:val="22"/>
          <w:szCs w:val="22"/>
        </w:rPr>
      </w:pPr>
      <w:r w:rsidRPr="00220CB6">
        <w:rPr>
          <w:sz w:val="22"/>
          <w:szCs w:val="22"/>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220CB6" w:rsidRPr="00220CB6" w:rsidRDefault="00220CB6">
      <w:pPr>
        <w:pStyle w:val="ConsPlusNormal"/>
        <w:spacing w:before="240"/>
        <w:ind w:firstLine="540"/>
        <w:jc w:val="both"/>
        <w:rPr>
          <w:sz w:val="22"/>
          <w:szCs w:val="22"/>
        </w:rPr>
      </w:pPr>
      <w:r w:rsidRPr="00220CB6">
        <w:rPr>
          <w:sz w:val="22"/>
          <w:szCs w:val="22"/>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220CB6" w:rsidRPr="00220CB6" w:rsidRDefault="00220CB6">
      <w:pPr>
        <w:pStyle w:val="ConsPlusNormal"/>
        <w:spacing w:before="240"/>
        <w:ind w:firstLine="540"/>
        <w:jc w:val="both"/>
        <w:rPr>
          <w:sz w:val="22"/>
          <w:szCs w:val="22"/>
        </w:rPr>
      </w:pPr>
      <w:r w:rsidRPr="00220CB6">
        <w:rPr>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20CB6" w:rsidRPr="00220CB6" w:rsidRDefault="00220CB6">
      <w:pPr>
        <w:pStyle w:val="ConsPlusNormal"/>
        <w:spacing w:before="240"/>
        <w:ind w:firstLine="540"/>
        <w:jc w:val="both"/>
        <w:rPr>
          <w:sz w:val="22"/>
          <w:szCs w:val="22"/>
        </w:rPr>
      </w:pPr>
      <w:r w:rsidRPr="00220CB6">
        <w:rPr>
          <w:sz w:val="22"/>
          <w:szCs w:val="22"/>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220CB6" w:rsidRPr="00220CB6" w:rsidRDefault="00220CB6">
      <w:pPr>
        <w:pStyle w:val="ConsPlusNormal"/>
        <w:spacing w:before="240"/>
        <w:ind w:firstLine="540"/>
        <w:jc w:val="both"/>
        <w:rPr>
          <w:sz w:val="22"/>
          <w:szCs w:val="22"/>
        </w:rPr>
      </w:pPr>
      <w:r w:rsidRPr="00220CB6">
        <w:rPr>
          <w:sz w:val="22"/>
          <w:szCs w:val="22"/>
        </w:rPr>
        <w:lastRenderedPageBreak/>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54" w:name="Par762"/>
      <w:bookmarkEnd w:id="54"/>
      <w:r w:rsidRPr="00220CB6">
        <w:rPr>
          <w:b/>
          <w:bCs/>
          <w:sz w:val="22"/>
          <w:szCs w:val="22"/>
        </w:rPr>
        <w:t>2.8. Порядок проведения переторжки</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220CB6" w:rsidRPr="00220CB6" w:rsidRDefault="00220CB6">
      <w:pPr>
        <w:pStyle w:val="ConsPlusNormal"/>
        <w:spacing w:before="240"/>
        <w:ind w:firstLine="540"/>
        <w:jc w:val="both"/>
        <w:rPr>
          <w:sz w:val="22"/>
          <w:szCs w:val="22"/>
        </w:rPr>
      </w:pPr>
      <w:r w:rsidRPr="00220CB6">
        <w:rPr>
          <w:sz w:val="22"/>
          <w:szCs w:val="22"/>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220CB6" w:rsidRPr="00220CB6" w:rsidRDefault="00220CB6">
      <w:pPr>
        <w:pStyle w:val="ConsPlusNormal"/>
        <w:spacing w:before="240"/>
        <w:ind w:firstLine="540"/>
        <w:jc w:val="both"/>
        <w:rPr>
          <w:sz w:val="22"/>
          <w:szCs w:val="22"/>
        </w:rPr>
      </w:pPr>
      <w:r w:rsidRPr="00220CB6">
        <w:rPr>
          <w:sz w:val="22"/>
          <w:szCs w:val="22"/>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220CB6" w:rsidRPr="00220CB6" w:rsidRDefault="00220CB6">
      <w:pPr>
        <w:pStyle w:val="ConsPlusNormal"/>
        <w:spacing w:before="240"/>
        <w:ind w:firstLine="540"/>
        <w:jc w:val="both"/>
        <w:rPr>
          <w:sz w:val="22"/>
          <w:szCs w:val="22"/>
        </w:rPr>
      </w:pPr>
      <w:r w:rsidRPr="00220CB6">
        <w:rPr>
          <w:sz w:val="22"/>
          <w:szCs w:val="22"/>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220CB6" w:rsidRPr="00220CB6" w:rsidRDefault="00220CB6">
      <w:pPr>
        <w:pStyle w:val="ConsPlusNormal"/>
        <w:spacing w:before="240"/>
        <w:ind w:firstLine="540"/>
        <w:jc w:val="both"/>
        <w:rPr>
          <w:sz w:val="22"/>
          <w:szCs w:val="22"/>
        </w:rPr>
      </w:pPr>
      <w:r w:rsidRPr="00220CB6">
        <w:rPr>
          <w:sz w:val="22"/>
          <w:szCs w:val="22"/>
        </w:rPr>
        <w:t>2.8.5. В протоколе переторжки указываются сведения из пункта 1.7.4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сведения о месте, дате, времени проведения переторжки;</w:t>
      </w:r>
    </w:p>
    <w:p w:rsidR="00220CB6" w:rsidRPr="00220CB6" w:rsidRDefault="00220CB6">
      <w:pPr>
        <w:pStyle w:val="ConsPlusNormal"/>
        <w:spacing w:before="240"/>
        <w:ind w:firstLine="540"/>
        <w:jc w:val="both"/>
        <w:rPr>
          <w:sz w:val="22"/>
          <w:szCs w:val="22"/>
        </w:rPr>
      </w:pPr>
      <w:r w:rsidRPr="00220CB6">
        <w:rPr>
          <w:sz w:val="22"/>
          <w:szCs w:val="22"/>
        </w:rPr>
        <w:t>2)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3) наименование и предмет конкурса (лота);</w:t>
      </w:r>
    </w:p>
    <w:p w:rsidR="00220CB6" w:rsidRPr="00220CB6" w:rsidRDefault="00220CB6">
      <w:pPr>
        <w:pStyle w:val="ConsPlusNormal"/>
        <w:spacing w:before="240"/>
        <w:ind w:firstLine="540"/>
        <w:jc w:val="both"/>
        <w:rPr>
          <w:sz w:val="22"/>
          <w:szCs w:val="22"/>
        </w:rPr>
      </w:pPr>
      <w:r w:rsidRPr="00220CB6">
        <w:rPr>
          <w:sz w:val="22"/>
          <w:szCs w:val="22"/>
        </w:rPr>
        <w:t>4) номер заявки, присвоенный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5) изменения, которые внесены в ранее представленные сведения и документы, соответствующие критериям оценки заявок на участие в конкурсе.</w:t>
      </w:r>
    </w:p>
    <w:p w:rsidR="00220CB6" w:rsidRPr="00220CB6" w:rsidRDefault="00220CB6">
      <w:pPr>
        <w:pStyle w:val="ConsPlusNormal"/>
        <w:spacing w:before="240"/>
        <w:ind w:firstLine="540"/>
        <w:jc w:val="both"/>
        <w:rPr>
          <w:sz w:val="22"/>
          <w:szCs w:val="22"/>
        </w:rPr>
      </w:pPr>
      <w:r w:rsidRPr="00220CB6">
        <w:rPr>
          <w:sz w:val="22"/>
          <w:szCs w:val="22"/>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2.9. Оценка и сопоставление заявок</w:t>
      </w:r>
    </w:p>
    <w:p w:rsidR="00220CB6" w:rsidRPr="00220CB6" w:rsidRDefault="00220CB6">
      <w:pPr>
        <w:pStyle w:val="ConsPlusNormal"/>
        <w:jc w:val="center"/>
        <w:rPr>
          <w:sz w:val="22"/>
          <w:szCs w:val="22"/>
        </w:rPr>
      </w:pPr>
      <w:r w:rsidRPr="00220CB6">
        <w:rPr>
          <w:b/>
          <w:bCs/>
          <w:sz w:val="22"/>
          <w:szCs w:val="22"/>
        </w:rPr>
        <w:t>на участие в конкурсе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220CB6" w:rsidRPr="00220CB6" w:rsidRDefault="00220CB6">
      <w:pPr>
        <w:pStyle w:val="ConsPlusNormal"/>
        <w:spacing w:before="240"/>
        <w:ind w:firstLine="540"/>
        <w:jc w:val="both"/>
        <w:rPr>
          <w:sz w:val="22"/>
          <w:szCs w:val="22"/>
        </w:rPr>
      </w:pPr>
      <w:r w:rsidRPr="00220CB6">
        <w:rPr>
          <w:sz w:val="22"/>
          <w:szCs w:val="22"/>
        </w:rPr>
        <w:t>2.9.2. Оценка и сопоставление заявок проводятся в месте, в день и время, определенные в конкурсной документации.</w:t>
      </w:r>
    </w:p>
    <w:p w:rsidR="00220CB6" w:rsidRPr="00220CB6" w:rsidRDefault="00220CB6">
      <w:pPr>
        <w:pStyle w:val="ConsPlusNormal"/>
        <w:spacing w:before="240"/>
        <w:ind w:firstLine="540"/>
        <w:jc w:val="both"/>
        <w:rPr>
          <w:sz w:val="22"/>
          <w:szCs w:val="22"/>
        </w:rPr>
      </w:pPr>
      <w:r w:rsidRPr="00220CB6">
        <w:rPr>
          <w:sz w:val="22"/>
          <w:szCs w:val="22"/>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220CB6" w:rsidRPr="00220CB6" w:rsidRDefault="00220CB6">
      <w:pPr>
        <w:pStyle w:val="ConsPlusNormal"/>
        <w:spacing w:before="240"/>
        <w:ind w:firstLine="540"/>
        <w:jc w:val="both"/>
        <w:rPr>
          <w:sz w:val="22"/>
          <w:szCs w:val="22"/>
        </w:rPr>
      </w:pPr>
      <w:r w:rsidRPr="00220CB6">
        <w:rPr>
          <w:sz w:val="22"/>
          <w:szCs w:val="22"/>
        </w:rPr>
        <w:t xml:space="preserve">2.9.4. По результатам оценки и сопоставления заявок, допущенных к участию в конкурсе, комиссия по </w:t>
      </w:r>
      <w:r w:rsidRPr="00220CB6">
        <w:rPr>
          <w:sz w:val="22"/>
          <w:szCs w:val="22"/>
        </w:rPr>
        <w:lastRenderedPageBreak/>
        <w:t>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конкурса (лота);</w:t>
      </w:r>
    </w:p>
    <w:p w:rsidR="00220CB6" w:rsidRPr="00220CB6" w:rsidRDefault="00220CB6">
      <w:pPr>
        <w:pStyle w:val="ConsPlusNormal"/>
        <w:spacing w:before="240"/>
        <w:ind w:firstLine="540"/>
        <w:jc w:val="both"/>
        <w:rPr>
          <w:sz w:val="22"/>
          <w:szCs w:val="22"/>
        </w:rPr>
      </w:pPr>
      <w:r w:rsidRPr="00220CB6">
        <w:rPr>
          <w:sz w:val="22"/>
          <w:szCs w:val="22"/>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220CB6" w:rsidRPr="00220CB6" w:rsidRDefault="00220CB6">
      <w:pPr>
        <w:pStyle w:val="ConsPlusNormal"/>
        <w:spacing w:before="240"/>
        <w:ind w:firstLine="540"/>
        <w:jc w:val="both"/>
        <w:rPr>
          <w:sz w:val="22"/>
          <w:szCs w:val="22"/>
        </w:rPr>
      </w:pPr>
      <w:r w:rsidRPr="00220CB6">
        <w:rPr>
          <w:sz w:val="22"/>
          <w:szCs w:val="22"/>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spacing w:before="240"/>
        <w:ind w:firstLine="540"/>
        <w:jc w:val="both"/>
        <w:rPr>
          <w:sz w:val="22"/>
          <w:szCs w:val="22"/>
        </w:rPr>
      </w:pPr>
      <w:r w:rsidRPr="00220CB6">
        <w:rPr>
          <w:sz w:val="22"/>
          <w:szCs w:val="22"/>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220CB6" w:rsidRPr="00220CB6" w:rsidRDefault="00220CB6">
      <w:pPr>
        <w:pStyle w:val="ConsPlusNormal"/>
        <w:spacing w:before="240"/>
        <w:ind w:firstLine="540"/>
        <w:jc w:val="both"/>
        <w:rPr>
          <w:sz w:val="22"/>
          <w:szCs w:val="22"/>
        </w:rPr>
      </w:pPr>
      <w:r w:rsidRPr="00220CB6">
        <w:rPr>
          <w:sz w:val="22"/>
          <w:szCs w:val="22"/>
        </w:rPr>
        <w:t>2.9.7. 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3. Закупка путем проведения аукциона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3.1. Аукцион в электронной форме</w:t>
      </w:r>
    </w:p>
    <w:p w:rsidR="00220CB6" w:rsidRPr="00220CB6" w:rsidRDefault="00220CB6">
      <w:pPr>
        <w:pStyle w:val="ConsPlusNormal"/>
        <w:jc w:val="center"/>
        <w:rPr>
          <w:sz w:val="22"/>
          <w:szCs w:val="22"/>
        </w:rPr>
      </w:pPr>
      <w:r w:rsidRPr="00220CB6">
        <w:rPr>
          <w:b/>
          <w:bCs/>
          <w:sz w:val="22"/>
          <w:szCs w:val="22"/>
        </w:rPr>
        <w:t>на право заключения договора</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220CB6" w:rsidRPr="00220CB6" w:rsidRDefault="00220CB6">
      <w:pPr>
        <w:pStyle w:val="ConsPlusNormal"/>
        <w:spacing w:before="240"/>
        <w:ind w:firstLine="540"/>
        <w:jc w:val="both"/>
        <w:rPr>
          <w:sz w:val="22"/>
          <w:szCs w:val="22"/>
        </w:rPr>
      </w:pPr>
      <w:r w:rsidRPr="00220CB6">
        <w:rPr>
          <w:sz w:val="22"/>
          <w:szCs w:val="22"/>
        </w:rPr>
        <w:t>3.1.2. Не допускается взимать с участников плату за участие в аукционе.</w:t>
      </w:r>
    </w:p>
    <w:p w:rsidR="00220CB6" w:rsidRPr="00220CB6" w:rsidRDefault="00220CB6">
      <w:pPr>
        <w:pStyle w:val="ConsPlusNormal"/>
        <w:spacing w:before="240"/>
        <w:ind w:firstLine="540"/>
        <w:jc w:val="both"/>
        <w:rPr>
          <w:sz w:val="22"/>
          <w:szCs w:val="22"/>
        </w:rPr>
      </w:pPr>
      <w:bookmarkStart w:id="55" w:name="Par798"/>
      <w:bookmarkEnd w:id="55"/>
      <w:r w:rsidRPr="00220CB6">
        <w:rPr>
          <w:sz w:val="22"/>
          <w:szCs w:val="22"/>
        </w:rPr>
        <w:t>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1.4.10, 1.4.11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3.2. Извещение о проведении аукциона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3.2.1. В извещении о проведении аукциона должны быть указаны сведения в соответствии с пунктом 1.8.8 Положения.</w:t>
      </w:r>
    </w:p>
    <w:p w:rsidR="00220CB6" w:rsidRPr="00220CB6" w:rsidRDefault="00220CB6">
      <w:pPr>
        <w:pStyle w:val="ConsPlusNormal"/>
        <w:spacing w:before="240"/>
        <w:ind w:firstLine="540"/>
        <w:jc w:val="both"/>
        <w:rPr>
          <w:sz w:val="22"/>
          <w:szCs w:val="22"/>
        </w:rPr>
      </w:pPr>
      <w:r w:rsidRPr="00220CB6">
        <w:rPr>
          <w:sz w:val="22"/>
          <w:szCs w:val="22"/>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20CB6" w:rsidRPr="00220CB6" w:rsidRDefault="00220CB6">
      <w:pPr>
        <w:pStyle w:val="ConsPlusNormal"/>
        <w:spacing w:before="240"/>
        <w:ind w:firstLine="540"/>
        <w:jc w:val="both"/>
        <w:rPr>
          <w:sz w:val="22"/>
          <w:szCs w:val="22"/>
        </w:rPr>
      </w:pPr>
      <w:bookmarkStart w:id="56" w:name="Par804"/>
      <w:bookmarkEnd w:id="56"/>
      <w:r w:rsidRPr="00220CB6">
        <w:rPr>
          <w:sz w:val="22"/>
          <w:szCs w:val="22"/>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220CB6" w:rsidRPr="00220CB6" w:rsidRDefault="00220CB6">
      <w:pPr>
        <w:pStyle w:val="ConsPlusNormal"/>
        <w:spacing w:before="240"/>
        <w:ind w:firstLine="540"/>
        <w:jc w:val="both"/>
        <w:rPr>
          <w:sz w:val="22"/>
          <w:szCs w:val="22"/>
        </w:rPr>
      </w:pPr>
      <w:r w:rsidRPr="00220CB6">
        <w:rPr>
          <w:sz w:val="22"/>
          <w:szCs w:val="22"/>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w:t>
      </w:r>
      <w:r w:rsidRPr="00220CB6">
        <w:rPr>
          <w:sz w:val="22"/>
          <w:szCs w:val="22"/>
        </w:rPr>
        <w:lastRenderedPageBreak/>
        <w:t>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3.3. Аукционная документация</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3.3.1. Аукционная документация должна содержать сведения, предусмотренные пунктом 1.8.2 Положения.</w:t>
      </w:r>
    </w:p>
    <w:p w:rsidR="00220CB6" w:rsidRPr="00220CB6" w:rsidRDefault="00220CB6">
      <w:pPr>
        <w:pStyle w:val="ConsPlusNormal"/>
        <w:spacing w:before="240"/>
        <w:ind w:firstLine="540"/>
        <w:jc w:val="both"/>
        <w:rPr>
          <w:sz w:val="22"/>
          <w:szCs w:val="22"/>
        </w:rPr>
      </w:pPr>
      <w:r w:rsidRPr="00220CB6">
        <w:rPr>
          <w:sz w:val="22"/>
          <w:szCs w:val="22"/>
        </w:rPr>
        <w:t>3.3.2. К извещению, аукционной документации должен быть приложен проект договора, являющийся их неотъемлемой частью.</w:t>
      </w:r>
    </w:p>
    <w:p w:rsidR="00220CB6" w:rsidRPr="00220CB6" w:rsidRDefault="00220CB6">
      <w:pPr>
        <w:pStyle w:val="ConsPlusNormal"/>
        <w:spacing w:before="240"/>
        <w:ind w:firstLine="540"/>
        <w:jc w:val="both"/>
        <w:rPr>
          <w:sz w:val="22"/>
          <w:szCs w:val="22"/>
        </w:rPr>
      </w:pPr>
      <w:r w:rsidRPr="00220CB6">
        <w:rPr>
          <w:sz w:val="22"/>
          <w:szCs w:val="22"/>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20CB6" w:rsidRPr="00220CB6" w:rsidRDefault="00220CB6">
      <w:pPr>
        <w:pStyle w:val="ConsPlusNormal"/>
        <w:spacing w:before="240"/>
        <w:ind w:firstLine="540"/>
        <w:jc w:val="both"/>
        <w:rPr>
          <w:sz w:val="22"/>
          <w:szCs w:val="22"/>
        </w:rPr>
      </w:pPr>
      <w:r w:rsidRPr="00220CB6">
        <w:rPr>
          <w:sz w:val="22"/>
          <w:szCs w:val="22"/>
        </w:rPr>
        <w:t>3.3.4. 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220CB6" w:rsidRPr="00220CB6" w:rsidRDefault="00220CB6">
      <w:pPr>
        <w:pStyle w:val="ConsPlusNormal"/>
        <w:spacing w:before="240"/>
        <w:ind w:firstLine="540"/>
        <w:jc w:val="both"/>
        <w:rPr>
          <w:sz w:val="22"/>
          <w:szCs w:val="22"/>
        </w:rPr>
      </w:pPr>
      <w:r w:rsidRPr="00220CB6">
        <w:rPr>
          <w:sz w:val="22"/>
          <w:szCs w:val="22"/>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3.4. Порядок подачи заявок на участие</w:t>
      </w:r>
    </w:p>
    <w:p w:rsidR="00220CB6" w:rsidRPr="00220CB6" w:rsidRDefault="00220CB6">
      <w:pPr>
        <w:pStyle w:val="ConsPlusNormal"/>
        <w:jc w:val="center"/>
        <w:rPr>
          <w:sz w:val="22"/>
          <w:szCs w:val="22"/>
        </w:rPr>
      </w:pPr>
      <w:r w:rsidRPr="00220CB6">
        <w:rPr>
          <w:b/>
          <w:bCs/>
          <w:sz w:val="22"/>
          <w:szCs w:val="22"/>
        </w:rPr>
        <w:t>в аукционе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3.4.1. Участник аукциона направляет оператору электронной площадки заявку на участие в аукционе в форме электронного документа.</w:t>
      </w:r>
    </w:p>
    <w:p w:rsidR="00220CB6" w:rsidRPr="00220CB6" w:rsidRDefault="00220CB6">
      <w:pPr>
        <w:pStyle w:val="ConsPlusNormal"/>
        <w:spacing w:before="240"/>
        <w:ind w:firstLine="540"/>
        <w:jc w:val="both"/>
        <w:rPr>
          <w:sz w:val="22"/>
          <w:szCs w:val="22"/>
        </w:rPr>
      </w:pPr>
      <w:r w:rsidRPr="00220CB6">
        <w:rPr>
          <w:sz w:val="22"/>
          <w:szCs w:val="22"/>
        </w:rPr>
        <w:t>3.4.2. Прием заявок на участие в аукционе прекращается в день и время, указанные в извещении и документации о проведении аукциона.</w:t>
      </w:r>
    </w:p>
    <w:p w:rsidR="00220CB6" w:rsidRPr="00220CB6" w:rsidRDefault="00220CB6">
      <w:pPr>
        <w:pStyle w:val="ConsPlusNormal"/>
        <w:spacing w:before="240"/>
        <w:ind w:firstLine="540"/>
        <w:jc w:val="both"/>
        <w:rPr>
          <w:sz w:val="22"/>
          <w:szCs w:val="22"/>
        </w:rPr>
      </w:pPr>
      <w:r w:rsidRPr="00220CB6">
        <w:rPr>
          <w:sz w:val="22"/>
          <w:szCs w:val="22"/>
        </w:rPr>
        <w:t>3.4.3. Заявка на участие в аукционе должна включать:</w:t>
      </w:r>
    </w:p>
    <w:p w:rsidR="00220CB6" w:rsidRPr="00220CB6" w:rsidRDefault="00220CB6">
      <w:pPr>
        <w:pStyle w:val="ConsPlusNormal"/>
        <w:spacing w:before="240"/>
        <w:ind w:firstLine="540"/>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20CB6" w:rsidRPr="00220CB6" w:rsidRDefault="00220CB6">
      <w:pPr>
        <w:pStyle w:val="ConsPlusNormal"/>
        <w:spacing w:before="240"/>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20CB6" w:rsidRPr="00220CB6" w:rsidRDefault="00220CB6">
      <w:pPr>
        <w:pStyle w:val="ConsPlusNormal"/>
        <w:spacing w:before="240"/>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220CB6" w:rsidRPr="00220CB6" w:rsidRDefault="00220CB6">
      <w:pPr>
        <w:pStyle w:val="ConsPlusNormal"/>
        <w:spacing w:before="240"/>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220CB6" w:rsidRPr="00220CB6" w:rsidRDefault="00220CB6">
      <w:pPr>
        <w:pStyle w:val="ConsPlusNormal"/>
        <w:spacing w:before="240"/>
        <w:ind w:firstLine="540"/>
        <w:jc w:val="both"/>
        <w:rPr>
          <w:sz w:val="22"/>
          <w:szCs w:val="22"/>
        </w:rPr>
      </w:pPr>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20CB6" w:rsidRPr="00220CB6" w:rsidRDefault="00220CB6">
      <w:pPr>
        <w:pStyle w:val="ConsPlusNormal"/>
        <w:spacing w:before="240"/>
        <w:ind w:firstLine="540"/>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20CB6" w:rsidRPr="00220CB6" w:rsidRDefault="00220CB6">
      <w:pPr>
        <w:pStyle w:val="ConsPlusNormal"/>
        <w:spacing w:before="240"/>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20CB6" w:rsidRPr="00220CB6" w:rsidRDefault="00220CB6">
      <w:pPr>
        <w:pStyle w:val="ConsPlusNormal"/>
        <w:spacing w:before="240"/>
        <w:ind w:firstLine="540"/>
        <w:jc w:val="both"/>
        <w:rPr>
          <w:sz w:val="22"/>
          <w:szCs w:val="22"/>
        </w:rPr>
      </w:pPr>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bookmarkStart w:id="57" w:name="Par837"/>
      <w:bookmarkEnd w:id="57"/>
      <w:r w:rsidRPr="00220CB6">
        <w:rPr>
          <w:sz w:val="22"/>
          <w:szCs w:val="22"/>
        </w:rPr>
        <w:t xml:space="preserve">е) соответствие участника конкурентной закупки указанным в документации о конкурентной закупке </w:t>
      </w:r>
      <w:r w:rsidRPr="00220CB6">
        <w:rPr>
          <w:sz w:val="22"/>
          <w:szCs w:val="22"/>
        </w:rPr>
        <w:lastRenderedPageBreak/>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20CB6" w:rsidRPr="00220CB6" w:rsidRDefault="00220CB6">
      <w:pPr>
        <w:pStyle w:val="ConsPlusNormal"/>
        <w:spacing w:before="240"/>
        <w:ind w:firstLine="540"/>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20CB6" w:rsidRPr="00220CB6" w:rsidRDefault="00220CB6">
      <w:pPr>
        <w:pStyle w:val="ConsPlusNormal"/>
        <w:spacing w:before="240"/>
        <w:ind w:firstLine="540"/>
        <w:jc w:val="both"/>
        <w:rPr>
          <w:sz w:val="22"/>
          <w:szCs w:val="22"/>
        </w:rPr>
      </w:pPr>
      <w:r w:rsidRPr="00220CB6">
        <w:rPr>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20CB6" w:rsidRPr="00220CB6" w:rsidRDefault="00220CB6">
      <w:pPr>
        <w:pStyle w:val="ConsPlusNormal"/>
        <w:spacing w:before="240"/>
        <w:ind w:firstLine="540"/>
        <w:jc w:val="both"/>
        <w:rPr>
          <w:sz w:val="22"/>
          <w:szCs w:val="22"/>
        </w:rPr>
      </w:pPr>
      <w:r w:rsidRPr="00220CB6">
        <w:rPr>
          <w:sz w:val="22"/>
          <w:szCs w:val="22"/>
        </w:rPr>
        <w:t>10) предложение участника конкурентной закупки в отношении предмета такой закупки;</w:t>
      </w:r>
    </w:p>
    <w:p w:rsidR="00220CB6" w:rsidRPr="00220CB6" w:rsidRDefault="00220CB6">
      <w:pPr>
        <w:pStyle w:val="ConsPlusNormal"/>
        <w:spacing w:before="240"/>
        <w:ind w:firstLine="540"/>
        <w:jc w:val="both"/>
        <w:rPr>
          <w:sz w:val="22"/>
          <w:szCs w:val="22"/>
        </w:rPr>
      </w:pPr>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r w:rsidRPr="00220CB6">
        <w:rPr>
          <w:sz w:val="22"/>
          <w:szCs w:val="22"/>
        </w:rPr>
        <w:t>12) другие документы в соответствии с требованиями Положения и аукционной документации.</w:t>
      </w:r>
    </w:p>
    <w:p w:rsidR="00220CB6" w:rsidRPr="00220CB6" w:rsidRDefault="00220CB6">
      <w:pPr>
        <w:pStyle w:val="ConsPlusNormal"/>
        <w:spacing w:before="240"/>
        <w:ind w:firstLine="540"/>
        <w:jc w:val="both"/>
        <w:rPr>
          <w:sz w:val="22"/>
          <w:szCs w:val="22"/>
        </w:rPr>
      </w:pPr>
      <w:r w:rsidRPr="00220CB6">
        <w:rPr>
          <w:sz w:val="22"/>
          <w:szCs w:val="22"/>
        </w:rPr>
        <w:t>3.4.4. Заявка на участие в аукционе может содержать:</w:t>
      </w:r>
    </w:p>
    <w:p w:rsidR="00220CB6" w:rsidRPr="00220CB6" w:rsidRDefault="00220CB6">
      <w:pPr>
        <w:pStyle w:val="ConsPlusNormal"/>
        <w:spacing w:before="240"/>
        <w:ind w:firstLine="540"/>
        <w:jc w:val="both"/>
        <w:rPr>
          <w:sz w:val="22"/>
          <w:szCs w:val="22"/>
        </w:rPr>
      </w:pPr>
      <w:r w:rsidRPr="00220CB6">
        <w:rPr>
          <w:sz w:val="22"/>
          <w:szCs w:val="22"/>
        </w:rPr>
        <w:t>1) дополнительные документы и сведения по усмотрению участника;</w:t>
      </w:r>
    </w:p>
    <w:p w:rsidR="00220CB6" w:rsidRPr="00220CB6" w:rsidRDefault="00220CB6">
      <w:pPr>
        <w:pStyle w:val="ConsPlusNormal"/>
        <w:spacing w:before="240"/>
        <w:ind w:firstLine="540"/>
        <w:jc w:val="both"/>
        <w:rPr>
          <w:sz w:val="22"/>
          <w:szCs w:val="22"/>
        </w:rPr>
      </w:pPr>
      <w:r w:rsidRPr="00220CB6">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220CB6" w:rsidRPr="00220CB6" w:rsidRDefault="00220CB6">
      <w:pPr>
        <w:pStyle w:val="ConsPlusNormal"/>
        <w:spacing w:before="240"/>
        <w:ind w:firstLine="540"/>
        <w:jc w:val="both"/>
        <w:rPr>
          <w:sz w:val="22"/>
          <w:szCs w:val="22"/>
        </w:rPr>
      </w:pPr>
      <w:r w:rsidRPr="00220CB6">
        <w:rPr>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220CB6" w:rsidRPr="00220CB6" w:rsidRDefault="00220CB6">
      <w:pPr>
        <w:pStyle w:val="ConsPlusNormal"/>
        <w:spacing w:before="240"/>
        <w:ind w:firstLine="540"/>
        <w:jc w:val="both"/>
        <w:rPr>
          <w:sz w:val="22"/>
          <w:szCs w:val="22"/>
        </w:rPr>
      </w:pPr>
      <w:r w:rsidRPr="00220CB6">
        <w:rPr>
          <w:sz w:val="22"/>
          <w:szCs w:val="22"/>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20CB6" w:rsidRPr="00220CB6" w:rsidRDefault="00220CB6">
      <w:pPr>
        <w:pStyle w:val="ConsPlusNormal"/>
        <w:spacing w:before="240"/>
        <w:ind w:firstLine="540"/>
        <w:jc w:val="both"/>
        <w:rPr>
          <w:sz w:val="22"/>
          <w:szCs w:val="22"/>
        </w:rPr>
      </w:pPr>
      <w:r w:rsidRPr="00220CB6">
        <w:rPr>
          <w:sz w:val="22"/>
          <w:szCs w:val="22"/>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3.5. Порядок рассмотрения заявок на участие</w:t>
      </w:r>
    </w:p>
    <w:p w:rsidR="00220CB6" w:rsidRPr="00220CB6" w:rsidRDefault="00220CB6">
      <w:pPr>
        <w:pStyle w:val="ConsPlusNormal"/>
        <w:jc w:val="center"/>
        <w:rPr>
          <w:sz w:val="22"/>
          <w:szCs w:val="22"/>
        </w:rPr>
      </w:pPr>
      <w:r w:rsidRPr="00220CB6">
        <w:rPr>
          <w:b/>
          <w:bCs/>
          <w:sz w:val="22"/>
          <w:szCs w:val="22"/>
        </w:rPr>
        <w:t>в аукционе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20CB6" w:rsidRPr="00220CB6" w:rsidRDefault="00220CB6">
      <w:pPr>
        <w:pStyle w:val="ConsPlusNormal"/>
        <w:spacing w:before="240"/>
        <w:ind w:firstLine="540"/>
        <w:jc w:val="both"/>
        <w:rPr>
          <w:sz w:val="22"/>
          <w:szCs w:val="22"/>
        </w:rPr>
      </w:pPr>
      <w:r w:rsidRPr="00220CB6">
        <w:rPr>
          <w:sz w:val="22"/>
          <w:szCs w:val="22"/>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220CB6" w:rsidRPr="00220CB6" w:rsidRDefault="00220CB6">
      <w:pPr>
        <w:pStyle w:val="ConsPlusNormal"/>
        <w:spacing w:before="240"/>
        <w:ind w:firstLine="540"/>
        <w:jc w:val="both"/>
        <w:rPr>
          <w:sz w:val="22"/>
          <w:szCs w:val="22"/>
        </w:rPr>
      </w:pPr>
      <w:r w:rsidRPr="00220CB6">
        <w:rPr>
          <w:sz w:val="22"/>
          <w:szCs w:val="22"/>
        </w:rPr>
        <w:t>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w:t>
      </w:r>
    </w:p>
    <w:p w:rsidR="00220CB6" w:rsidRPr="00220CB6" w:rsidRDefault="00220CB6">
      <w:pPr>
        <w:pStyle w:val="ConsPlusNormal"/>
        <w:spacing w:before="240"/>
        <w:ind w:firstLine="540"/>
        <w:jc w:val="both"/>
        <w:rPr>
          <w:sz w:val="22"/>
          <w:szCs w:val="22"/>
        </w:rPr>
      </w:pPr>
      <w:r w:rsidRPr="00220CB6">
        <w:rPr>
          <w:sz w:val="22"/>
          <w:szCs w:val="22"/>
        </w:rPr>
        <w:lastRenderedPageBreak/>
        <w:t>3.5.4. По результатам рассмотрения заявок составляется протокол.</w:t>
      </w:r>
    </w:p>
    <w:p w:rsidR="00220CB6" w:rsidRPr="00220CB6" w:rsidRDefault="00220CB6">
      <w:pPr>
        <w:pStyle w:val="ConsPlusNormal"/>
        <w:spacing w:before="240"/>
        <w:ind w:firstLine="540"/>
        <w:jc w:val="both"/>
        <w:rPr>
          <w:sz w:val="22"/>
          <w:szCs w:val="22"/>
        </w:rPr>
      </w:pPr>
      <w:r w:rsidRPr="00220CB6">
        <w:rPr>
          <w:sz w:val="22"/>
          <w:szCs w:val="22"/>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20CB6" w:rsidRPr="00220CB6" w:rsidRDefault="00220CB6">
      <w:pPr>
        <w:pStyle w:val="ConsPlusNormal"/>
        <w:spacing w:before="240"/>
        <w:ind w:firstLine="540"/>
        <w:jc w:val="both"/>
        <w:rPr>
          <w:sz w:val="22"/>
          <w:szCs w:val="22"/>
        </w:rPr>
      </w:pPr>
      <w:r w:rsidRPr="00220CB6">
        <w:rPr>
          <w:sz w:val="22"/>
          <w:szCs w:val="22"/>
        </w:rPr>
        <w:t>3.5.6. Протокол должен содержать сведения, указанные в пункте 1.7.4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аукциона (лота);</w:t>
      </w:r>
    </w:p>
    <w:p w:rsidR="00220CB6" w:rsidRPr="00220CB6" w:rsidRDefault="00220CB6">
      <w:pPr>
        <w:pStyle w:val="ConsPlusNormal"/>
        <w:spacing w:before="240"/>
        <w:ind w:firstLine="540"/>
        <w:jc w:val="both"/>
        <w:rPr>
          <w:sz w:val="22"/>
          <w:szCs w:val="22"/>
        </w:rPr>
      </w:pPr>
      <w:r w:rsidRPr="00220CB6">
        <w:rPr>
          <w:sz w:val="22"/>
          <w:szCs w:val="22"/>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220CB6" w:rsidRPr="00220CB6" w:rsidRDefault="00220CB6">
      <w:pPr>
        <w:pStyle w:val="ConsPlusNormal"/>
        <w:spacing w:before="240"/>
        <w:ind w:firstLine="540"/>
        <w:jc w:val="both"/>
        <w:rPr>
          <w:sz w:val="22"/>
          <w:szCs w:val="22"/>
        </w:rPr>
      </w:pPr>
      <w:r w:rsidRPr="00220CB6">
        <w:rPr>
          <w:sz w:val="22"/>
          <w:szCs w:val="22"/>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20CB6" w:rsidRPr="00220CB6" w:rsidRDefault="00220CB6">
      <w:pPr>
        <w:pStyle w:val="ConsPlusNormal"/>
        <w:spacing w:before="240"/>
        <w:ind w:firstLine="540"/>
        <w:jc w:val="both"/>
        <w:rPr>
          <w:sz w:val="22"/>
          <w:szCs w:val="22"/>
        </w:rPr>
      </w:pPr>
      <w:r w:rsidRPr="00220CB6">
        <w:rPr>
          <w:sz w:val="22"/>
          <w:szCs w:val="22"/>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20CB6" w:rsidRPr="00220CB6" w:rsidRDefault="00220CB6">
      <w:pPr>
        <w:pStyle w:val="ConsPlusNormal"/>
        <w:spacing w:before="240"/>
        <w:ind w:firstLine="540"/>
        <w:jc w:val="both"/>
        <w:rPr>
          <w:sz w:val="22"/>
          <w:szCs w:val="22"/>
        </w:rPr>
      </w:pPr>
      <w:r w:rsidRPr="00220CB6">
        <w:rPr>
          <w:sz w:val="22"/>
          <w:szCs w:val="22"/>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220CB6" w:rsidRPr="00220CB6" w:rsidRDefault="00220CB6">
      <w:pPr>
        <w:pStyle w:val="ConsPlusNormal"/>
        <w:spacing w:before="240"/>
        <w:ind w:firstLine="540"/>
        <w:jc w:val="both"/>
        <w:rPr>
          <w:sz w:val="22"/>
          <w:szCs w:val="22"/>
        </w:rPr>
      </w:pPr>
      <w:r w:rsidRPr="00220CB6">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20CB6" w:rsidRPr="00220CB6" w:rsidRDefault="00220CB6">
      <w:pPr>
        <w:pStyle w:val="ConsPlusNormal"/>
        <w:spacing w:before="240"/>
        <w:ind w:firstLine="540"/>
        <w:jc w:val="both"/>
        <w:rPr>
          <w:sz w:val="22"/>
          <w:szCs w:val="22"/>
        </w:rPr>
      </w:pPr>
      <w:r w:rsidRPr="00220CB6">
        <w:rPr>
          <w:sz w:val="22"/>
          <w:szCs w:val="22"/>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3.6. Порядок проведения аукциона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20CB6" w:rsidRPr="00220CB6" w:rsidRDefault="00220CB6">
      <w:pPr>
        <w:pStyle w:val="ConsPlusNormal"/>
        <w:spacing w:before="240"/>
        <w:ind w:firstLine="540"/>
        <w:jc w:val="both"/>
        <w:rPr>
          <w:sz w:val="22"/>
          <w:szCs w:val="22"/>
        </w:rPr>
      </w:pPr>
      <w:r w:rsidRPr="00220CB6">
        <w:rPr>
          <w:sz w:val="22"/>
          <w:szCs w:val="22"/>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220CB6" w:rsidRPr="00220CB6" w:rsidRDefault="00220CB6">
      <w:pPr>
        <w:pStyle w:val="ConsPlusNormal"/>
        <w:spacing w:before="240"/>
        <w:ind w:firstLine="540"/>
        <w:jc w:val="both"/>
        <w:rPr>
          <w:sz w:val="22"/>
          <w:szCs w:val="22"/>
        </w:rPr>
      </w:pPr>
      <w:r w:rsidRPr="00220CB6">
        <w:rPr>
          <w:sz w:val="22"/>
          <w:szCs w:val="22"/>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220CB6" w:rsidRPr="00220CB6" w:rsidRDefault="00220CB6">
      <w:pPr>
        <w:pStyle w:val="ConsPlusNormal"/>
        <w:spacing w:before="240"/>
        <w:ind w:firstLine="540"/>
        <w:jc w:val="both"/>
        <w:rPr>
          <w:sz w:val="22"/>
          <w:szCs w:val="22"/>
        </w:rPr>
      </w:pPr>
      <w:r w:rsidRPr="00220CB6">
        <w:rPr>
          <w:sz w:val="22"/>
          <w:szCs w:val="22"/>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220CB6" w:rsidRPr="00220CB6" w:rsidRDefault="00220CB6">
      <w:pPr>
        <w:pStyle w:val="ConsPlusNormal"/>
        <w:spacing w:before="240"/>
        <w:ind w:firstLine="540"/>
        <w:jc w:val="both"/>
        <w:rPr>
          <w:sz w:val="22"/>
          <w:szCs w:val="22"/>
        </w:rPr>
      </w:pPr>
      <w:r w:rsidRPr="00220CB6">
        <w:rPr>
          <w:sz w:val="22"/>
          <w:szCs w:val="22"/>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20CB6" w:rsidRPr="00220CB6" w:rsidRDefault="00220CB6">
      <w:pPr>
        <w:pStyle w:val="ConsPlusNormal"/>
        <w:spacing w:before="240"/>
        <w:ind w:firstLine="540"/>
        <w:jc w:val="both"/>
        <w:rPr>
          <w:sz w:val="22"/>
          <w:szCs w:val="22"/>
        </w:rPr>
      </w:pPr>
      <w:r w:rsidRPr="00220CB6">
        <w:rPr>
          <w:sz w:val="22"/>
          <w:szCs w:val="22"/>
        </w:rPr>
        <w:t>Участники подают предложения о цене договора с учетом следующих требований:</w:t>
      </w:r>
    </w:p>
    <w:p w:rsidR="00220CB6" w:rsidRPr="00220CB6" w:rsidRDefault="00220CB6">
      <w:pPr>
        <w:pStyle w:val="ConsPlusNormal"/>
        <w:spacing w:before="240"/>
        <w:ind w:firstLine="540"/>
        <w:jc w:val="both"/>
        <w:rPr>
          <w:sz w:val="22"/>
          <w:szCs w:val="22"/>
        </w:rPr>
      </w:pPr>
      <w:r w:rsidRPr="00220CB6">
        <w:rPr>
          <w:sz w:val="22"/>
          <w:szCs w:val="22"/>
        </w:rPr>
        <w:lastRenderedPageBreak/>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220CB6" w:rsidRPr="00220CB6" w:rsidRDefault="00220CB6">
      <w:pPr>
        <w:pStyle w:val="ConsPlusNormal"/>
        <w:spacing w:before="240"/>
        <w:ind w:firstLine="540"/>
        <w:jc w:val="both"/>
        <w:rPr>
          <w:sz w:val="22"/>
          <w:szCs w:val="22"/>
        </w:rPr>
      </w:pPr>
      <w:r w:rsidRPr="00220CB6">
        <w:rPr>
          <w:sz w:val="22"/>
          <w:szCs w:val="22"/>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220CB6" w:rsidRPr="00220CB6" w:rsidRDefault="00220CB6">
      <w:pPr>
        <w:pStyle w:val="ConsPlusNormal"/>
        <w:spacing w:before="240"/>
        <w:ind w:firstLine="540"/>
        <w:jc w:val="both"/>
        <w:rPr>
          <w:sz w:val="22"/>
          <w:szCs w:val="22"/>
        </w:rPr>
      </w:pPr>
      <w:r w:rsidRPr="00220CB6">
        <w:rPr>
          <w:sz w:val="22"/>
          <w:szCs w:val="22"/>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220CB6" w:rsidRPr="00220CB6" w:rsidRDefault="00220CB6">
      <w:pPr>
        <w:pStyle w:val="ConsPlusNormal"/>
        <w:spacing w:before="240"/>
        <w:ind w:firstLine="540"/>
        <w:jc w:val="both"/>
        <w:rPr>
          <w:sz w:val="22"/>
          <w:szCs w:val="22"/>
        </w:rPr>
      </w:pPr>
      <w:r w:rsidRPr="00220CB6">
        <w:rPr>
          <w:sz w:val="22"/>
          <w:szCs w:val="22"/>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220CB6" w:rsidRPr="00220CB6" w:rsidRDefault="00220CB6">
      <w:pPr>
        <w:pStyle w:val="ConsPlusNormal"/>
        <w:spacing w:before="240"/>
        <w:ind w:firstLine="540"/>
        <w:jc w:val="both"/>
        <w:rPr>
          <w:sz w:val="22"/>
          <w:szCs w:val="22"/>
        </w:rPr>
      </w:pPr>
      <w:bookmarkStart w:id="58" w:name="Par881"/>
      <w:bookmarkEnd w:id="58"/>
      <w:r w:rsidRPr="00220CB6">
        <w:rPr>
          <w:sz w:val="22"/>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220CB6" w:rsidRPr="00220CB6" w:rsidRDefault="00220CB6">
      <w:pPr>
        <w:pStyle w:val="ConsPlusNormal"/>
        <w:spacing w:before="240"/>
        <w:ind w:firstLine="540"/>
        <w:jc w:val="both"/>
        <w:rPr>
          <w:sz w:val="22"/>
          <w:szCs w:val="22"/>
        </w:rPr>
      </w:pPr>
      <w:r w:rsidRPr="00220CB6">
        <w:rPr>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20CB6" w:rsidRPr="00220CB6" w:rsidRDefault="00220CB6">
      <w:pPr>
        <w:pStyle w:val="ConsPlusNormal"/>
        <w:spacing w:before="240"/>
        <w:ind w:firstLine="540"/>
        <w:jc w:val="both"/>
        <w:rPr>
          <w:sz w:val="22"/>
          <w:szCs w:val="22"/>
        </w:rPr>
      </w:pPr>
      <w:r w:rsidRPr="00220CB6">
        <w:rPr>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20CB6" w:rsidRPr="00220CB6" w:rsidRDefault="00220CB6">
      <w:pPr>
        <w:pStyle w:val="ConsPlusNormal"/>
        <w:spacing w:before="240"/>
        <w:ind w:firstLine="540"/>
        <w:jc w:val="both"/>
        <w:rPr>
          <w:sz w:val="22"/>
          <w:szCs w:val="22"/>
        </w:rPr>
      </w:pPr>
      <w:r w:rsidRPr="00220CB6">
        <w:rPr>
          <w:sz w:val="22"/>
          <w:szCs w:val="22"/>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220CB6" w:rsidRPr="00220CB6" w:rsidRDefault="00220CB6">
      <w:pPr>
        <w:pStyle w:val="ConsPlusNormal"/>
        <w:spacing w:before="240"/>
        <w:ind w:firstLine="540"/>
        <w:jc w:val="both"/>
        <w:rPr>
          <w:sz w:val="22"/>
          <w:szCs w:val="22"/>
        </w:rPr>
      </w:pPr>
      <w:r w:rsidRPr="00220CB6">
        <w:rPr>
          <w:sz w:val="22"/>
          <w:szCs w:val="22"/>
        </w:rPr>
        <w:t>3.6.8. 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220CB6" w:rsidRPr="00220CB6" w:rsidRDefault="00220CB6">
      <w:pPr>
        <w:pStyle w:val="ConsPlusNormal"/>
        <w:spacing w:before="240"/>
        <w:ind w:firstLine="540"/>
        <w:jc w:val="both"/>
        <w:rPr>
          <w:sz w:val="22"/>
          <w:szCs w:val="22"/>
        </w:rPr>
      </w:pPr>
      <w:r w:rsidRPr="00220CB6">
        <w:rPr>
          <w:sz w:val="22"/>
          <w:szCs w:val="22"/>
        </w:rPr>
        <w:t>3.6.9. Протокол проведения аукциона должен содержать сведения, указанные в пункте 1.7.5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аукциона (лота);</w:t>
      </w:r>
    </w:p>
    <w:p w:rsidR="00220CB6" w:rsidRPr="00220CB6" w:rsidRDefault="00220CB6">
      <w:pPr>
        <w:pStyle w:val="ConsPlusNormal"/>
        <w:spacing w:before="240"/>
        <w:ind w:firstLine="540"/>
        <w:jc w:val="both"/>
        <w:rPr>
          <w:sz w:val="22"/>
          <w:szCs w:val="22"/>
        </w:rPr>
      </w:pPr>
      <w:r w:rsidRPr="00220CB6">
        <w:rPr>
          <w:sz w:val="22"/>
          <w:szCs w:val="22"/>
        </w:rPr>
        <w:t>3) перечень участников аукциона;</w:t>
      </w:r>
    </w:p>
    <w:p w:rsidR="00220CB6" w:rsidRPr="00220CB6" w:rsidRDefault="00220CB6">
      <w:pPr>
        <w:pStyle w:val="ConsPlusNormal"/>
        <w:spacing w:before="240"/>
        <w:ind w:firstLine="540"/>
        <w:jc w:val="both"/>
        <w:rPr>
          <w:sz w:val="22"/>
          <w:szCs w:val="22"/>
        </w:rPr>
      </w:pPr>
      <w:r w:rsidRPr="00220CB6">
        <w:rPr>
          <w:sz w:val="22"/>
          <w:szCs w:val="22"/>
        </w:rPr>
        <w:t>4) начальную (максимальную) цену договора (цену лота);</w:t>
      </w:r>
    </w:p>
    <w:p w:rsidR="00220CB6" w:rsidRPr="00220CB6" w:rsidRDefault="00220CB6">
      <w:pPr>
        <w:pStyle w:val="ConsPlusNormal"/>
        <w:spacing w:before="240"/>
        <w:ind w:firstLine="540"/>
        <w:jc w:val="both"/>
        <w:rPr>
          <w:sz w:val="22"/>
          <w:szCs w:val="22"/>
        </w:rPr>
      </w:pPr>
      <w:r w:rsidRPr="00220CB6">
        <w:rPr>
          <w:sz w:val="22"/>
          <w:szCs w:val="22"/>
        </w:rPr>
        <w:t>5) последнее и предпоследнее предложения о цене договора.</w:t>
      </w:r>
    </w:p>
    <w:p w:rsidR="00220CB6" w:rsidRPr="00220CB6" w:rsidRDefault="00220CB6">
      <w:pPr>
        <w:pStyle w:val="ConsPlusNormal"/>
        <w:spacing w:before="240"/>
        <w:ind w:firstLine="540"/>
        <w:jc w:val="both"/>
        <w:rPr>
          <w:sz w:val="22"/>
          <w:szCs w:val="22"/>
        </w:rPr>
      </w:pPr>
      <w:r w:rsidRPr="00220CB6">
        <w:rPr>
          <w:sz w:val="22"/>
          <w:szCs w:val="22"/>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spacing w:before="240"/>
        <w:ind w:firstLine="540"/>
        <w:jc w:val="both"/>
        <w:rPr>
          <w:sz w:val="22"/>
          <w:szCs w:val="22"/>
        </w:rPr>
      </w:pPr>
      <w:r w:rsidRPr="00220CB6">
        <w:rPr>
          <w:sz w:val="22"/>
          <w:szCs w:val="22"/>
        </w:rPr>
        <w:t xml:space="preserve">3.6.11. Протоколы, составленные в ходе проведения, а также по итогам аукциона, заявки на участие в </w:t>
      </w:r>
      <w:r w:rsidRPr="00220CB6">
        <w:rPr>
          <w:sz w:val="22"/>
          <w:szCs w:val="22"/>
        </w:rPr>
        <w:lastRenderedPageBreak/>
        <w:t>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4. Закупка путем проведения запроса предложений</w:t>
      </w:r>
    </w:p>
    <w:p w:rsidR="00220CB6" w:rsidRPr="00220CB6" w:rsidRDefault="00220CB6">
      <w:pPr>
        <w:pStyle w:val="ConsPlusNormal"/>
        <w:jc w:val="center"/>
        <w:rPr>
          <w:sz w:val="22"/>
          <w:szCs w:val="22"/>
        </w:rPr>
      </w:pPr>
      <w:r w:rsidRPr="00220CB6">
        <w:rPr>
          <w:b/>
          <w:bCs/>
          <w:sz w:val="22"/>
          <w:szCs w:val="22"/>
        </w:rPr>
        <w:t>в электронной форме</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4.1. Запрос предложений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4.1.1. Запрос предложений в электронной форме (далее - запрос предложений) - открытая конкурентная процедура закупки.</w:t>
      </w:r>
    </w:p>
    <w:p w:rsidR="00220CB6" w:rsidRPr="00220CB6" w:rsidRDefault="00220CB6">
      <w:pPr>
        <w:pStyle w:val="ConsPlusNormal"/>
        <w:spacing w:before="240"/>
        <w:ind w:firstLine="540"/>
        <w:jc w:val="both"/>
        <w:rPr>
          <w:sz w:val="22"/>
          <w:szCs w:val="22"/>
        </w:rPr>
      </w:pPr>
      <w:r w:rsidRPr="00220CB6">
        <w:rPr>
          <w:sz w:val="22"/>
          <w:szCs w:val="22"/>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220CB6" w:rsidRPr="00220CB6" w:rsidRDefault="00220CB6">
      <w:pPr>
        <w:pStyle w:val="ConsPlusNormal"/>
        <w:spacing w:before="240"/>
        <w:ind w:firstLine="540"/>
        <w:jc w:val="both"/>
        <w:rPr>
          <w:sz w:val="22"/>
          <w:szCs w:val="22"/>
        </w:rPr>
      </w:pPr>
      <w:r w:rsidRPr="00220CB6">
        <w:rPr>
          <w:sz w:val="22"/>
          <w:szCs w:val="22"/>
        </w:rPr>
        <w:t>1) проводить конкурс нецелесообразно или невозможно ввиду срочной необходимости в удовлетворении потребностей Заказчика;</w:t>
      </w:r>
    </w:p>
    <w:p w:rsidR="00220CB6" w:rsidRPr="00220CB6" w:rsidRDefault="00220CB6">
      <w:pPr>
        <w:pStyle w:val="ConsPlusNormal"/>
        <w:spacing w:before="240"/>
        <w:ind w:firstLine="540"/>
        <w:jc w:val="both"/>
        <w:rPr>
          <w:sz w:val="22"/>
          <w:szCs w:val="22"/>
        </w:rPr>
      </w:pPr>
      <w:r w:rsidRPr="00220CB6">
        <w:rPr>
          <w:sz w:val="22"/>
          <w:szCs w:val="22"/>
        </w:rPr>
        <w:t>2) Заказчик планирует заключить договор в целях проведения научных исследований, экспериментов, разработок;</w:t>
      </w:r>
    </w:p>
    <w:p w:rsidR="00220CB6" w:rsidRPr="00220CB6" w:rsidRDefault="00220CB6">
      <w:pPr>
        <w:pStyle w:val="ConsPlusNormal"/>
        <w:spacing w:before="240"/>
        <w:ind w:firstLine="540"/>
        <w:jc w:val="both"/>
        <w:rPr>
          <w:sz w:val="22"/>
          <w:szCs w:val="22"/>
        </w:rPr>
      </w:pPr>
      <w:r w:rsidRPr="00220CB6">
        <w:rPr>
          <w:sz w:val="22"/>
          <w:szCs w:val="22"/>
        </w:rPr>
        <w:t>3) Заказчик планирует заключить кредитный договор.</w:t>
      </w:r>
    </w:p>
    <w:p w:rsidR="00220CB6" w:rsidRPr="00220CB6" w:rsidRDefault="00220CB6">
      <w:pPr>
        <w:pStyle w:val="ConsPlusNormal"/>
        <w:spacing w:before="240"/>
        <w:ind w:firstLine="540"/>
        <w:jc w:val="both"/>
        <w:rPr>
          <w:sz w:val="22"/>
          <w:szCs w:val="22"/>
        </w:rPr>
      </w:pPr>
      <w:r w:rsidRPr="00220CB6">
        <w:rPr>
          <w:sz w:val="22"/>
          <w:szCs w:val="22"/>
        </w:rPr>
        <w:t>4.1.3. Отбор предложений осуществляется на основании критериев, указанных в документации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20CB6" w:rsidRPr="00220CB6" w:rsidRDefault="00220CB6">
      <w:pPr>
        <w:pStyle w:val="ConsPlusNormal"/>
        <w:spacing w:before="240"/>
        <w:ind w:firstLine="540"/>
        <w:jc w:val="both"/>
        <w:rPr>
          <w:sz w:val="22"/>
          <w:szCs w:val="22"/>
        </w:rPr>
      </w:pPr>
      <w:bookmarkStart w:id="59" w:name="Par907"/>
      <w:bookmarkEnd w:id="59"/>
      <w:r w:rsidRPr="00220CB6">
        <w:rPr>
          <w:sz w:val="22"/>
          <w:szCs w:val="22"/>
        </w:rPr>
        <w:t>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w:t>
      </w:r>
    </w:p>
    <w:p w:rsidR="00220CB6" w:rsidRPr="00220CB6" w:rsidRDefault="00220CB6">
      <w:pPr>
        <w:pStyle w:val="ConsPlusNormal"/>
        <w:spacing w:before="240"/>
        <w:ind w:firstLine="540"/>
        <w:jc w:val="both"/>
        <w:rPr>
          <w:sz w:val="22"/>
          <w:szCs w:val="22"/>
        </w:rPr>
      </w:pPr>
      <w:r w:rsidRPr="00220CB6">
        <w:rPr>
          <w:sz w:val="22"/>
          <w:szCs w:val="22"/>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4.2. Извещение о проведении запроса предложений</w:t>
      </w:r>
    </w:p>
    <w:p w:rsidR="00220CB6" w:rsidRPr="00220CB6" w:rsidRDefault="00220CB6">
      <w:pPr>
        <w:pStyle w:val="ConsPlusNormal"/>
        <w:jc w:val="center"/>
        <w:rPr>
          <w:sz w:val="22"/>
          <w:szCs w:val="22"/>
        </w:rPr>
      </w:pPr>
      <w:r w:rsidRPr="00220CB6">
        <w:rPr>
          <w:b/>
          <w:bCs/>
          <w:sz w:val="22"/>
          <w:szCs w:val="22"/>
        </w:rPr>
        <w:t>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w:t>
      </w:r>
    </w:p>
    <w:p w:rsidR="00220CB6" w:rsidRPr="00220CB6" w:rsidRDefault="00220CB6">
      <w:pPr>
        <w:pStyle w:val="ConsPlusNormal"/>
        <w:spacing w:before="240"/>
        <w:ind w:firstLine="540"/>
        <w:jc w:val="both"/>
        <w:rPr>
          <w:sz w:val="22"/>
          <w:szCs w:val="22"/>
        </w:rPr>
      </w:pPr>
      <w:r w:rsidRPr="00220CB6">
        <w:rPr>
          <w:sz w:val="22"/>
          <w:szCs w:val="22"/>
        </w:rPr>
        <w:t>К извещению о запросе предложений должен прилагаться проект договора, являющийся неотъемлемой частью извещения.</w:t>
      </w:r>
    </w:p>
    <w:p w:rsidR="00220CB6" w:rsidRPr="00220CB6" w:rsidRDefault="00220CB6">
      <w:pPr>
        <w:pStyle w:val="ConsPlusNormal"/>
        <w:spacing w:before="240"/>
        <w:ind w:firstLine="540"/>
        <w:jc w:val="both"/>
        <w:rPr>
          <w:sz w:val="22"/>
          <w:szCs w:val="22"/>
        </w:rPr>
      </w:pPr>
      <w:r w:rsidRPr="00220CB6">
        <w:rPr>
          <w:sz w:val="22"/>
          <w:szCs w:val="22"/>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220CB6" w:rsidRPr="00220CB6" w:rsidRDefault="00220CB6">
      <w:pPr>
        <w:pStyle w:val="ConsPlusNormal"/>
        <w:spacing w:before="240"/>
        <w:ind w:firstLine="540"/>
        <w:jc w:val="both"/>
        <w:rPr>
          <w:sz w:val="22"/>
          <w:szCs w:val="22"/>
        </w:rPr>
      </w:pPr>
      <w:r w:rsidRPr="00220CB6">
        <w:rPr>
          <w:sz w:val="22"/>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w:t>
      </w:r>
    </w:p>
    <w:p w:rsidR="00220CB6" w:rsidRPr="00220CB6" w:rsidRDefault="00220CB6">
      <w:pPr>
        <w:pStyle w:val="ConsPlusNormal"/>
        <w:jc w:val="both"/>
        <w:rPr>
          <w:sz w:val="22"/>
          <w:szCs w:val="22"/>
        </w:rPr>
      </w:pPr>
    </w:p>
    <w:p w:rsidR="00AD6FF6" w:rsidRDefault="00AD6FF6">
      <w:pPr>
        <w:pStyle w:val="ConsPlusNormal"/>
        <w:jc w:val="center"/>
        <w:outlineLvl w:val="2"/>
        <w:rPr>
          <w:b/>
          <w:bCs/>
          <w:sz w:val="22"/>
          <w:szCs w:val="22"/>
        </w:rPr>
      </w:pPr>
    </w:p>
    <w:p w:rsidR="00AD6FF6" w:rsidRDefault="00AD6FF6">
      <w:pPr>
        <w:pStyle w:val="ConsPlusNormal"/>
        <w:jc w:val="center"/>
        <w:outlineLvl w:val="2"/>
        <w:rPr>
          <w:b/>
          <w:bCs/>
          <w:sz w:val="22"/>
          <w:szCs w:val="22"/>
        </w:rPr>
      </w:pPr>
    </w:p>
    <w:p w:rsidR="00220CB6" w:rsidRPr="00220CB6" w:rsidRDefault="00220CB6">
      <w:pPr>
        <w:pStyle w:val="ConsPlusNormal"/>
        <w:jc w:val="center"/>
        <w:outlineLvl w:val="2"/>
        <w:rPr>
          <w:sz w:val="22"/>
          <w:szCs w:val="22"/>
        </w:rPr>
      </w:pPr>
      <w:r w:rsidRPr="00220CB6">
        <w:rPr>
          <w:b/>
          <w:bCs/>
          <w:sz w:val="22"/>
          <w:szCs w:val="22"/>
        </w:rPr>
        <w:lastRenderedPageBreak/>
        <w:t>4.3. Документация о проведении запроса предложений</w:t>
      </w:r>
    </w:p>
    <w:p w:rsidR="00220CB6" w:rsidRPr="00220CB6" w:rsidRDefault="00220CB6">
      <w:pPr>
        <w:pStyle w:val="ConsPlusNormal"/>
        <w:jc w:val="center"/>
        <w:rPr>
          <w:sz w:val="22"/>
          <w:szCs w:val="22"/>
        </w:rPr>
      </w:pPr>
      <w:r w:rsidRPr="00220CB6">
        <w:rPr>
          <w:b/>
          <w:bCs/>
          <w:sz w:val="22"/>
          <w:szCs w:val="22"/>
        </w:rPr>
        <w:t>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4.3.1. Документация о проведении запроса предложений должна содержать сведения, установленные пункте 1.8.2 Положения.</w:t>
      </w:r>
    </w:p>
    <w:p w:rsidR="00220CB6" w:rsidRPr="00220CB6" w:rsidRDefault="00220CB6">
      <w:pPr>
        <w:pStyle w:val="ConsPlusNormal"/>
        <w:spacing w:before="240"/>
        <w:ind w:firstLine="540"/>
        <w:jc w:val="both"/>
        <w:rPr>
          <w:sz w:val="22"/>
          <w:szCs w:val="22"/>
        </w:rPr>
      </w:pPr>
      <w:r w:rsidRPr="00220CB6">
        <w:rPr>
          <w:sz w:val="22"/>
          <w:szCs w:val="22"/>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20CB6" w:rsidRPr="00220CB6" w:rsidRDefault="00220CB6">
      <w:pPr>
        <w:pStyle w:val="ConsPlusNormal"/>
        <w:spacing w:before="240"/>
        <w:ind w:firstLine="540"/>
        <w:jc w:val="both"/>
        <w:rPr>
          <w:sz w:val="22"/>
          <w:szCs w:val="22"/>
        </w:rPr>
      </w:pPr>
      <w:bookmarkStart w:id="60" w:name="Par923"/>
      <w:bookmarkEnd w:id="60"/>
      <w:r w:rsidRPr="00220CB6">
        <w:rPr>
          <w:sz w:val="22"/>
          <w:szCs w:val="22"/>
        </w:rPr>
        <w:t>4.3.3. Критериями оценки заявок на участие в запросе предложений могут быть:</w:t>
      </w:r>
    </w:p>
    <w:p w:rsidR="00220CB6" w:rsidRPr="00220CB6" w:rsidRDefault="00220CB6">
      <w:pPr>
        <w:pStyle w:val="ConsPlusNormal"/>
        <w:spacing w:before="240"/>
        <w:ind w:firstLine="540"/>
        <w:jc w:val="both"/>
        <w:rPr>
          <w:sz w:val="22"/>
          <w:szCs w:val="22"/>
        </w:rPr>
      </w:pPr>
      <w:bookmarkStart w:id="61" w:name="Par924"/>
      <w:bookmarkEnd w:id="61"/>
      <w:r w:rsidRPr="00220CB6">
        <w:rPr>
          <w:sz w:val="22"/>
          <w:szCs w:val="22"/>
        </w:rPr>
        <w:t>1) цена;</w:t>
      </w:r>
    </w:p>
    <w:p w:rsidR="00220CB6" w:rsidRPr="00220CB6" w:rsidRDefault="00220CB6">
      <w:pPr>
        <w:pStyle w:val="ConsPlusNormal"/>
        <w:spacing w:before="240"/>
        <w:ind w:firstLine="540"/>
        <w:jc w:val="both"/>
        <w:rPr>
          <w:sz w:val="22"/>
          <w:szCs w:val="22"/>
        </w:rPr>
      </w:pPr>
      <w:r w:rsidRPr="00220CB6">
        <w:rPr>
          <w:sz w:val="22"/>
          <w:szCs w:val="22"/>
        </w:rPr>
        <w:t>2) качественные и (или) функциональные характеристики (потребительские свойства) товара, качество работ, услуг;</w:t>
      </w:r>
    </w:p>
    <w:p w:rsidR="00220CB6" w:rsidRPr="00220CB6" w:rsidRDefault="00220CB6">
      <w:pPr>
        <w:pStyle w:val="ConsPlusNormal"/>
        <w:spacing w:before="240"/>
        <w:ind w:firstLine="540"/>
        <w:jc w:val="both"/>
        <w:rPr>
          <w:sz w:val="22"/>
          <w:szCs w:val="22"/>
        </w:rPr>
      </w:pPr>
      <w:bookmarkStart w:id="62" w:name="Par926"/>
      <w:bookmarkEnd w:id="62"/>
      <w:r w:rsidRPr="00220CB6">
        <w:rPr>
          <w:sz w:val="22"/>
          <w:szCs w:val="22"/>
        </w:rPr>
        <w:t>3) расходы на эксплуатацию товара;</w:t>
      </w:r>
    </w:p>
    <w:p w:rsidR="00220CB6" w:rsidRPr="00220CB6" w:rsidRDefault="00220CB6">
      <w:pPr>
        <w:pStyle w:val="ConsPlusNormal"/>
        <w:spacing w:before="240"/>
        <w:ind w:firstLine="540"/>
        <w:jc w:val="both"/>
        <w:rPr>
          <w:sz w:val="22"/>
          <w:szCs w:val="22"/>
        </w:rPr>
      </w:pPr>
      <w:r w:rsidRPr="00220CB6">
        <w:rPr>
          <w:sz w:val="22"/>
          <w:szCs w:val="22"/>
        </w:rPr>
        <w:t>4) расходы на техническое обслуживание товара;</w:t>
      </w:r>
    </w:p>
    <w:p w:rsidR="00220CB6" w:rsidRPr="00220CB6" w:rsidRDefault="00220CB6">
      <w:pPr>
        <w:pStyle w:val="ConsPlusNormal"/>
        <w:spacing w:before="240"/>
        <w:ind w:firstLine="540"/>
        <w:jc w:val="both"/>
        <w:rPr>
          <w:sz w:val="22"/>
          <w:szCs w:val="22"/>
        </w:rPr>
      </w:pPr>
      <w:r w:rsidRPr="00220CB6">
        <w:rPr>
          <w:sz w:val="22"/>
          <w:szCs w:val="22"/>
        </w:rPr>
        <w:t>5) сроки (периоды) поставки товара, выполнения работ, оказания услуг;</w:t>
      </w:r>
    </w:p>
    <w:p w:rsidR="00220CB6" w:rsidRPr="00220CB6" w:rsidRDefault="00220CB6">
      <w:pPr>
        <w:pStyle w:val="ConsPlusNormal"/>
        <w:spacing w:before="240"/>
        <w:ind w:firstLine="540"/>
        <w:jc w:val="both"/>
        <w:rPr>
          <w:sz w:val="22"/>
          <w:szCs w:val="22"/>
        </w:rPr>
      </w:pPr>
      <w:bookmarkStart w:id="63" w:name="Par929"/>
      <w:bookmarkEnd w:id="63"/>
      <w:r w:rsidRPr="00220CB6">
        <w:rPr>
          <w:sz w:val="22"/>
          <w:szCs w:val="22"/>
        </w:rPr>
        <w:t>6) срок, на который предоставляются гарантии качества товара, работ, услуг;</w:t>
      </w:r>
    </w:p>
    <w:p w:rsidR="00220CB6" w:rsidRPr="00220CB6" w:rsidRDefault="00220CB6">
      <w:pPr>
        <w:pStyle w:val="ConsPlusNormal"/>
        <w:spacing w:before="240"/>
        <w:ind w:firstLine="540"/>
        <w:jc w:val="both"/>
        <w:rPr>
          <w:sz w:val="22"/>
          <w:szCs w:val="22"/>
        </w:rPr>
      </w:pPr>
      <w:r w:rsidRPr="00220CB6">
        <w:rPr>
          <w:sz w:val="22"/>
          <w:szCs w:val="22"/>
        </w:rPr>
        <w:t>7) деловая репутация участника закупок;</w:t>
      </w:r>
    </w:p>
    <w:p w:rsidR="00220CB6" w:rsidRPr="00220CB6" w:rsidRDefault="00220CB6">
      <w:pPr>
        <w:pStyle w:val="ConsPlusNormal"/>
        <w:spacing w:before="240"/>
        <w:ind w:firstLine="540"/>
        <w:jc w:val="both"/>
        <w:rPr>
          <w:sz w:val="22"/>
          <w:szCs w:val="22"/>
        </w:rPr>
      </w:pPr>
      <w:r w:rsidRPr="00220CB6">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20CB6" w:rsidRPr="00220CB6" w:rsidRDefault="00220CB6">
      <w:pPr>
        <w:pStyle w:val="ConsPlusNormal"/>
        <w:spacing w:before="240"/>
        <w:ind w:firstLine="540"/>
        <w:jc w:val="both"/>
        <w:rPr>
          <w:sz w:val="22"/>
          <w:szCs w:val="22"/>
        </w:rPr>
      </w:pPr>
      <w:r w:rsidRPr="00220CB6">
        <w:rPr>
          <w:sz w:val="22"/>
          <w:szCs w:val="22"/>
        </w:rPr>
        <w:t>9) квалификация участника закупки;</w:t>
      </w:r>
    </w:p>
    <w:p w:rsidR="00220CB6" w:rsidRPr="00220CB6" w:rsidRDefault="00220CB6">
      <w:pPr>
        <w:pStyle w:val="ConsPlusNormal"/>
        <w:spacing w:before="240"/>
        <w:ind w:firstLine="540"/>
        <w:jc w:val="both"/>
        <w:rPr>
          <w:sz w:val="22"/>
          <w:szCs w:val="22"/>
        </w:rPr>
      </w:pPr>
      <w:r w:rsidRPr="00220CB6">
        <w:rPr>
          <w:sz w:val="22"/>
          <w:szCs w:val="22"/>
        </w:rPr>
        <w:t>10) квалификация работников участника закупки.</w:t>
      </w:r>
    </w:p>
    <w:p w:rsidR="00220CB6" w:rsidRPr="00220CB6" w:rsidRDefault="00220CB6">
      <w:pPr>
        <w:pStyle w:val="ConsPlusNormal"/>
        <w:spacing w:before="240"/>
        <w:ind w:firstLine="540"/>
        <w:jc w:val="both"/>
        <w:rPr>
          <w:sz w:val="22"/>
          <w:szCs w:val="22"/>
        </w:rPr>
      </w:pPr>
      <w:r w:rsidRPr="00220CB6">
        <w:rPr>
          <w:sz w:val="22"/>
          <w:szCs w:val="22"/>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220CB6" w:rsidRPr="00220CB6" w:rsidRDefault="00220CB6">
      <w:pPr>
        <w:pStyle w:val="ConsPlusNormal"/>
        <w:spacing w:before="240"/>
        <w:ind w:firstLine="540"/>
        <w:jc w:val="both"/>
        <w:rPr>
          <w:sz w:val="22"/>
          <w:szCs w:val="22"/>
        </w:rPr>
      </w:pPr>
      <w:r w:rsidRPr="00220CB6">
        <w:rPr>
          <w:sz w:val="22"/>
          <w:szCs w:val="22"/>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220CB6" w:rsidRPr="00220CB6" w:rsidRDefault="00220CB6">
      <w:pPr>
        <w:pStyle w:val="ConsPlusNormal"/>
        <w:spacing w:before="240"/>
        <w:ind w:firstLine="540"/>
        <w:jc w:val="both"/>
        <w:rPr>
          <w:sz w:val="22"/>
          <w:szCs w:val="22"/>
        </w:rPr>
      </w:pPr>
      <w:r w:rsidRPr="00220CB6">
        <w:rPr>
          <w:sz w:val="22"/>
          <w:szCs w:val="22"/>
        </w:rPr>
        <w:t>4.3.5. 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4.4. Порядок подачи заявок на участие</w:t>
      </w:r>
    </w:p>
    <w:p w:rsidR="00220CB6" w:rsidRPr="00220CB6" w:rsidRDefault="00220CB6">
      <w:pPr>
        <w:pStyle w:val="ConsPlusNormal"/>
        <w:jc w:val="center"/>
        <w:rPr>
          <w:sz w:val="22"/>
          <w:szCs w:val="22"/>
        </w:rPr>
      </w:pPr>
      <w:r w:rsidRPr="00220CB6">
        <w:rPr>
          <w:b/>
          <w:bCs/>
          <w:sz w:val="22"/>
          <w:szCs w:val="22"/>
        </w:rPr>
        <w:t>в запросе предложений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220CB6" w:rsidRPr="00220CB6" w:rsidRDefault="00220CB6">
      <w:pPr>
        <w:pStyle w:val="ConsPlusNormal"/>
        <w:spacing w:before="240"/>
        <w:ind w:firstLine="540"/>
        <w:jc w:val="both"/>
        <w:rPr>
          <w:sz w:val="22"/>
          <w:szCs w:val="22"/>
        </w:rPr>
      </w:pPr>
      <w:r w:rsidRPr="00220CB6">
        <w:rPr>
          <w:sz w:val="22"/>
          <w:szCs w:val="22"/>
        </w:rPr>
        <w:t>Заявку в электронной форме участник направляет оператору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4.4.2. Заявка на участие в запросе предложений должна включать:</w:t>
      </w:r>
    </w:p>
    <w:p w:rsidR="00220CB6" w:rsidRPr="00220CB6" w:rsidRDefault="00220CB6">
      <w:pPr>
        <w:pStyle w:val="ConsPlusNormal"/>
        <w:spacing w:before="240"/>
        <w:ind w:firstLine="540"/>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20CB6" w:rsidRPr="00220CB6" w:rsidRDefault="00220CB6">
      <w:pPr>
        <w:pStyle w:val="ConsPlusNormal"/>
        <w:spacing w:before="240"/>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20CB6" w:rsidRPr="00220CB6" w:rsidRDefault="00220CB6">
      <w:pPr>
        <w:pStyle w:val="ConsPlusNormal"/>
        <w:spacing w:before="240"/>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220CB6" w:rsidRPr="00220CB6" w:rsidRDefault="00220CB6">
      <w:pPr>
        <w:pStyle w:val="ConsPlusNormal"/>
        <w:spacing w:before="240"/>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220CB6" w:rsidRPr="00220CB6" w:rsidRDefault="00220CB6">
      <w:pPr>
        <w:pStyle w:val="ConsPlusNormal"/>
        <w:spacing w:before="240"/>
        <w:ind w:firstLine="540"/>
        <w:jc w:val="both"/>
        <w:rPr>
          <w:sz w:val="22"/>
          <w:szCs w:val="22"/>
        </w:rPr>
      </w:pPr>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20CB6" w:rsidRPr="00220CB6" w:rsidRDefault="00220CB6">
      <w:pPr>
        <w:pStyle w:val="ConsPlusNormal"/>
        <w:spacing w:before="240"/>
        <w:ind w:firstLine="540"/>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20CB6" w:rsidRPr="00220CB6" w:rsidRDefault="00220CB6">
      <w:pPr>
        <w:pStyle w:val="ConsPlusNormal"/>
        <w:spacing w:before="240"/>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220CB6">
        <w:rPr>
          <w:sz w:val="22"/>
          <w:szCs w:val="22"/>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20CB6" w:rsidRPr="00220CB6" w:rsidRDefault="00220CB6">
      <w:pPr>
        <w:pStyle w:val="ConsPlusNormal"/>
        <w:spacing w:before="240"/>
        <w:ind w:firstLine="540"/>
        <w:jc w:val="both"/>
        <w:rPr>
          <w:sz w:val="22"/>
          <w:szCs w:val="22"/>
        </w:rPr>
      </w:pPr>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bookmarkStart w:id="64" w:name="Par960"/>
      <w:bookmarkEnd w:id="64"/>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20CB6" w:rsidRPr="00220CB6" w:rsidRDefault="00220CB6">
      <w:pPr>
        <w:pStyle w:val="ConsPlusNormal"/>
        <w:spacing w:before="240"/>
        <w:ind w:firstLine="540"/>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20CB6" w:rsidRPr="00220CB6" w:rsidRDefault="00220CB6">
      <w:pPr>
        <w:pStyle w:val="ConsPlusNormal"/>
        <w:spacing w:before="240"/>
        <w:ind w:firstLine="540"/>
        <w:jc w:val="both"/>
        <w:rPr>
          <w:sz w:val="22"/>
          <w:szCs w:val="22"/>
        </w:rPr>
      </w:pPr>
      <w:r w:rsidRPr="00220CB6">
        <w:rPr>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20CB6" w:rsidRPr="00220CB6" w:rsidRDefault="00220CB6">
      <w:pPr>
        <w:pStyle w:val="ConsPlusNormal"/>
        <w:spacing w:before="240"/>
        <w:ind w:firstLine="540"/>
        <w:jc w:val="both"/>
        <w:rPr>
          <w:sz w:val="22"/>
          <w:szCs w:val="22"/>
        </w:rPr>
      </w:pPr>
      <w:r w:rsidRPr="00220CB6">
        <w:rPr>
          <w:sz w:val="22"/>
          <w:szCs w:val="22"/>
        </w:rPr>
        <w:t>10) предложение участника конкурентной закупки в отношении предмета такой закупки;</w:t>
      </w:r>
    </w:p>
    <w:p w:rsidR="00220CB6" w:rsidRPr="00220CB6" w:rsidRDefault="00220CB6">
      <w:pPr>
        <w:pStyle w:val="ConsPlusNormal"/>
        <w:spacing w:before="240"/>
        <w:ind w:firstLine="540"/>
        <w:jc w:val="both"/>
        <w:rPr>
          <w:sz w:val="22"/>
          <w:szCs w:val="22"/>
        </w:rPr>
      </w:pPr>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r w:rsidRPr="00220CB6">
        <w:rPr>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220CB6" w:rsidRPr="00220CB6" w:rsidRDefault="00220CB6">
      <w:pPr>
        <w:pStyle w:val="ConsPlusNormal"/>
        <w:spacing w:before="240"/>
        <w:ind w:firstLine="540"/>
        <w:jc w:val="both"/>
        <w:rPr>
          <w:sz w:val="22"/>
          <w:szCs w:val="22"/>
        </w:rPr>
      </w:pPr>
      <w:r w:rsidRPr="00220CB6">
        <w:rPr>
          <w:sz w:val="22"/>
          <w:szCs w:val="22"/>
        </w:rPr>
        <w:t>13) другие документы в соответствии с требованиями Положения и документации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14) предложение о цене договора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4.4.3. Заявка на участие в запросе предложений может содержать:</w:t>
      </w:r>
    </w:p>
    <w:p w:rsidR="00220CB6" w:rsidRPr="00220CB6" w:rsidRDefault="00220CB6">
      <w:pPr>
        <w:pStyle w:val="ConsPlusNormal"/>
        <w:spacing w:before="240"/>
        <w:ind w:firstLine="540"/>
        <w:jc w:val="both"/>
        <w:rPr>
          <w:sz w:val="22"/>
          <w:szCs w:val="22"/>
        </w:rPr>
      </w:pPr>
      <w:r w:rsidRPr="00220CB6">
        <w:rPr>
          <w:sz w:val="22"/>
          <w:szCs w:val="22"/>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220CB6" w:rsidRPr="00220CB6" w:rsidRDefault="00220CB6">
      <w:pPr>
        <w:pStyle w:val="ConsPlusNormal"/>
        <w:spacing w:before="240"/>
        <w:ind w:firstLine="540"/>
        <w:jc w:val="both"/>
        <w:rPr>
          <w:sz w:val="22"/>
          <w:szCs w:val="22"/>
        </w:rPr>
      </w:pPr>
      <w:r w:rsidRPr="00220CB6">
        <w:rPr>
          <w:sz w:val="22"/>
          <w:szCs w:val="22"/>
        </w:rPr>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4.4.4. Не допускается устанавливать иные требования к составу заявки на участие в запросе предложений, помимо предусмотренных Положением.</w:t>
      </w:r>
    </w:p>
    <w:p w:rsidR="00220CB6" w:rsidRPr="00220CB6" w:rsidRDefault="00220CB6">
      <w:pPr>
        <w:pStyle w:val="ConsPlusNormal"/>
        <w:spacing w:before="240"/>
        <w:ind w:firstLine="540"/>
        <w:jc w:val="both"/>
        <w:rPr>
          <w:sz w:val="22"/>
          <w:szCs w:val="22"/>
        </w:rPr>
      </w:pPr>
      <w:r w:rsidRPr="00220CB6">
        <w:rPr>
          <w:sz w:val="22"/>
          <w:szCs w:val="22"/>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4.5. Порядок открытия доступа к заявкам на участие</w:t>
      </w:r>
    </w:p>
    <w:p w:rsidR="00220CB6" w:rsidRPr="00220CB6" w:rsidRDefault="00220CB6">
      <w:pPr>
        <w:pStyle w:val="ConsPlusNormal"/>
        <w:jc w:val="center"/>
        <w:rPr>
          <w:sz w:val="22"/>
          <w:szCs w:val="22"/>
        </w:rPr>
      </w:pPr>
      <w:r w:rsidRPr="00220CB6">
        <w:rPr>
          <w:b/>
          <w:bCs/>
          <w:sz w:val="22"/>
          <w:szCs w:val="22"/>
        </w:rPr>
        <w:t>в запросе предложений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220CB6" w:rsidRPr="00220CB6" w:rsidRDefault="00220CB6">
      <w:pPr>
        <w:pStyle w:val="ConsPlusNormal"/>
        <w:spacing w:before="240"/>
        <w:ind w:firstLine="540"/>
        <w:jc w:val="both"/>
        <w:rPr>
          <w:sz w:val="22"/>
          <w:szCs w:val="22"/>
        </w:rPr>
      </w:pPr>
      <w:r w:rsidRPr="00220CB6">
        <w:rPr>
          <w:sz w:val="22"/>
          <w:szCs w:val="22"/>
        </w:rPr>
        <w:t>4.5.2. В протокол открытия доступа к заявкам вносятся сведения, указанные в пункте 1.7.4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3) номер заявки, присвоенный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220CB6" w:rsidRPr="00220CB6" w:rsidRDefault="00220CB6">
      <w:pPr>
        <w:pStyle w:val="ConsPlusNormal"/>
        <w:spacing w:before="240"/>
        <w:ind w:firstLine="540"/>
        <w:jc w:val="both"/>
        <w:rPr>
          <w:sz w:val="22"/>
          <w:szCs w:val="22"/>
        </w:rPr>
      </w:pPr>
      <w:r w:rsidRPr="00220CB6">
        <w:rPr>
          <w:sz w:val="22"/>
          <w:szCs w:val="22"/>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220CB6" w:rsidRPr="00220CB6" w:rsidRDefault="00220CB6">
      <w:pPr>
        <w:pStyle w:val="ConsPlusNormal"/>
        <w:spacing w:before="240"/>
        <w:ind w:firstLine="540"/>
        <w:jc w:val="both"/>
        <w:rPr>
          <w:sz w:val="22"/>
          <w:szCs w:val="22"/>
        </w:rPr>
      </w:pPr>
      <w:r w:rsidRPr="00220CB6">
        <w:rPr>
          <w:sz w:val="22"/>
          <w:szCs w:val="22"/>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4.3.3 Положения.</w:t>
      </w:r>
    </w:p>
    <w:p w:rsidR="00220CB6" w:rsidRPr="00220CB6" w:rsidRDefault="00220CB6">
      <w:pPr>
        <w:pStyle w:val="ConsPlusNormal"/>
        <w:spacing w:before="240"/>
        <w:ind w:firstLine="540"/>
        <w:jc w:val="both"/>
        <w:rPr>
          <w:sz w:val="22"/>
          <w:szCs w:val="22"/>
        </w:rPr>
      </w:pPr>
      <w:r w:rsidRPr="00220CB6">
        <w:rPr>
          <w:sz w:val="22"/>
          <w:szCs w:val="22"/>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220CB6" w:rsidRPr="00220CB6" w:rsidRDefault="00220CB6">
      <w:pPr>
        <w:pStyle w:val="ConsPlusNormal"/>
        <w:spacing w:before="240"/>
        <w:ind w:firstLine="540"/>
        <w:jc w:val="both"/>
        <w:rPr>
          <w:sz w:val="22"/>
          <w:szCs w:val="22"/>
        </w:rPr>
      </w:pPr>
      <w:r w:rsidRPr="00220CB6">
        <w:rPr>
          <w:sz w:val="22"/>
          <w:szCs w:val="22"/>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4.6. Порядок рассмотрения, оценки и сопоставления заявок</w:t>
      </w:r>
    </w:p>
    <w:p w:rsidR="00220CB6" w:rsidRPr="00220CB6" w:rsidRDefault="00220CB6">
      <w:pPr>
        <w:pStyle w:val="ConsPlusNormal"/>
        <w:jc w:val="center"/>
        <w:rPr>
          <w:sz w:val="22"/>
          <w:szCs w:val="22"/>
        </w:rPr>
      </w:pPr>
      <w:r w:rsidRPr="00220CB6">
        <w:rPr>
          <w:b/>
          <w:bCs/>
          <w:sz w:val="22"/>
          <w:szCs w:val="22"/>
        </w:rPr>
        <w:t>на участие в запросе предложений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4.6.1. Комиссия по закупкам в день и в месте, которые указаны в документации, приступает к рассмотрению, оценке и сопоставлению заявок.</w:t>
      </w:r>
    </w:p>
    <w:p w:rsidR="00220CB6" w:rsidRPr="00220CB6" w:rsidRDefault="00220CB6">
      <w:pPr>
        <w:pStyle w:val="ConsPlusNormal"/>
        <w:spacing w:before="240"/>
        <w:ind w:firstLine="540"/>
        <w:jc w:val="both"/>
        <w:rPr>
          <w:sz w:val="22"/>
          <w:szCs w:val="22"/>
        </w:rPr>
      </w:pPr>
      <w:r w:rsidRPr="00220CB6">
        <w:rPr>
          <w:sz w:val="22"/>
          <w:szCs w:val="22"/>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20CB6" w:rsidRPr="00220CB6" w:rsidRDefault="00220CB6">
      <w:pPr>
        <w:pStyle w:val="ConsPlusNormal"/>
        <w:spacing w:before="240"/>
        <w:ind w:firstLine="540"/>
        <w:jc w:val="both"/>
        <w:rPr>
          <w:sz w:val="22"/>
          <w:szCs w:val="22"/>
        </w:rPr>
      </w:pPr>
      <w:r w:rsidRPr="00220CB6">
        <w:rPr>
          <w:sz w:val="22"/>
          <w:szCs w:val="22"/>
        </w:rPr>
        <w:t xml:space="preserve">4.6.3. Комиссия по закупкам при рассмотрении заявок на соответствие требованиям законодательства, </w:t>
      </w:r>
      <w:r w:rsidRPr="00220CB6">
        <w:rPr>
          <w:sz w:val="22"/>
          <w:szCs w:val="22"/>
        </w:rPr>
        <w:lastRenderedPageBreak/>
        <w:t>Положения и документации о проведении запроса предложений обязана отказать участнику в допуске в случаях, установленных пункте 1.10.1 Положения.</w:t>
      </w:r>
    </w:p>
    <w:p w:rsidR="00220CB6" w:rsidRPr="00220CB6" w:rsidRDefault="00220CB6">
      <w:pPr>
        <w:pStyle w:val="ConsPlusNormal"/>
        <w:spacing w:before="240"/>
        <w:ind w:firstLine="540"/>
        <w:jc w:val="both"/>
        <w:rPr>
          <w:sz w:val="22"/>
          <w:szCs w:val="22"/>
        </w:rPr>
      </w:pPr>
      <w:r w:rsidRPr="00220CB6">
        <w:rPr>
          <w:sz w:val="22"/>
          <w:szCs w:val="22"/>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20CB6" w:rsidRPr="00220CB6" w:rsidRDefault="00220CB6">
      <w:pPr>
        <w:pStyle w:val="ConsPlusNormal"/>
        <w:spacing w:before="240"/>
        <w:ind w:firstLine="540"/>
        <w:jc w:val="both"/>
        <w:rPr>
          <w:sz w:val="22"/>
          <w:szCs w:val="22"/>
        </w:rPr>
      </w:pPr>
      <w:r w:rsidRPr="00220CB6">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20CB6" w:rsidRPr="00220CB6" w:rsidRDefault="00220CB6">
      <w:pPr>
        <w:pStyle w:val="ConsPlusNormal"/>
        <w:spacing w:before="240"/>
        <w:ind w:firstLine="540"/>
        <w:jc w:val="both"/>
        <w:rPr>
          <w:sz w:val="22"/>
          <w:szCs w:val="22"/>
        </w:rPr>
      </w:pPr>
      <w:r w:rsidRPr="00220CB6">
        <w:rPr>
          <w:sz w:val="22"/>
          <w:szCs w:val="22"/>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20CB6" w:rsidRPr="00220CB6" w:rsidRDefault="00220CB6">
      <w:pPr>
        <w:pStyle w:val="ConsPlusNormal"/>
        <w:spacing w:before="240"/>
        <w:ind w:firstLine="540"/>
        <w:jc w:val="both"/>
        <w:rPr>
          <w:sz w:val="22"/>
          <w:szCs w:val="22"/>
        </w:rPr>
      </w:pPr>
      <w:r w:rsidRPr="00220CB6">
        <w:rPr>
          <w:sz w:val="22"/>
          <w:szCs w:val="22"/>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20CB6" w:rsidRPr="00220CB6" w:rsidRDefault="00220CB6">
      <w:pPr>
        <w:pStyle w:val="ConsPlusNormal"/>
        <w:spacing w:before="240"/>
        <w:ind w:firstLine="540"/>
        <w:jc w:val="both"/>
        <w:rPr>
          <w:sz w:val="22"/>
          <w:szCs w:val="22"/>
        </w:rPr>
      </w:pPr>
      <w:r w:rsidRPr="00220CB6">
        <w:rPr>
          <w:sz w:val="22"/>
          <w:szCs w:val="22"/>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220CB6" w:rsidRPr="00220CB6" w:rsidRDefault="00220CB6">
      <w:pPr>
        <w:pStyle w:val="ConsPlusNormal"/>
        <w:spacing w:before="240"/>
        <w:ind w:firstLine="540"/>
        <w:jc w:val="both"/>
        <w:rPr>
          <w:sz w:val="22"/>
          <w:szCs w:val="22"/>
        </w:rPr>
      </w:pPr>
      <w:r w:rsidRPr="00220CB6">
        <w:rPr>
          <w:sz w:val="22"/>
          <w:szCs w:val="22"/>
        </w:rPr>
        <w:t>4.6.9. Протокол рассмотрения, оценки и сопоставления заявок на участие в запросе предложений должен содержать сведения, указанные в пункте 1.7.5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20CB6" w:rsidRPr="00220CB6" w:rsidRDefault="00220CB6">
      <w:pPr>
        <w:pStyle w:val="ConsPlusNormal"/>
        <w:spacing w:before="240"/>
        <w:ind w:firstLine="540"/>
        <w:jc w:val="both"/>
        <w:rPr>
          <w:sz w:val="22"/>
          <w:szCs w:val="22"/>
        </w:rPr>
      </w:pPr>
      <w:r w:rsidRPr="00220CB6">
        <w:rPr>
          <w:sz w:val="22"/>
          <w:szCs w:val="22"/>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0CB6" w:rsidRPr="00220CB6" w:rsidRDefault="00220CB6">
      <w:pPr>
        <w:pStyle w:val="ConsPlusNormal"/>
        <w:spacing w:before="240"/>
        <w:ind w:firstLine="540"/>
        <w:jc w:val="both"/>
        <w:rPr>
          <w:sz w:val="22"/>
          <w:szCs w:val="22"/>
        </w:rPr>
      </w:pPr>
      <w:r w:rsidRPr="00220CB6">
        <w:rPr>
          <w:sz w:val="22"/>
          <w:szCs w:val="22"/>
        </w:rPr>
        <w:t>Данный протокол составляется в одном экземпляре, который хранится у Заказчика не менее трех лет.</w:t>
      </w:r>
    </w:p>
    <w:p w:rsidR="00220CB6" w:rsidRPr="00220CB6" w:rsidRDefault="00220CB6">
      <w:pPr>
        <w:pStyle w:val="ConsPlusNormal"/>
        <w:spacing w:before="240"/>
        <w:ind w:firstLine="540"/>
        <w:jc w:val="both"/>
        <w:rPr>
          <w:sz w:val="22"/>
          <w:szCs w:val="22"/>
        </w:rPr>
      </w:pPr>
      <w:r w:rsidRPr="00220CB6">
        <w:rPr>
          <w:sz w:val="22"/>
          <w:szCs w:val="22"/>
        </w:rPr>
        <w:t>4.6.11. По результатам запроса предложений Заказчик заключает договор с победителем в порядке, установленном в пункте 1.11 Положения.</w:t>
      </w:r>
    </w:p>
    <w:p w:rsidR="00220CB6" w:rsidRPr="00220CB6" w:rsidRDefault="00220CB6">
      <w:pPr>
        <w:pStyle w:val="ConsPlusNormal"/>
        <w:spacing w:before="240"/>
        <w:ind w:firstLine="540"/>
        <w:jc w:val="both"/>
        <w:rPr>
          <w:sz w:val="22"/>
          <w:szCs w:val="22"/>
        </w:rPr>
      </w:pPr>
      <w:r w:rsidRPr="00220CB6">
        <w:rPr>
          <w:sz w:val="22"/>
          <w:szCs w:val="22"/>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20CB6" w:rsidRPr="00220CB6" w:rsidRDefault="00220CB6">
      <w:pPr>
        <w:pStyle w:val="ConsPlusNormal"/>
        <w:spacing w:before="240"/>
        <w:ind w:firstLine="540"/>
        <w:jc w:val="both"/>
        <w:rPr>
          <w:sz w:val="22"/>
          <w:szCs w:val="22"/>
        </w:rPr>
      </w:pPr>
      <w:r w:rsidRPr="00220CB6">
        <w:rPr>
          <w:sz w:val="22"/>
          <w:szCs w:val="22"/>
        </w:rPr>
        <w:t xml:space="preserve">4.6.13. Если Заказчик при проведении запроса предложений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w:t>
      </w:r>
      <w:r w:rsidRPr="00220CB6">
        <w:rPr>
          <w:sz w:val="22"/>
          <w:szCs w:val="22"/>
        </w:rPr>
        <w:lastRenderedPageBreak/>
        <w:t>заявках цене договора, сниженной на пятнадцать процентов. Договор в таком случае заключается по цене, предложенной участником в заявке.</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5. Закупка путем проведения запроса котировок</w:t>
      </w:r>
    </w:p>
    <w:p w:rsidR="00220CB6" w:rsidRPr="00220CB6" w:rsidRDefault="00220CB6">
      <w:pPr>
        <w:pStyle w:val="ConsPlusNormal"/>
        <w:jc w:val="center"/>
        <w:rPr>
          <w:sz w:val="22"/>
          <w:szCs w:val="22"/>
        </w:rPr>
      </w:pPr>
      <w:r w:rsidRPr="00220CB6">
        <w:rPr>
          <w:b/>
          <w:bCs/>
          <w:sz w:val="22"/>
          <w:szCs w:val="22"/>
        </w:rPr>
        <w:t>в электронной форме</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5.1. Запрос котировок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5.1.1. Запрос котировок в электронной форме (далее - запрос котировок) - открытая конкурентная процедура закупки.</w:t>
      </w:r>
    </w:p>
    <w:p w:rsidR="00220CB6" w:rsidRPr="00220CB6" w:rsidRDefault="00220CB6">
      <w:pPr>
        <w:pStyle w:val="ConsPlusNormal"/>
        <w:spacing w:before="240"/>
        <w:ind w:firstLine="540"/>
        <w:jc w:val="both"/>
        <w:rPr>
          <w:sz w:val="22"/>
          <w:szCs w:val="22"/>
        </w:rPr>
      </w:pPr>
      <w:r w:rsidRPr="00220CB6">
        <w:rPr>
          <w:sz w:val="22"/>
          <w:szCs w:val="22"/>
        </w:rPr>
        <w:t>5.1.2. Запрос котировок может проводиться, если начальная (максимальная) цена договора не превышает три миллиона рублей.</w:t>
      </w:r>
    </w:p>
    <w:p w:rsidR="00220CB6" w:rsidRPr="00220CB6" w:rsidRDefault="00220CB6">
      <w:pPr>
        <w:pStyle w:val="ConsPlusNormal"/>
        <w:spacing w:before="240"/>
        <w:ind w:firstLine="540"/>
        <w:jc w:val="both"/>
        <w:rPr>
          <w:sz w:val="22"/>
          <w:szCs w:val="22"/>
        </w:rPr>
      </w:pPr>
      <w:r w:rsidRPr="00220CB6">
        <w:rPr>
          <w:sz w:val="22"/>
          <w:szCs w:val="22"/>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220CB6" w:rsidRPr="00220CB6" w:rsidRDefault="00220CB6">
      <w:pPr>
        <w:pStyle w:val="ConsPlusNormal"/>
        <w:spacing w:before="240"/>
        <w:ind w:firstLine="540"/>
        <w:jc w:val="both"/>
        <w:rPr>
          <w:sz w:val="22"/>
          <w:szCs w:val="22"/>
        </w:rPr>
      </w:pPr>
      <w:r w:rsidRPr="00220CB6">
        <w:rPr>
          <w:sz w:val="22"/>
          <w:szCs w:val="22"/>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220CB6" w:rsidRPr="00220CB6" w:rsidRDefault="00220CB6">
      <w:pPr>
        <w:pStyle w:val="ConsPlusNormal"/>
        <w:spacing w:before="240"/>
        <w:ind w:firstLine="540"/>
        <w:jc w:val="both"/>
        <w:rPr>
          <w:sz w:val="22"/>
          <w:szCs w:val="22"/>
        </w:rPr>
      </w:pPr>
      <w:r w:rsidRPr="00220CB6">
        <w:rPr>
          <w:sz w:val="22"/>
          <w:szCs w:val="22"/>
        </w:rPr>
        <w:t>5.1.4. При проведении запроса котировок Заказчик не составляет документацию о закупке.</w:t>
      </w:r>
    </w:p>
    <w:p w:rsidR="00220CB6" w:rsidRPr="00220CB6" w:rsidRDefault="00220CB6">
      <w:pPr>
        <w:pStyle w:val="ConsPlusNormal"/>
        <w:spacing w:before="240"/>
        <w:ind w:firstLine="540"/>
        <w:jc w:val="both"/>
        <w:rPr>
          <w:sz w:val="22"/>
          <w:szCs w:val="22"/>
        </w:rPr>
      </w:pPr>
      <w:bookmarkStart w:id="65" w:name="Par1022"/>
      <w:bookmarkEnd w:id="65"/>
      <w:r w:rsidRPr="00220CB6">
        <w:rPr>
          <w:sz w:val="22"/>
          <w:szCs w:val="22"/>
        </w:rPr>
        <w:t>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1.4.10, 1.4.11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5.2. Извещение о проведении запроса</w:t>
      </w:r>
    </w:p>
    <w:p w:rsidR="00220CB6" w:rsidRPr="00220CB6" w:rsidRDefault="00220CB6">
      <w:pPr>
        <w:pStyle w:val="ConsPlusNormal"/>
        <w:jc w:val="center"/>
        <w:rPr>
          <w:sz w:val="22"/>
          <w:szCs w:val="22"/>
        </w:rPr>
      </w:pPr>
      <w:r w:rsidRPr="00220CB6">
        <w:rPr>
          <w:b/>
          <w:bCs/>
          <w:sz w:val="22"/>
          <w:szCs w:val="22"/>
        </w:rPr>
        <w:t>котировок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5.2.1. В извещение о проведении запроса котировок должны быть включены сведения, указанные в пунктах 1.8.2, 1.8.8 Положения.</w:t>
      </w:r>
    </w:p>
    <w:p w:rsidR="00220CB6" w:rsidRPr="00220CB6" w:rsidRDefault="00220CB6">
      <w:pPr>
        <w:pStyle w:val="ConsPlusNormal"/>
        <w:spacing w:before="240"/>
        <w:ind w:firstLine="540"/>
        <w:jc w:val="both"/>
        <w:rPr>
          <w:sz w:val="22"/>
          <w:szCs w:val="22"/>
        </w:rPr>
      </w:pPr>
      <w:r w:rsidRPr="00220CB6">
        <w:rPr>
          <w:sz w:val="22"/>
          <w:szCs w:val="22"/>
        </w:rPr>
        <w:t>К извещению о проведении запроса котировок должен прилагаться проект договора, являющийся неотъемлемой частью извещения о закупке.</w:t>
      </w:r>
    </w:p>
    <w:p w:rsidR="00220CB6" w:rsidRPr="00220CB6" w:rsidRDefault="00220CB6">
      <w:pPr>
        <w:pStyle w:val="ConsPlusNormal"/>
        <w:spacing w:before="240"/>
        <w:ind w:firstLine="540"/>
        <w:jc w:val="both"/>
        <w:rPr>
          <w:sz w:val="22"/>
          <w:szCs w:val="22"/>
        </w:rPr>
      </w:pPr>
      <w:r w:rsidRPr="00220CB6">
        <w:rPr>
          <w:sz w:val="22"/>
          <w:szCs w:val="22"/>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220CB6" w:rsidRPr="00220CB6" w:rsidRDefault="00220CB6">
      <w:pPr>
        <w:pStyle w:val="ConsPlusNormal"/>
        <w:spacing w:before="240"/>
        <w:ind w:firstLine="540"/>
        <w:jc w:val="both"/>
        <w:rPr>
          <w:sz w:val="22"/>
          <w:szCs w:val="22"/>
        </w:rPr>
      </w:pPr>
      <w:r w:rsidRPr="00220CB6">
        <w:rPr>
          <w:sz w:val="22"/>
          <w:szCs w:val="22"/>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5.3. Порядок подачи заявок на участие</w:t>
      </w:r>
    </w:p>
    <w:p w:rsidR="00220CB6" w:rsidRPr="00220CB6" w:rsidRDefault="00220CB6">
      <w:pPr>
        <w:pStyle w:val="ConsPlusNormal"/>
        <w:jc w:val="center"/>
        <w:rPr>
          <w:sz w:val="22"/>
          <w:szCs w:val="22"/>
        </w:rPr>
      </w:pPr>
      <w:r w:rsidRPr="00220CB6">
        <w:rPr>
          <w:b/>
          <w:bCs/>
          <w:sz w:val="22"/>
          <w:szCs w:val="22"/>
        </w:rPr>
        <w:t>в запросе котировок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5.3.1. Заявка на участие в запросе котировок должна включать:</w:t>
      </w:r>
    </w:p>
    <w:p w:rsidR="00220CB6" w:rsidRPr="00220CB6" w:rsidRDefault="00220CB6">
      <w:pPr>
        <w:pStyle w:val="ConsPlusNormal"/>
        <w:spacing w:before="240"/>
        <w:ind w:firstLine="540"/>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lastRenderedPageBreak/>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20CB6" w:rsidRPr="00220CB6" w:rsidRDefault="00220CB6">
      <w:pPr>
        <w:pStyle w:val="ConsPlusNormal"/>
        <w:spacing w:before="240"/>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20CB6" w:rsidRPr="00220CB6" w:rsidRDefault="00220CB6">
      <w:pPr>
        <w:pStyle w:val="ConsPlusNormal"/>
        <w:spacing w:before="240"/>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220CB6" w:rsidRPr="00220CB6" w:rsidRDefault="00220CB6">
      <w:pPr>
        <w:pStyle w:val="ConsPlusNormal"/>
        <w:spacing w:before="240"/>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220CB6" w:rsidRPr="00220CB6" w:rsidRDefault="00220CB6">
      <w:pPr>
        <w:pStyle w:val="ConsPlusNormal"/>
        <w:spacing w:before="240"/>
        <w:ind w:firstLine="540"/>
        <w:jc w:val="both"/>
        <w:rPr>
          <w:sz w:val="22"/>
          <w:szCs w:val="22"/>
        </w:rPr>
      </w:pPr>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20CB6" w:rsidRPr="00220CB6" w:rsidRDefault="00220CB6">
      <w:pPr>
        <w:pStyle w:val="ConsPlusNormal"/>
        <w:spacing w:before="240"/>
        <w:ind w:firstLine="540"/>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20CB6" w:rsidRPr="00220CB6" w:rsidRDefault="00220CB6">
      <w:pPr>
        <w:pStyle w:val="ConsPlusNormal"/>
        <w:spacing w:before="240"/>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20CB6" w:rsidRPr="00220CB6" w:rsidRDefault="00220CB6">
      <w:pPr>
        <w:pStyle w:val="ConsPlusNormal"/>
        <w:spacing w:before="240"/>
        <w:ind w:firstLine="540"/>
        <w:jc w:val="both"/>
        <w:rPr>
          <w:sz w:val="22"/>
          <w:szCs w:val="22"/>
        </w:rPr>
      </w:pPr>
      <w:r w:rsidRPr="00220CB6">
        <w:rPr>
          <w:sz w:val="22"/>
          <w:szCs w:val="22"/>
        </w:rPr>
        <w:lastRenderedPageBreak/>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bookmarkStart w:id="66" w:name="Par1052"/>
      <w:bookmarkEnd w:id="66"/>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20CB6" w:rsidRPr="00220CB6" w:rsidRDefault="00220CB6">
      <w:pPr>
        <w:pStyle w:val="ConsPlusNormal"/>
        <w:spacing w:before="240"/>
        <w:ind w:firstLine="540"/>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20CB6" w:rsidRPr="00220CB6" w:rsidRDefault="00220CB6">
      <w:pPr>
        <w:pStyle w:val="ConsPlusNormal"/>
        <w:spacing w:before="240"/>
        <w:ind w:firstLine="540"/>
        <w:jc w:val="both"/>
        <w:rPr>
          <w:sz w:val="22"/>
          <w:szCs w:val="22"/>
        </w:rPr>
      </w:pPr>
      <w:r w:rsidRPr="00220CB6">
        <w:rPr>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20CB6" w:rsidRPr="00220CB6" w:rsidRDefault="00220CB6">
      <w:pPr>
        <w:pStyle w:val="ConsPlusNormal"/>
        <w:spacing w:before="240"/>
        <w:ind w:firstLine="540"/>
        <w:jc w:val="both"/>
        <w:rPr>
          <w:sz w:val="22"/>
          <w:szCs w:val="22"/>
        </w:rPr>
      </w:pPr>
      <w:r w:rsidRPr="00220CB6">
        <w:rPr>
          <w:sz w:val="22"/>
          <w:szCs w:val="22"/>
        </w:rPr>
        <w:t>10) предложение участника конкурентной закупки в отношении предмета такой закупки;</w:t>
      </w:r>
    </w:p>
    <w:p w:rsidR="00220CB6" w:rsidRPr="00220CB6" w:rsidRDefault="00220CB6">
      <w:pPr>
        <w:pStyle w:val="ConsPlusNormal"/>
        <w:spacing w:before="240"/>
        <w:ind w:firstLine="540"/>
        <w:jc w:val="both"/>
        <w:rPr>
          <w:sz w:val="22"/>
          <w:szCs w:val="22"/>
        </w:rPr>
      </w:pPr>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r w:rsidRPr="00220CB6">
        <w:rPr>
          <w:sz w:val="22"/>
          <w:szCs w:val="22"/>
        </w:rPr>
        <w:t>12) другие документы в соответствии с требованиями Положения и документации о проведении запроса предложений;</w:t>
      </w:r>
    </w:p>
    <w:p w:rsidR="00220CB6" w:rsidRPr="00220CB6" w:rsidRDefault="00220CB6">
      <w:pPr>
        <w:pStyle w:val="ConsPlusNormal"/>
        <w:spacing w:before="240"/>
        <w:ind w:firstLine="540"/>
        <w:jc w:val="both"/>
        <w:rPr>
          <w:sz w:val="22"/>
          <w:szCs w:val="22"/>
        </w:rPr>
      </w:pPr>
      <w:r w:rsidRPr="00220CB6">
        <w:rPr>
          <w:sz w:val="22"/>
          <w:szCs w:val="22"/>
        </w:rPr>
        <w:t>13) предложение о цене договора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20CB6" w:rsidRPr="00220CB6" w:rsidRDefault="00220CB6">
      <w:pPr>
        <w:pStyle w:val="ConsPlusNormal"/>
        <w:spacing w:before="240"/>
        <w:ind w:firstLine="540"/>
        <w:jc w:val="both"/>
        <w:rPr>
          <w:sz w:val="22"/>
          <w:szCs w:val="22"/>
        </w:rPr>
      </w:pPr>
      <w:r w:rsidRPr="00220CB6">
        <w:rPr>
          <w:sz w:val="22"/>
          <w:szCs w:val="22"/>
        </w:rPr>
        <w:t>5.3.3. Не допускается устанавливать иные требования к составу заявки на участие в запросе котировок, помимо предусмотренных Положением.</w:t>
      </w:r>
    </w:p>
    <w:p w:rsidR="00220CB6" w:rsidRPr="00220CB6" w:rsidRDefault="00220CB6">
      <w:pPr>
        <w:pStyle w:val="ConsPlusNormal"/>
        <w:spacing w:before="240"/>
        <w:ind w:firstLine="540"/>
        <w:jc w:val="both"/>
        <w:rPr>
          <w:sz w:val="22"/>
          <w:szCs w:val="22"/>
        </w:rPr>
      </w:pPr>
      <w:r w:rsidRPr="00220CB6">
        <w:rPr>
          <w:sz w:val="22"/>
          <w:szCs w:val="22"/>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220CB6" w:rsidRPr="00220CB6" w:rsidRDefault="00220CB6">
      <w:pPr>
        <w:pStyle w:val="ConsPlusNormal"/>
        <w:spacing w:before="240"/>
        <w:ind w:firstLine="540"/>
        <w:jc w:val="both"/>
        <w:rPr>
          <w:sz w:val="22"/>
          <w:szCs w:val="22"/>
        </w:rPr>
      </w:pPr>
      <w:r w:rsidRPr="00220CB6">
        <w:rPr>
          <w:sz w:val="22"/>
          <w:szCs w:val="22"/>
        </w:rPr>
        <w:t>Заявка в электронной форме направляется оператору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lastRenderedPageBreak/>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5.4. Порядок открытия доступа, рассмотрения</w:t>
      </w:r>
    </w:p>
    <w:p w:rsidR="00220CB6" w:rsidRPr="00220CB6" w:rsidRDefault="00220CB6">
      <w:pPr>
        <w:pStyle w:val="ConsPlusNormal"/>
        <w:jc w:val="center"/>
        <w:rPr>
          <w:sz w:val="22"/>
          <w:szCs w:val="22"/>
        </w:rPr>
      </w:pPr>
      <w:r w:rsidRPr="00220CB6">
        <w:rPr>
          <w:b/>
          <w:bCs/>
          <w:sz w:val="22"/>
          <w:szCs w:val="22"/>
        </w:rPr>
        <w:t>и оценки заявок на участие</w:t>
      </w:r>
    </w:p>
    <w:p w:rsidR="00220CB6" w:rsidRPr="00220CB6" w:rsidRDefault="00220CB6">
      <w:pPr>
        <w:pStyle w:val="ConsPlusNormal"/>
        <w:jc w:val="center"/>
        <w:rPr>
          <w:sz w:val="22"/>
          <w:szCs w:val="22"/>
        </w:rPr>
      </w:pPr>
      <w:r w:rsidRPr="00220CB6">
        <w:rPr>
          <w:b/>
          <w:bCs/>
          <w:sz w:val="22"/>
          <w:szCs w:val="22"/>
        </w:rPr>
        <w:t>в запросе котировок в электронной форме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220CB6" w:rsidRPr="00220CB6" w:rsidRDefault="00220CB6">
      <w:pPr>
        <w:pStyle w:val="ConsPlusNormal"/>
        <w:spacing w:before="240"/>
        <w:ind w:firstLine="540"/>
        <w:jc w:val="both"/>
        <w:rPr>
          <w:sz w:val="22"/>
          <w:szCs w:val="22"/>
        </w:rPr>
      </w:pPr>
      <w:r w:rsidRPr="00220CB6">
        <w:rPr>
          <w:sz w:val="22"/>
          <w:szCs w:val="22"/>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20CB6" w:rsidRPr="00220CB6" w:rsidRDefault="00220CB6">
      <w:pPr>
        <w:pStyle w:val="ConsPlusNormal"/>
        <w:spacing w:before="240"/>
        <w:ind w:firstLine="540"/>
        <w:jc w:val="both"/>
        <w:rPr>
          <w:sz w:val="22"/>
          <w:szCs w:val="22"/>
        </w:rPr>
      </w:pPr>
      <w:r w:rsidRPr="00220CB6">
        <w:rPr>
          <w:sz w:val="22"/>
          <w:szCs w:val="22"/>
        </w:rPr>
        <w:t>В протокол рассмотрения и оценки заявок вносятся сведения, указанные в пункте 1.7.5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и номер запроса котировок;</w:t>
      </w:r>
    </w:p>
    <w:p w:rsidR="00220CB6" w:rsidRPr="00220CB6" w:rsidRDefault="00220CB6">
      <w:pPr>
        <w:pStyle w:val="ConsPlusNormal"/>
        <w:spacing w:before="240"/>
        <w:ind w:firstLine="540"/>
        <w:jc w:val="both"/>
        <w:rPr>
          <w:sz w:val="22"/>
          <w:szCs w:val="22"/>
        </w:rPr>
      </w:pPr>
      <w:r w:rsidRPr="00220CB6">
        <w:rPr>
          <w:sz w:val="22"/>
          <w:szCs w:val="22"/>
        </w:rPr>
        <w:t>3) номер заявки, присвоенный оператором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220CB6" w:rsidRPr="00220CB6" w:rsidRDefault="00220CB6">
      <w:pPr>
        <w:pStyle w:val="ConsPlusNormal"/>
        <w:spacing w:before="240"/>
        <w:ind w:firstLine="540"/>
        <w:jc w:val="both"/>
        <w:rPr>
          <w:sz w:val="22"/>
          <w:szCs w:val="22"/>
        </w:rPr>
      </w:pPr>
      <w:r w:rsidRPr="00220CB6">
        <w:rPr>
          <w:sz w:val="22"/>
          <w:szCs w:val="22"/>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220CB6" w:rsidRPr="00220CB6" w:rsidRDefault="00220CB6">
      <w:pPr>
        <w:pStyle w:val="ConsPlusNormal"/>
        <w:spacing w:before="240"/>
        <w:ind w:firstLine="540"/>
        <w:jc w:val="both"/>
        <w:rPr>
          <w:sz w:val="22"/>
          <w:szCs w:val="22"/>
        </w:rPr>
      </w:pPr>
      <w:r w:rsidRPr="00220CB6">
        <w:rPr>
          <w:sz w:val="22"/>
          <w:szCs w:val="22"/>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220CB6" w:rsidRPr="00220CB6" w:rsidRDefault="00220CB6">
      <w:pPr>
        <w:pStyle w:val="ConsPlusNormal"/>
        <w:spacing w:before="240"/>
        <w:ind w:firstLine="540"/>
        <w:jc w:val="both"/>
        <w:rPr>
          <w:sz w:val="22"/>
          <w:szCs w:val="22"/>
        </w:rPr>
      </w:pPr>
      <w:r w:rsidRPr="00220CB6">
        <w:rPr>
          <w:sz w:val="22"/>
          <w:szCs w:val="22"/>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220CB6" w:rsidRPr="00220CB6" w:rsidRDefault="00220CB6">
      <w:pPr>
        <w:pStyle w:val="ConsPlusNormal"/>
        <w:spacing w:before="240"/>
        <w:ind w:firstLine="540"/>
        <w:jc w:val="both"/>
        <w:rPr>
          <w:sz w:val="22"/>
          <w:szCs w:val="22"/>
        </w:rPr>
      </w:pPr>
      <w:r w:rsidRPr="00220CB6">
        <w:rPr>
          <w:sz w:val="22"/>
          <w:szCs w:val="22"/>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220CB6" w:rsidRPr="00220CB6" w:rsidRDefault="00220CB6">
      <w:pPr>
        <w:pStyle w:val="ConsPlusNormal"/>
        <w:spacing w:before="240"/>
        <w:ind w:firstLine="540"/>
        <w:jc w:val="both"/>
        <w:rPr>
          <w:sz w:val="22"/>
          <w:szCs w:val="22"/>
        </w:rPr>
      </w:pPr>
      <w:r w:rsidRPr="00220CB6">
        <w:rPr>
          <w:sz w:val="22"/>
          <w:szCs w:val="22"/>
        </w:rPr>
        <w:t>5.4.3. Утратил силу. - Приказ Госслужбы ЧР по конкурентной политике и тарифам от 07.03.2023 № 01/06-25.</w:t>
      </w:r>
    </w:p>
    <w:p w:rsidR="00220CB6" w:rsidRPr="00220CB6" w:rsidRDefault="00220CB6">
      <w:pPr>
        <w:pStyle w:val="ConsPlusNormal"/>
        <w:spacing w:before="240"/>
        <w:ind w:firstLine="540"/>
        <w:jc w:val="both"/>
        <w:rPr>
          <w:sz w:val="22"/>
          <w:szCs w:val="22"/>
        </w:rPr>
      </w:pPr>
      <w:r w:rsidRPr="00220CB6">
        <w:rPr>
          <w:sz w:val="22"/>
          <w:szCs w:val="22"/>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20CB6" w:rsidRPr="00220CB6" w:rsidRDefault="00220CB6">
      <w:pPr>
        <w:pStyle w:val="ConsPlusNormal"/>
        <w:spacing w:before="240"/>
        <w:ind w:firstLine="540"/>
        <w:jc w:val="both"/>
        <w:rPr>
          <w:sz w:val="22"/>
          <w:szCs w:val="22"/>
        </w:rPr>
      </w:pPr>
      <w:r w:rsidRPr="00220CB6">
        <w:rPr>
          <w:sz w:val="22"/>
          <w:szCs w:val="22"/>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220CB6" w:rsidRPr="00220CB6" w:rsidRDefault="00220CB6">
      <w:pPr>
        <w:pStyle w:val="ConsPlusNormal"/>
        <w:spacing w:before="240"/>
        <w:ind w:firstLine="540"/>
        <w:jc w:val="both"/>
        <w:rPr>
          <w:sz w:val="22"/>
          <w:szCs w:val="22"/>
        </w:rPr>
      </w:pPr>
      <w:r w:rsidRPr="00220CB6">
        <w:rPr>
          <w:sz w:val="22"/>
          <w:szCs w:val="22"/>
        </w:rPr>
        <w:t>5.4.6. По результатам запроса котировок Заказчик заключает договор с победителем в порядке, установленном в пункте 1.11 Положения.</w:t>
      </w:r>
    </w:p>
    <w:p w:rsidR="00220CB6" w:rsidRPr="00220CB6" w:rsidRDefault="00220CB6">
      <w:pPr>
        <w:pStyle w:val="ConsPlusNormal"/>
        <w:spacing w:before="240"/>
        <w:ind w:firstLine="540"/>
        <w:jc w:val="both"/>
        <w:rPr>
          <w:sz w:val="22"/>
          <w:szCs w:val="22"/>
        </w:rPr>
      </w:pPr>
      <w:r w:rsidRPr="00220CB6">
        <w:rPr>
          <w:sz w:val="22"/>
          <w:szCs w:val="22"/>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w:t>
      </w:r>
      <w:r w:rsidRPr="00220CB6">
        <w:rPr>
          <w:sz w:val="22"/>
          <w:szCs w:val="22"/>
        </w:rPr>
        <w:lastRenderedPageBreak/>
        <w:t>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20CB6" w:rsidRPr="00220CB6" w:rsidRDefault="00220CB6">
      <w:pPr>
        <w:pStyle w:val="ConsPlusNormal"/>
        <w:spacing w:before="240"/>
        <w:ind w:firstLine="540"/>
        <w:jc w:val="both"/>
        <w:rPr>
          <w:sz w:val="22"/>
          <w:szCs w:val="22"/>
        </w:rPr>
      </w:pPr>
      <w:r w:rsidRPr="00220CB6">
        <w:rPr>
          <w:sz w:val="22"/>
          <w:szCs w:val="22"/>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20CB6" w:rsidRPr="00220CB6" w:rsidRDefault="00220CB6">
      <w:pPr>
        <w:pStyle w:val="ConsPlusNormal"/>
        <w:spacing w:before="240"/>
        <w:ind w:firstLine="540"/>
        <w:jc w:val="both"/>
        <w:rPr>
          <w:sz w:val="22"/>
          <w:szCs w:val="22"/>
        </w:rPr>
      </w:pPr>
      <w:r w:rsidRPr="00220CB6">
        <w:rPr>
          <w:sz w:val="22"/>
          <w:szCs w:val="22"/>
        </w:rPr>
        <w:t>5.4.9. Если Заказчик при проведении запроса котировок установил приоритет в соответствии с пунктами 1.8.20 - 1.8.22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bookmarkStart w:id="67" w:name="Par1089"/>
      <w:bookmarkEnd w:id="67"/>
      <w:r w:rsidRPr="00220CB6">
        <w:rPr>
          <w:b/>
          <w:bCs/>
          <w:sz w:val="22"/>
          <w:szCs w:val="22"/>
        </w:rPr>
        <w:t>6. Закупка у единственного поставщика</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220CB6" w:rsidRPr="00220CB6" w:rsidRDefault="00220CB6">
      <w:pPr>
        <w:pStyle w:val="ConsPlusNormal"/>
        <w:spacing w:before="240"/>
        <w:ind w:firstLine="540"/>
        <w:jc w:val="both"/>
        <w:rPr>
          <w:sz w:val="22"/>
          <w:szCs w:val="22"/>
        </w:rPr>
      </w:pPr>
      <w:r w:rsidRPr="00220CB6">
        <w:rPr>
          <w:sz w:val="22"/>
          <w:szCs w:val="22"/>
        </w:rPr>
        <w:t>6.2. Закупка у единственного поставщика может осуществляться Заказчиком в следующих случаях:</w:t>
      </w:r>
    </w:p>
    <w:p w:rsidR="00220CB6" w:rsidRPr="00220CB6" w:rsidRDefault="00220CB6">
      <w:pPr>
        <w:pStyle w:val="ConsPlusNormal"/>
        <w:spacing w:before="240"/>
        <w:ind w:firstLine="540"/>
        <w:jc w:val="both"/>
        <w:rPr>
          <w:sz w:val="22"/>
          <w:szCs w:val="22"/>
        </w:rPr>
      </w:pPr>
      <w:bookmarkStart w:id="68" w:name="Par1093"/>
      <w:bookmarkEnd w:id="68"/>
      <w:r w:rsidRPr="00220CB6">
        <w:rPr>
          <w:sz w:val="22"/>
          <w:szCs w:val="22"/>
        </w:rPr>
        <w:t>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p>
    <w:p w:rsidR="00220CB6" w:rsidRPr="00220CB6" w:rsidRDefault="00220CB6">
      <w:pPr>
        <w:pStyle w:val="ConsPlusNormal"/>
        <w:spacing w:before="240"/>
        <w:ind w:firstLine="540"/>
        <w:jc w:val="both"/>
        <w:rPr>
          <w:sz w:val="22"/>
          <w:szCs w:val="22"/>
        </w:rPr>
      </w:pPr>
      <w:r w:rsidRPr="00220CB6">
        <w:rPr>
          <w:sz w:val="22"/>
          <w:szCs w:val="22"/>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220CB6" w:rsidRPr="00220CB6" w:rsidRDefault="00220CB6">
      <w:pPr>
        <w:pStyle w:val="ConsPlusNormal"/>
        <w:spacing w:before="240"/>
        <w:ind w:firstLine="540"/>
        <w:jc w:val="both"/>
        <w:rPr>
          <w:sz w:val="22"/>
          <w:szCs w:val="22"/>
        </w:rPr>
      </w:pPr>
      <w:r w:rsidRPr="00220CB6">
        <w:rPr>
          <w:sz w:val="22"/>
          <w:szCs w:val="22"/>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220CB6" w:rsidRPr="00220CB6" w:rsidRDefault="00220CB6">
      <w:pPr>
        <w:pStyle w:val="ConsPlusNormal"/>
        <w:spacing w:before="240"/>
        <w:ind w:firstLine="540"/>
        <w:jc w:val="both"/>
        <w:rPr>
          <w:sz w:val="22"/>
          <w:szCs w:val="22"/>
        </w:rPr>
      </w:pPr>
      <w:r w:rsidRPr="00220CB6">
        <w:rPr>
          <w:sz w:val="22"/>
          <w:szCs w:val="22"/>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20CB6" w:rsidRPr="00220CB6" w:rsidRDefault="00220CB6">
      <w:pPr>
        <w:pStyle w:val="ConsPlusNormal"/>
        <w:spacing w:before="240"/>
        <w:ind w:firstLine="540"/>
        <w:jc w:val="both"/>
        <w:rPr>
          <w:sz w:val="22"/>
          <w:szCs w:val="22"/>
        </w:rPr>
      </w:pPr>
      <w:r w:rsidRPr="00220CB6">
        <w:rPr>
          <w:sz w:val="22"/>
          <w:szCs w:val="22"/>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220CB6" w:rsidRPr="00220CB6" w:rsidRDefault="00220CB6">
      <w:pPr>
        <w:pStyle w:val="ConsPlusNormal"/>
        <w:spacing w:before="240"/>
        <w:ind w:firstLine="540"/>
        <w:jc w:val="both"/>
        <w:rPr>
          <w:sz w:val="22"/>
          <w:szCs w:val="22"/>
        </w:rPr>
      </w:pPr>
      <w:r w:rsidRPr="00220CB6">
        <w:rPr>
          <w:sz w:val="22"/>
          <w:szCs w:val="22"/>
        </w:rPr>
        <w:t>5) аренда нежилого здания, строения, сооружения, нежилого помещения, земельного участка;</w:t>
      </w:r>
    </w:p>
    <w:p w:rsidR="00220CB6" w:rsidRPr="00220CB6" w:rsidRDefault="00220CB6">
      <w:pPr>
        <w:pStyle w:val="ConsPlusNormal"/>
        <w:spacing w:before="240"/>
        <w:ind w:firstLine="540"/>
        <w:jc w:val="both"/>
        <w:rPr>
          <w:sz w:val="22"/>
          <w:szCs w:val="22"/>
        </w:rPr>
      </w:pPr>
      <w:r w:rsidRPr="00220CB6">
        <w:rPr>
          <w:sz w:val="22"/>
          <w:szCs w:val="22"/>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w:t>
      </w:r>
      <w:r w:rsidRPr="00220CB6">
        <w:rPr>
          <w:sz w:val="22"/>
          <w:szCs w:val="22"/>
        </w:rPr>
        <w:lastRenderedPageBreak/>
        <w:t>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220CB6" w:rsidRPr="00220CB6" w:rsidRDefault="00220CB6">
      <w:pPr>
        <w:pStyle w:val="ConsPlusNormal"/>
        <w:spacing w:before="240"/>
        <w:ind w:firstLine="540"/>
        <w:jc w:val="both"/>
        <w:rPr>
          <w:sz w:val="22"/>
          <w:szCs w:val="22"/>
        </w:rPr>
      </w:pPr>
      <w:r w:rsidRPr="00220CB6">
        <w:rPr>
          <w:sz w:val="22"/>
          <w:szCs w:val="22"/>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220CB6" w:rsidRPr="00220CB6" w:rsidRDefault="00220CB6">
      <w:pPr>
        <w:pStyle w:val="ConsPlusNormal"/>
        <w:spacing w:before="240"/>
        <w:ind w:firstLine="540"/>
        <w:jc w:val="both"/>
        <w:rPr>
          <w:sz w:val="22"/>
          <w:szCs w:val="22"/>
        </w:rPr>
      </w:pPr>
      <w:r w:rsidRPr="00220CB6">
        <w:rPr>
          <w:sz w:val="22"/>
          <w:szCs w:val="22"/>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20CB6" w:rsidRPr="00220CB6" w:rsidRDefault="00220CB6">
      <w:pPr>
        <w:pStyle w:val="ConsPlusNormal"/>
        <w:spacing w:before="240"/>
        <w:ind w:firstLine="540"/>
        <w:jc w:val="both"/>
        <w:rPr>
          <w:sz w:val="22"/>
          <w:szCs w:val="22"/>
        </w:rPr>
      </w:pPr>
      <w:r w:rsidRPr="00220CB6">
        <w:rPr>
          <w:sz w:val="22"/>
          <w:szCs w:val="22"/>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220CB6" w:rsidRPr="00220CB6" w:rsidRDefault="00220CB6">
      <w:pPr>
        <w:pStyle w:val="ConsPlusNormal"/>
        <w:spacing w:before="240"/>
        <w:ind w:firstLine="540"/>
        <w:jc w:val="both"/>
        <w:rPr>
          <w:sz w:val="22"/>
          <w:szCs w:val="22"/>
        </w:rPr>
      </w:pPr>
      <w:r w:rsidRPr="00220CB6">
        <w:rPr>
          <w:sz w:val="22"/>
          <w:szCs w:val="22"/>
        </w:rPr>
        <w:t>11) заключение договора, предметом которого является право на объект интеллектуальной собственности у правообладателя;</w:t>
      </w:r>
    </w:p>
    <w:p w:rsidR="00220CB6" w:rsidRPr="00220CB6" w:rsidRDefault="00220CB6">
      <w:pPr>
        <w:pStyle w:val="ConsPlusNormal"/>
        <w:spacing w:before="240"/>
        <w:ind w:firstLine="540"/>
        <w:jc w:val="both"/>
        <w:rPr>
          <w:sz w:val="22"/>
          <w:szCs w:val="22"/>
        </w:rPr>
      </w:pPr>
      <w:r w:rsidRPr="00220CB6">
        <w:rPr>
          <w:sz w:val="22"/>
          <w:szCs w:val="22"/>
        </w:rPr>
        <w:t>12) заключение договора на посещение зоопарка, театра, кинотеатра, концерта, цирка, музея, выставки или спортивного мероприятия;</w:t>
      </w:r>
    </w:p>
    <w:p w:rsidR="00220CB6" w:rsidRPr="00220CB6" w:rsidRDefault="00220CB6">
      <w:pPr>
        <w:pStyle w:val="ConsPlusNormal"/>
        <w:spacing w:before="240"/>
        <w:ind w:firstLine="540"/>
        <w:jc w:val="both"/>
        <w:rPr>
          <w:sz w:val="22"/>
          <w:szCs w:val="22"/>
        </w:rPr>
      </w:pPr>
      <w:r w:rsidRPr="00220CB6">
        <w:rPr>
          <w:sz w:val="22"/>
          <w:szCs w:val="22"/>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20CB6" w:rsidRPr="00220CB6" w:rsidRDefault="00220CB6">
      <w:pPr>
        <w:pStyle w:val="ConsPlusNormal"/>
        <w:spacing w:before="240"/>
        <w:ind w:firstLine="540"/>
        <w:jc w:val="both"/>
        <w:rPr>
          <w:sz w:val="22"/>
          <w:szCs w:val="22"/>
        </w:rPr>
      </w:pPr>
      <w:r w:rsidRPr="00220CB6">
        <w:rPr>
          <w:sz w:val="22"/>
          <w:szCs w:val="22"/>
        </w:rPr>
        <w:t xml:space="preserve">14) заключение договора на оказание услуг по осуществлению авторского контроля за разработкой </w:t>
      </w:r>
      <w:r w:rsidRPr="00220CB6">
        <w:rPr>
          <w:sz w:val="22"/>
          <w:szCs w:val="22"/>
        </w:rPr>
        <w:lastRenderedPageBreak/>
        <w:t>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20CB6" w:rsidRPr="00220CB6" w:rsidRDefault="00220CB6">
      <w:pPr>
        <w:pStyle w:val="ConsPlusNormal"/>
        <w:spacing w:before="240"/>
        <w:ind w:firstLine="540"/>
        <w:jc w:val="both"/>
        <w:rPr>
          <w:sz w:val="22"/>
          <w:szCs w:val="22"/>
        </w:rPr>
      </w:pPr>
      <w:r w:rsidRPr="00220CB6">
        <w:rPr>
          <w:sz w:val="22"/>
          <w:szCs w:val="22"/>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20CB6" w:rsidRPr="00220CB6" w:rsidRDefault="00220CB6">
      <w:pPr>
        <w:pStyle w:val="ConsPlusNormal"/>
        <w:spacing w:before="240"/>
        <w:ind w:firstLine="540"/>
        <w:jc w:val="both"/>
        <w:rPr>
          <w:sz w:val="22"/>
          <w:szCs w:val="22"/>
        </w:rPr>
      </w:pPr>
      <w:r w:rsidRPr="00220CB6">
        <w:rPr>
          <w:sz w:val="22"/>
          <w:szCs w:val="22"/>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220CB6" w:rsidRPr="00220CB6" w:rsidRDefault="00220CB6">
      <w:pPr>
        <w:pStyle w:val="ConsPlusNormal"/>
        <w:spacing w:before="240"/>
        <w:ind w:firstLine="540"/>
        <w:jc w:val="both"/>
        <w:rPr>
          <w:sz w:val="22"/>
          <w:szCs w:val="22"/>
        </w:rPr>
      </w:pPr>
      <w:r w:rsidRPr="00220CB6">
        <w:rPr>
          <w:sz w:val="22"/>
          <w:szCs w:val="22"/>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220CB6" w:rsidRPr="00220CB6" w:rsidRDefault="00220CB6">
      <w:pPr>
        <w:pStyle w:val="ConsPlusNormal"/>
        <w:spacing w:before="240"/>
        <w:ind w:firstLine="540"/>
        <w:jc w:val="both"/>
        <w:rPr>
          <w:sz w:val="22"/>
          <w:szCs w:val="22"/>
        </w:rPr>
      </w:pPr>
      <w:r w:rsidRPr="00220CB6">
        <w:rPr>
          <w:sz w:val="22"/>
          <w:szCs w:val="22"/>
        </w:rPr>
        <w:t>18) заключение договора, предметом которого является выдача независимой и/или банковской гарантии;</w:t>
      </w:r>
    </w:p>
    <w:p w:rsidR="00220CB6" w:rsidRPr="00220CB6" w:rsidRDefault="00220CB6">
      <w:pPr>
        <w:pStyle w:val="ConsPlusNormal"/>
        <w:spacing w:before="240"/>
        <w:ind w:firstLine="540"/>
        <w:jc w:val="both"/>
        <w:rPr>
          <w:sz w:val="22"/>
          <w:szCs w:val="22"/>
        </w:rPr>
      </w:pPr>
      <w:r w:rsidRPr="00220CB6">
        <w:rPr>
          <w:sz w:val="22"/>
          <w:szCs w:val="22"/>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20CB6" w:rsidRPr="00220CB6" w:rsidRDefault="00220CB6">
      <w:pPr>
        <w:pStyle w:val="ConsPlusNormal"/>
        <w:spacing w:before="240"/>
        <w:ind w:firstLine="540"/>
        <w:jc w:val="both"/>
        <w:rPr>
          <w:sz w:val="22"/>
          <w:szCs w:val="22"/>
        </w:rPr>
      </w:pPr>
      <w:r w:rsidRPr="00220CB6">
        <w:rPr>
          <w:sz w:val="22"/>
          <w:szCs w:val="22"/>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220CB6" w:rsidRPr="00220CB6" w:rsidRDefault="00220CB6">
      <w:pPr>
        <w:pStyle w:val="ConsPlusNormal"/>
        <w:spacing w:before="240"/>
        <w:ind w:firstLine="540"/>
        <w:jc w:val="both"/>
        <w:rPr>
          <w:sz w:val="22"/>
          <w:szCs w:val="22"/>
        </w:rPr>
      </w:pPr>
      <w:r w:rsidRPr="00220CB6">
        <w:rPr>
          <w:sz w:val="22"/>
          <w:szCs w:val="22"/>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220CB6" w:rsidRPr="00220CB6" w:rsidRDefault="00220CB6">
      <w:pPr>
        <w:pStyle w:val="ConsPlusNormal"/>
        <w:spacing w:before="240"/>
        <w:ind w:firstLine="540"/>
        <w:jc w:val="both"/>
        <w:rPr>
          <w:sz w:val="22"/>
          <w:szCs w:val="22"/>
        </w:rPr>
      </w:pPr>
      <w:r w:rsidRPr="00220CB6">
        <w:rPr>
          <w:sz w:val="22"/>
          <w:szCs w:val="22"/>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20CB6" w:rsidRPr="00220CB6" w:rsidRDefault="00220CB6">
      <w:pPr>
        <w:pStyle w:val="ConsPlusNormal"/>
        <w:spacing w:before="240"/>
        <w:ind w:firstLine="540"/>
        <w:jc w:val="both"/>
        <w:rPr>
          <w:sz w:val="22"/>
          <w:szCs w:val="22"/>
        </w:rPr>
      </w:pPr>
      <w:r w:rsidRPr="00220CB6">
        <w:rPr>
          <w:sz w:val="22"/>
          <w:szCs w:val="22"/>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220CB6" w:rsidRPr="00220CB6" w:rsidRDefault="00220CB6">
      <w:pPr>
        <w:pStyle w:val="ConsPlusNormal"/>
        <w:spacing w:before="240"/>
        <w:ind w:firstLine="540"/>
        <w:jc w:val="both"/>
        <w:rPr>
          <w:sz w:val="22"/>
          <w:szCs w:val="22"/>
        </w:rPr>
      </w:pPr>
      <w:r w:rsidRPr="00220CB6">
        <w:rPr>
          <w:sz w:val="22"/>
          <w:szCs w:val="22"/>
        </w:rPr>
        <w:t>23) признание несостоявшейся конкурентной закупки в связи с:</w:t>
      </w:r>
    </w:p>
    <w:p w:rsidR="00220CB6" w:rsidRPr="00220CB6" w:rsidRDefault="00220CB6">
      <w:pPr>
        <w:pStyle w:val="ConsPlusNormal"/>
        <w:spacing w:before="240"/>
        <w:ind w:firstLine="540"/>
        <w:jc w:val="both"/>
        <w:rPr>
          <w:sz w:val="22"/>
          <w:szCs w:val="22"/>
        </w:rPr>
      </w:pPr>
      <w:r w:rsidRPr="00220CB6">
        <w:rPr>
          <w:sz w:val="22"/>
          <w:szCs w:val="22"/>
        </w:rPr>
        <w:t>- отсутствием заявок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lastRenderedPageBreak/>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 отклонением всех поданных заявок на участие в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220CB6" w:rsidRPr="00220CB6" w:rsidRDefault="00220CB6">
      <w:pPr>
        <w:pStyle w:val="ConsPlusNormal"/>
        <w:spacing w:before="240"/>
        <w:ind w:firstLine="540"/>
        <w:jc w:val="both"/>
        <w:rPr>
          <w:sz w:val="22"/>
          <w:szCs w:val="22"/>
        </w:rPr>
      </w:pPr>
      <w:r w:rsidRPr="00220CB6">
        <w:rPr>
          <w:sz w:val="22"/>
          <w:szCs w:val="22"/>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220CB6" w:rsidRPr="00220CB6" w:rsidRDefault="00220CB6">
      <w:pPr>
        <w:pStyle w:val="ConsPlusNormal"/>
        <w:spacing w:before="240"/>
        <w:ind w:firstLine="540"/>
        <w:jc w:val="both"/>
        <w:rPr>
          <w:sz w:val="22"/>
          <w:szCs w:val="22"/>
        </w:rPr>
      </w:pPr>
      <w:r w:rsidRPr="00220CB6">
        <w:rPr>
          <w:sz w:val="22"/>
          <w:szCs w:val="22"/>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220CB6" w:rsidRPr="00220CB6" w:rsidRDefault="00220CB6">
      <w:pPr>
        <w:pStyle w:val="ConsPlusNormal"/>
        <w:spacing w:before="240"/>
        <w:ind w:firstLine="540"/>
        <w:jc w:val="both"/>
        <w:rPr>
          <w:sz w:val="22"/>
          <w:szCs w:val="22"/>
        </w:rPr>
      </w:pPr>
      <w:r w:rsidRPr="00220CB6">
        <w:rPr>
          <w:sz w:val="22"/>
          <w:szCs w:val="22"/>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220CB6" w:rsidRPr="00220CB6" w:rsidRDefault="00220CB6">
      <w:pPr>
        <w:pStyle w:val="ConsPlusNormal"/>
        <w:spacing w:before="240"/>
        <w:ind w:firstLine="540"/>
        <w:jc w:val="both"/>
        <w:rPr>
          <w:sz w:val="22"/>
          <w:szCs w:val="22"/>
        </w:rPr>
      </w:pPr>
      <w:r w:rsidRPr="00220CB6">
        <w:rPr>
          <w:sz w:val="22"/>
          <w:szCs w:val="22"/>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220CB6" w:rsidRPr="00220CB6" w:rsidRDefault="00220CB6">
      <w:pPr>
        <w:pStyle w:val="ConsPlusNormal"/>
        <w:spacing w:before="240"/>
        <w:ind w:firstLine="540"/>
        <w:jc w:val="both"/>
        <w:rPr>
          <w:sz w:val="22"/>
          <w:szCs w:val="22"/>
        </w:rPr>
      </w:pPr>
      <w:r w:rsidRPr="00220CB6">
        <w:rPr>
          <w:sz w:val="22"/>
          <w:szCs w:val="22"/>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220CB6" w:rsidRPr="00220CB6" w:rsidRDefault="00220CB6">
      <w:pPr>
        <w:pStyle w:val="ConsPlusNormal"/>
        <w:spacing w:before="240"/>
        <w:ind w:firstLine="540"/>
        <w:jc w:val="both"/>
        <w:rPr>
          <w:sz w:val="22"/>
          <w:szCs w:val="22"/>
        </w:rPr>
      </w:pPr>
      <w:r w:rsidRPr="00220CB6">
        <w:rPr>
          <w:sz w:val="22"/>
          <w:szCs w:val="22"/>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220CB6" w:rsidRPr="00220CB6" w:rsidRDefault="00220CB6">
      <w:pPr>
        <w:pStyle w:val="ConsPlusNormal"/>
        <w:spacing w:before="240"/>
        <w:ind w:firstLine="540"/>
        <w:jc w:val="both"/>
        <w:rPr>
          <w:sz w:val="22"/>
          <w:szCs w:val="22"/>
        </w:rPr>
      </w:pPr>
      <w:r w:rsidRPr="00220CB6">
        <w:rPr>
          <w:sz w:val="22"/>
          <w:szCs w:val="22"/>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220CB6" w:rsidRPr="00220CB6" w:rsidRDefault="00220CB6">
      <w:pPr>
        <w:pStyle w:val="ConsPlusNormal"/>
        <w:spacing w:before="240"/>
        <w:ind w:firstLine="540"/>
        <w:jc w:val="both"/>
        <w:rPr>
          <w:sz w:val="22"/>
          <w:szCs w:val="22"/>
        </w:rPr>
      </w:pPr>
      <w:r w:rsidRPr="00220CB6">
        <w:rPr>
          <w:sz w:val="22"/>
          <w:szCs w:val="22"/>
        </w:rPr>
        <w:lastRenderedPageBreak/>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220CB6" w:rsidRPr="00220CB6" w:rsidRDefault="00220CB6">
      <w:pPr>
        <w:pStyle w:val="ConsPlusNormal"/>
        <w:spacing w:before="240"/>
        <w:ind w:firstLine="540"/>
        <w:jc w:val="both"/>
        <w:rPr>
          <w:sz w:val="22"/>
          <w:szCs w:val="22"/>
        </w:rPr>
      </w:pPr>
      <w:r w:rsidRPr="00220CB6">
        <w:rPr>
          <w:sz w:val="22"/>
          <w:szCs w:val="22"/>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220CB6" w:rsidRPr="00220CB6" w:rsidRDefault="00220CB6">
      <w:pPr>
        <w:pStyle w:val="ConsPlusNormal"/>
        <w:spacing w:before="240"/>
        <w:ind w:firstLine="540"/>
        <w:jc w:val="both"/>
        <w:rPr>
          <w:sz w:val="22"/>
          <w:szCs w:val="22"/>
        </w:rPr>
      </w:pPr>
      <w:r w:rsidRPr="00220CB6">
        <w:rPr>
          <w:sz w:val="22"/>
          <w:szCs w:val="22"/>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220CB6" w:rsidRPr="00220CB6" w:rsidRDefault="00220CB6">
      <w:pPr>
        <w:pStyle w:val="ConsPlusNormal"/>
        <w:spacing w:before="240"/>
        <w:ind w:firstLine="540"/>
        <w:jc w:val="both"/>
        <w:rPr>
          <w:sz w:val="22"/>
          <w:szCs w:val="22"/>
        </w:rPr>
      </w:pPr>
      <w:r w:rsidRPr="00220CB6">
        <w:rPr>
          <w:sz w:val="22"/>
          <w:szCs w:val="22"/>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220CB6" w:rsidRPr="00220CB6" w:rsidRDefault="00220CB6">
      <w:pPr>
        <w:pStyle w:val="ConsPlusNormal"/>
        <w:spacing w:before="240"/>
        <w:ind w:firstLine="540"/>
        <w:jc w:val="both"/>
        <w:rPr>
          <w:sz w:val="22"/>
          <w:szCs w:val="22"/>
        </w:rPr>
      </w:pPr>
      <w:r w:rsidRPr="00220CB6">
        <w:rPr>
          <w:sz w:val="22"/>
          <w:szCs w:val="22"/>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220CB6" w:rsidRPr="00220CB6" w:rsidRDefault="00220CB6">
      <w:pPr>
        <w:pStyle w:val="ConsPlusNormal"/>
        <w:spacing w:before="240"/>
        <w:ind w:firstLine="540"/>
        <w:jc w:val="both"/>
        <w:rPr>
          <w:sz w:val="22"/>
          <w:szCs w:val="22"/>
        </w:rPr>
      </w:pPr>
      <w:r w:rsidRPr="00220CB6">
        <w:rPr>
          <w:sz w:val="22"/>
          <w:szCs w:val="22"/>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220CB6" w:rsidRPr="00220CB6" w:rsidRDefault="00220CB6">
      <w:pPr>
        <w:pStyle w:val="ConsPlusNormal"/>
        <w:spacing w:before="240"/>
        <w:ind w:firstLine="540"/>
        <w:jc w:val="both"/>
        <w:rPr>
          <w:sz w:val="22"/>
          <w:szCs w:val="22"/>
        </w:rPr>
      </w:pPr>
      <w:r w:rsidRPr="00220CB6">
        <w:rPr>
          <w:sz w:val="22"/>
          <w:szCs w:val="22"/>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220CB6" w:rsidRPr="00220CB6" w:rsidRDefault="00220CB6">
      <w:pPr>
        <w:pStyle w:val="ConsPlusNormal"/>
        <w:spacing w:before="240"/>
        <w:ind w:firstLine="540"/>
        <w:jc w:val="both"/>
        <w:rPr>
          <w:sz w:val="22"/>
          <w:szCs w:val="22"/>
        </w:rPr>
      </w:pPr>
      <w:r w:rsidRPr="00220CB6">
        <w:rPr>
          <w:sz w:val="22"/>
          <w:szCs w:val="22"/>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220CB6" w:rsidRPr="00220CB6" w:rsidRDefault="00220CB6">
      <w:pPr>
        <w:pStyle w:val="ConsPlusNormal"/>
        <w:spacing w:before="240"/>
        <w:ind w:firstLine="540"/>
        <w:jc w:val="both"/>
        <w:rPr>
          <w:sz w:val="22"/>
          <w:szCs w:val="22"/>
        </w:rPr>
      </w:pPr>
      <w:r w:rsidRPr="00220CB6">
        <w:rPr>
          <w:sz w:val="22"/>
          <w:szCs w:val="22"/>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w:t>
      </w:r>
    </w:p>
    <w:p w:rsidR="00220CB6" w:rsidRPr="00220CB6" w:rsidRDefault="00220CB6">
      <w:pPr>
        <w:pStyle w:val="ConsPlusNormal"/>
        <w:spacing w:before="240"/>
        <w:ind w:firstLine="540"/>
        <w:jc w:val="both"/>
        <w:rPr>
          <w:sz w:val="22"/>
          <w:szCs w:val="22"/>
        </w:rPr>
      </w:pPr>
      <w:r w:rsidRPr="00220CB6">
        <w:rPr>
          <w:sz w:val="22"/>
          <w:szCs w:val="22"/>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6.5 - 6.10. Утратили силу. - Приказ Госслужбы ЧР по конкурентной политике и тарифам от 07.03.2023 № 01/06-25.</w:t>
      </w:r>
    </w:p>
    <w:p w:rsidR="00220CB6" w:rsidRPr="00220CB6" w:rsidRDefault="00220CB6">
      <w:pPr>
        <w:pStyle w:val="ConsPlusNormal"/>
        <w:spacing w:before="240"/>
        <w:ind w:firstLine="540"/>
        <w:jc w:val="both"/>
        <w:rPr>
          <w:sz w:val="22"/>
          <w:szCs w:val="22"/>
        </w:rPr>
      </w:pPr>
      <w:bookmarkStart w:id="69" w:name="Par1142"/>
      <w:bookmarkEnd w:id="69"/>
      <w:r w:rsidRPr="00220CB6">
        <w:rPr>
          <w:sz w:val="22"/>
          <w:szCs w:val="22"/>
        </w:rPr>
        <w:t xml:space="preserve">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w:t>
      </w:r>
      <w:r w:rsidRPr="00220CB6">
        <w:rPr>
          <w:sz w:val="22"/>
          <w:szCs w:val="22"/>
        </w:rPr>
        <w:lastRenderedPageBreak/>
        <w:t>электронной площадки или автоматизированной системы.</w:t>
      </w:r>
    </w:p>
    <w:p w:rsidR="00220CB6" w:rsidRPr="00220CB6" w:rsidRDefault="00220CB6">
      <w:pPr>
        <w:pStyle w:val="ConsPlusNormal"/>
        <w:spacing w:before="240"/>
        <w:ind w:firstLine="540"/>
        <w:jc w:val="both"/>
        <w:rPr>
          <w:sz w:val="22"/>
          <w:szCs w:val="22"/>
        </w:rPr>
      </w:pPr>
      <w:r w:rsidRPr="00220CB6">
        <w:rPr>
          <w:sz w:val="22"/>
          <w:szCs w:val="22"/>
        </w:rPr>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220CB6" w:rsidRPr="00220CB6" w:rsidRDefault="00220CB6">
      <w:pPr>
        <w:pStyle w:val="ConsPlusNormal"/>
        <w:spacing w:before="240"/>
        <w:ind w:firstLine="540"/>
        <w:jc w:val="both"/>
        <w:rPr>
          <w:sz w:val="22"/>
          <w:szCs w:val="22"/>
        </w:rPr>
      </w:pPr>
      <w:r w:rsidRPr="00220CB6">
        <w:rPr>
          <w:sz w:val="22"/>
          <w:szCs w:val="22"/>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220CB6" w:rsidRPr="00220CB6" w:rsidRDefault="00220CB6">
      <w:pPr>
        <w:pStyle w:val="ConsPlusNormal"/>
        <w:spacing w:before="240"/>
        <w:ind w:firstLine="540"/>
        <w:jc w:val="both"/>
        <w:rPr>
          <w:sz w:val="22"/>
          <w:szCs w:val="22"/>
        </w:rPr>
      </w:pPr>
      <w:r w:rsidRPr="00220CB6">
        <w:rPr>
          <w:sz w:val="22"/>
          <w:szCs w:val="22"/>
        </w:rPr>
        <w:t>1) фамилии, имена, отчества (при наличии), должности членов комиссии по закупкам;</w:t>
      </w:r>
    </w:p>
    <w:p w:rsidR="00220CB6" w:rsidRPr="00220CB6" w:rsidRDefault="00220CB6">
      <w:pPr>
        <w:pStyle w:val="ConsPlusNormal"/>
        <w:spacing w:before="240"/>
        <w:ind w:firstLine="540"/>
        <w:jc w:val="both"/>
        <w:rPr>
          <w:sz w:val="22"/>
          <w:szCs w:val="22"/>
        </w:rPr>
      </w:pPr>
      <w:r w:rsidRPr="00220CB6">
        <w:rPr>
          <w:sz w:val="22"/>
          <w:szCs w:val="22"/>
        </w:rPr>
        <w:t>2) наименование предмета закупки;</w:t>
      </w:r>
    </w:p>
    <w:p w:rsidR="00220CB6" w:rsidRPr="00220CB6" w:rsidRDefault="00220CB6">
      <w:pPr>
        <w:pStyle w:val="ConsPlusNormal"/>
        <w:spacing w:before="240"/>
        <w:ind w:firstLine="540"/>
        <w:jc w:val="both"/>
        <w:rPr>
          <w:sz w:val="22"/>
          <w:szCs w:val="22"/>
        </w:rPr>
      </w:pPr>
      <w:r w:rsidRPr="00220CB6">
        <w:rPr>
          <w:sz w:val="22"/>
          <w:szCs w:val="22"/>
        </w:rPr>
        <w:t>3) перечень участников закупки;</w:t>
      </w:r>
    </w:p>
    <w:p w:rsidR="00220CB6" w:rsidRPr="00220CB6" w:rsidRDefault="00220CB6">
      <w:pPr>
        <w:pStyle w:val="ConsPlusNormal"/>
        <w:spacing w:before="240"/>
        <w:ind w:firstLine="540"/>
        <w:jc w:val="both"/>
        <w:rPr>
          <w:sz w:val="22"/>
          <w:szCs w:val="22"/>
        </w:rPr>
      </w:pPr>
      <w:r w:rsidRPr="00220CB6">
        <w:rPr>
          <w:sz w:val="22"/>
          <w:szCs w:val="22"/>
        </w:rPr>
        <w:t>4) начальную (максимальную) цену договора, сумму цен единиц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5) последнее и предпоследнее предложения о цене договора, сумме цен единиц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bookmarkStart w:id="70" w:name="Par1152"/>
      <w:bookmarkEnd w:id="70"/>
      <w:r w:rsidRPr="00220CB6">
        <w:rPr>
          <w:sz w:val="22"/>
          <w:szCs w:val="22"/>
        </w:rPr>
        <w:t xml:space="preserve">7. </w:t>
      </w:r>
      <w:r w:rsidRPr="00220CB6">
        <w:rPr>
          <w:b/>
          <w:bCs/>
          <w:sz w:val="22"/>
          <w:szCs w:val="22"/>
        </w:rPr>
        <w:t>Закупки у СМСП и самозанятых</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&lt;7&gt;</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t>7.1. Общие условия закупки у СМСП и самозанятых</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bookmarkStart w:id="71" w:name="Par1158"/>
      <w:bookmarkEnd w:id="71"/>
      <w:r w:rsidRPr="00220CB6">
        <w:rPr>
          <w:sz w:val="22"/>
          <w:szCs w:val="22"/>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20CB6" w:rsidRPr="00220CB6" w:rsidRDefault="00220CB6">
      <w:pPr>
        <w:pStyle w:val="ConsPlusNormal"/>
        <w:spacing w:before="240"/>
        <w:ind w:firstLine="540"/>
        <w:jc w:val="both"/>
        <w:rPr>
          <w:sz w:val="22"/>
          <w:szCs w:val="22"/>
        </w:rPr>
      </w:pPr>
      <w:bookmarkStart w:id="72" w:name="Par1159"/>
      <w:bookmarkEnd w:id="72"/>
      <w:r w:rsidRPr="00220CB6">
        <w:rPr>
          <w:sz w:val="22"/>
          <w:szCs w:val="22"/>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220CB6" w:rsidRPr="00220CB6" w:rsidRDefault="00220CB6">
      <w:pPr>
        <w:pStyle w:val="ConsPlusNormal"/>
        <w:spacing w:before="240"/>
        <w:ind w:firstLine="540"/>
        <w:jc w:val="both"/>
        <w:rPr>
          <w:sz w:val="22"/>
          <w:szCs w:val="22"/>
        </w:rPr>
      </w:pPr>
      <w:bookmarkStart w:id="73" w:name="Par1160"/>
      <w:bookmarkEnd w:id="73"/>
      <w:r w:rsidRPr="00220CB6">
        <w:rPr>
          <w:sz w:val="22"/>
          <w:szCs w:val="22"/>
        </w:rPr>
        <w:t>2) только СМСП и самозанятые;</w:t>
      </w:r>
    </w:p>
    <w:p w:rsidR="00220CB6" w:rsidRPr="00220CB6" w:rsidRDefault="00220CB6">
      <w:pPr>
        <w:pStyle w:val="ConsPlusNormal"/>
        <w:spacing w:before="240"/>
        <w:ind w:firstLine="540"/>
        <w:jc w:val="both"/>
        <w:rPr>
          <w:sz w:val="22"/>
          <w:szCs w:val="22"/>
        </w:rPr>
      </w:pPr>
      <w:bookmarkStart w:id="74" w:name="Par1161"/>
      <w:bookmarkEnd w:id="74"/>
      <w:r w:rsidRPr="00220CB6">
        <w:rPr>
          <w:sz w:val="22"/>
          <w:szCs w:val="22"/>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220CB6" w:rsidRPr="00220CB6" w:rsidRDefault="00220CB6">
      <w:pPr>
        <w:pStyle w:val="ConsPlusNormal"/>
        <w:spacing w:before="240"/>
        <w:ind w:firstLine="540"/>
        <w:jc w:val="both"/>
        <w:rPr>
          <w:sz w:val="22"/>
          <w:szCs w:val="22"/>
        </w:rPr>
      </w:pPr>
      <w:r w:rsidRPr="00220CB6">
        <w:rPr>
          <w:sz w:val="22"/>
          <w:szCs w:val="22"/>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220CB6" w:rsidRPr="00220CB6" w:rsidRDefault="00220CB6">
      <w:pPr>
        <w:pStyle w:val="ConsPlusNormal"/>
        <w:spacing w:before="240"/>
        <w:ind w:firstLine="540"/>
        <w:jc w:val="both"/>
        <w:rPr>
          <w:sz w:val="22"/>
          <w:szCs w:val="22"/>
        </w:rPr>
      </w:pPr>
      <w:r w:rsidRPr="00220CB6">
        <w:rPr>
          <w:sz w:val="22"/>
          <w:szCs w:val="22"/>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(подпункт 2 пункта 7.1.1 Положения).</w:t>
      </w:r>
    </w:p>
    <w:p w:rsidR="00220CB6" w:rsidRPr="00220CB6" w:rsidRDefault="00220CB6">
      <w:pPr>
        <w:pStyle w:val="ConsPlusNormal"/>
        <w:spacing w:before="240"/>
        <w:ind w:firstLine="540"/>
        <w:jc w:val="both"/>
        <w:rPr>
          <w:sz w:val="22"/>
          <w:szCs w:val="22"/>
        </w:rPr>
      </w:pPr>
      <w:r w:rsidRPr="00220CB6">
        <w:rPr>
          <w:sz w:val="22"/>
          <w:szCs w:val="22"/>
        </w:rPr>
        <w:t xml:space="preserve">7.1.4. Если предмет закупки (товар, работы, услуги) включен в перечень и начальная (максимальная) </w:t>
      </w:r>
      <w:r w:rsidRPr="00220CB6">
        <w:rPr>
          <w:sz w:val="22"/>
          <w:szCs w:val="22"/>
        </w:rPr>
        <w:lastRenderedPageBreak/>
        <w:t>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w:t>
      </w:r>
    </w:p>
    <w:p w:rsidR="00220CB6" w:rsidRPr="00220CB6" w:rsidRDefault="00220CB6">
      <w:pPr>
        <w:pStyle w:val="ConsPlusNormal"/>
        <w:spacing w:before="240"/>
        <w:ind w:firstLine="540"/>
        <w:jc w:val="both"/>
        <w:rPr>
          <w:sz w:val="22"/>
          <w:szCs w:val="22"/>
        </w:rPr>
      </w:pPr>
      <w:r w:rsidRPr="00220CB6">
        <w:rPr>
          <w:sz w:val="22"/>
          <w:szCs w:val="22"/>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7.1.6. 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самозанятым.</w:t>
      </w:r>
    </w:p>
    <w:p w:rsidR="00220CB6" w:rsidRPr="00220CB6" w:rsidRDefault="00220CB6">
      <w:pPr>
        <w:pStyle w:val="ConsPlusNormal"/>
        <w:spacing w:before="240"/>
        <w:ind w:firstLine="540"/>
        <w:jc w:val="both"/>
        <w:rPr>
          <w:sz w:val="22"/>
          <w:szCs w:val="22"/>
        </w:rPr>
      </w:pPr>
      <w:r w:rsidRPr="00220CB6">
        <w:rPr>
          <w:sz w:val="22"/>
          <w:szCs w:val="22"/>
        </w:rPr>
        <w:t>7.1.7. 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220CB6" w:rsidRPr="00220CB6" w:rsidRDefault="00220CB6">
      <w:pPr>
        <w:pStyle w:val="ConsPlusNormal"/>
        <w:spacing w:before="240"/>
        <w:ind w:firstLine="540"/>
        <w:jc w:val="both"/>
        <w:rPr>
          <w:sz w:val="22"/>
          <w:szCs w:val="22"/>
        </w:rPr>
      </w:pPr>
      <w:r w:rsidRPr="00220CB6">
        <w:rPr>
          <w:sz w:val="22"/>
          <w:szCs w:val="22"/>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220CB6" w:rsidRPr="00220CB6" w:rsidRDefault="00220CB6">
      <w:pPr>
        <w:pStyle w:val="ConsPlusNormal"/>
        <w:spacing w:before="240"/>
        <w:ind w:firstLine="540"/>
        <w:jc w:val="both"/>
        <w:rPr>
          <w:sz w:val="22"/>
          <w:szCs w:val="22"/>
        </w:rPr>
      </w:pPr>
      <w:r w:rsidRPr="00220CB6">
        <w:rPr>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20CB6" w:rsidRPr="00220CB6" w:rsidRDefault="00220CB6">
      <w:pPr>
        <w:pStyle w:val="ConsPlusNormal"/>
        <w:spacing w:before="240"/>
        <w:ind w:firstLine="540"/>
        <w:jc w:val="both"/>
        <w:rPr>
          <w:sz w:val="22"/>
          <w:szCs w:val="22"/>
        </w:rPr>
      </w:pPr>
      <w:r w:rsidRPr="00220CB6">
        <w:rPr>
          <w:sz w:val="22"/>
          <w:szCs w:val="22"/>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75" w:name="Par1174"/>
      <w:bookmarkEnd w:id="75"/>
      <w:r w:rsidRPr="00220CB6">
        <w:rPr>
          <w:b/>
          <w:bCs/>
          <w:sz w:val="22"/>
          <w:szCs w:val="22"/>
        </w:rPr>
        <w:t>7.2. Особенности проведения закупок, участниками</w:t>
      </w:r>
    </w:p>
    <w:p w:rsidR="00220CB6" w:rsidRPr="00220CB6" w:rsidRDefault="00220CB6">
      <w:pPr>
        <w:pStyle w:val="ConsPlusNormal"/>
        <w:jc w:val="center"/>
        <w:rPr>
          <w:sz w:val="22"/>
          <w:szCs w:val="22"/>
        </w:rPr>
      </w:pPr>
      <w:r w:rsidRPr="00220CB6">
        <w:rPr>
          <w:b/>
          <w:bCs/>
          <w:sz w:val="22"/>
          <w:szCs w:val="22"/>
        </w:rPr>
        <w:t>которых являются только СМСП и самозанятые</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7.2.1. 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220CB6" w:rsidRPr="00220CB6" w:rsidRDefault="00220CB6">
      <w:pPr>
        <w:pStyle w:val="ConsPlusNormal"/>
        <w:spacing w:before="240"/>
        <w:ind w:firstLine="540"/>
        <w:jc w:val="both"/>
        <w:rPr>
          <w:sz w:val="22"/>
          <w:szCs w:val="22"/>
        </w:rPr>
      </w:pPr>
      <w:r w:rsidRPr="00220CB6">
        <w:rPr>
          <w:sz w:val="22"/>
          <w:szCs w:val="22"/>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220CB6" w:rsidRPr="00220CB6" w:rsidRDefault="00220CB6">
      <w:pPr>
        <w:pStyle w:val="ConsPlusNormal"/>
        <w:spacing w:before="240"/>
        <w:ind w:firstLine="540"/>
        <w:jc w:val="both"/>
        <w:rPr>
          <w:sz w:val="22"/>
          <w:szCs w:val="22"/>
        </w:rPr>
      </w:pPr>
      <w:r w:rsidRPr="00220CB6">
        <w:rPr>
          <w:sz w:val="22"/>
          <w:szCs w:val="22"/>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220CB6" w:rsidRPr="00220CB6" w:rsidRDefault="00220CB6">
      <w:pPr>
        <w:pStyle w:val="ConsPlusNormal"/>
        <w:spacing w:before="240"/>
        <w:ind w:firstLine="540"/>
        <w:jc w:val="both"/>
        <w:rPr>
          <w:sz w:val="22"/>
          <w:szCs w:val="22"/>
        </w:rPr>
      </w:pPr>
      <w:r w:rsidRPr="00220CB6">
        <w:rPr>
          <w:sz w:val="22"/>
          <w:szCs w:val="22"/>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w:t>
      </w:r>
      <w:r w:rsidRPr="00220CB6">
        <w:rPr>
          <w:sz w:val="22"/>
          <w:szCs w:val="22"/>
        </w:rPr>
        <w:lastRenderedPageBreak/>
        <w:t>представлять не требуется.</w:t>
      </w:r>
    </w:p>
    <w:p w:rsidR="00220CB6" w:rsidRPr="00220CB6" w:rsidRDefault="00220CB6">
      <w:pPr>
        <w:pStyle w:val="ConsPlusNormal"/>
        <w:spacing w:before="240"/>
        <w:ind w:firstLine="540"/>
        <w:jc w:val="both"/>
        <w:rPr>
          <w:sz w:val="22"/>
          <w:szCs w:val="22"/>
        </w:rPr>
      </w:pPr>
      <w:r w:rsidRPr="00220CB6">
        <w:rPr>
          <w:sz w:val="22"/>
          <w:szCs w:val="22"/>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w:t>
      </w:r>
      <w:proofErr w:type="gramStart"/>
      <w:r w:rsidRPr="00220CB6">
        <w:rPr>
          <w:sz w:val="22"/>
          <w:szCs w:val="22"/>
        </w:rPr>
        <w:t>согласно статьи</w:t>
      </w:r>
      <w:proofErr w:type="gramEnd"/>
      <w:r w:rsidRPr="00220CB6">
        <w:rPr>
          <w:sz w:val="22"/>
          <w:szCs w:val="22"/>
        </w:rPr>
        <w:t xml:space="preserve"> 3.4 Закона о закупках товаров, работ, услуг отдельными видами юридических лиц или предоставления независимой гарантии.</w:t>
      </w:r>
    </w:p>
    <w:p w:rsidR="00220CB6" w:rsidRPr="00220CB6" w:rsidRDefault="00220CB6">
      <w:pPr>
        <w:pStyle w:val="ConsPlusNormal"/>
        <w:spacing w:before="240"/>
        <w:ind w:firstLine="540"/>
        <w:jc w:val="both"/>
        <w:rPr>
          <w:sz w:val="22"/>
          <w:szCs w:val="22"/>
        </w:rPr>
      </w:pPr>
      <w:r w:rsidRPr="00220CB6">
        <w:rPr>
          <w:sz w:val="22"/>
          <w:szCs w:val="22"/>
        </w:rPr>
        <w:t>Последняя должна соответствовать следующим требованиям:</w:t>
      </w:r>
    </w:p>
    <w:p w:rsidR="00220CB6" w:rsidRPr="00220CB6" w:rsidRDefault="00220CB6">
      <w:pPr>
        <w:pStyle w:val="ConsPlusNormal"/>
        <w:spacing w:before="240"/>
        <w:ind w:firstLine="540"/>
        <w:jc w:val="both"/>
        <w:rPr>
          <w:sz w:val="22"/>
          <w:szCs w:val="22"/>
        </w:rPr>
      </w:pPr>
      <w:bookmarkStart w:id="76" w:name="Par1183"/>
      <w:bookmarkEnd w:id="76"/>
      <w:r w:rsidRPr="00220CB6">
        <w:rPr>
          <w:sz w:val="22"/>
          <w:szCs w:val="22"/>
        </w:rPr>
        <w:t>1) выдана гарантом, предусмотренным частью 1 статьи 45 Закона о контрактной системе;</w:t>
      </w:r>
    </w:p>
    <w:p w:rsidR="00220CB6" w:rsidRPr="00220CB6" w:rsidRDefault="00220CB6">
      <w:pPr>
        <w:pStyle w:val="ConsPlusNormal"/>
        <w:spacing w:before="240"/>
        <w:ind w:firstLine="540"/>
        <w:jc w:val="both"/>
        <w:rPr>
          <w:sz w:val="22"/>
          <w:szCs w:val="22"/>
        </w:rPr>
      </w:pPr>
      <w:r w:rsidRPr="00220CB6">
        <w:rPr>
          <w:sz w:val="22"/>
          <w:szCs w:val="22"/>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220CB6" w:rsidRPr="00220CB6" w:rsidRDefault="00220CB6">
      <w:pPr>
        <w:pStyle w:val="ConsPlusNormal"/>
        <w:spacing w:before="240"/>
        <w:ind w:firstLine="540"/>
        <w:jc w:val="both"/>
        <w:rPr>
          <w:sz w:val="22"/>
          <w:szCs w:val="22"/>
        </w:rPr>
      </w:pPr>
      <w:r w:rsidRPr="00220CB6">
        <w:rPr>
          <w:sz w:val="22"/>
          <w:szCs w:val="22"/>
        </w:rPr>
        <w:t>2) не может быть отозвана выдавшим ее гарантом;</w:t>
      </w:r>
    </w:p>
    <w:p w:rsidR="00220CB6" w:rsidRPr="00220CB6" w:rsidRDefault="00220CB6">
      <w:pPr>
        <w:pStyle w:val="ConsPlusNormal"/>
        <w:spacing w:before="240"/>
        <w:ind w:firstLine="540"/>
        <w:jc w:val="both"/>
        <w:rPr>
          <w:sz w:val="22"/>
          <w:szCs w:val="22"/>
        </w:rPr>
      </w:pPr>
      <w:r w:rsidRPr="00220CB6">
        <w:rPr>
          <w:sz w:val="22"/>
          <w:szCs w:val="22"/>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220CB6" w:rsidRPr="00220CB6" w:rsidRDefault="00220CB6">
      <w:pPr>
        <w:pStyle w:val="ConsPlusNormal"/>
        <w:spacing w:before="240"/>
        <w:ind w:firstLine="540"/>
        <w:jc w:val="both"/>
        <w:rPr>
          <w:sz w:val="22"/>
          <w:szCs w:val="22"/>
        </w:rPr>
      </w:pPr>
      <w:bookmarkStart w:id="77" w:name="Par1187"/>
      <w:bookmarkEnd w:id="77"/>
      <w:r w:rsidRPr="00220CB6">
        <w:rPr>
          <w:sz w:val="22"/>
          <w:szCs w:val="22"/>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5) включает указание на срок ее действия. Он не может быть менее одного месяца с даты окончания срока подачи заявок.</w:t>
      </w:r>
    </w:p>
    <w:p w:rsidR="00220CB6" w:rsidRPr="00220CB6" w:rsidRDefault="00220CB6">
      <w:pPr>
        <w:pStyle w:val="ConsPlusNormal"/>
        <w:spacing w:before="240"/>
        <w:ind w:firstLine="540"/>
        <w:jc w:val="both"/>
        <w:rPr>
          <w:sz w:val="22"/>
          <w:szCs w:val="22"/>
        </w:rPr>
      </w:pPr>
      <w:r w:rsidRPr="00220CB6">
        <w:rPr>
          <w:sz w:val="22"/>
          <w:szCs w:val="22"/>
        </w:rPr>
        <w:t>Несоответствие независимой гарантии перечисленным требованиям является основанием для отказа в принятии ее Заказчиком.</w:t>
      </w:r>
    </w:p>
    <w:p w:rsidR="00220CB6" w:rsidRPr="00220CB6" w:rsidRDefault="00220CB6">
      <w:pPr>
        <w:pStyle w:val="ConsPlusNormal"/>
        <w:spacing w:before="240"/>
        <w:ind w:firstLine="540"/>
        <w:jc w:val="both"/>
        <w:rPr>
          <w:sz w:val="22"/>
          <w:szCs w:val="22"/>
        </w:rPr>
      </w:pPr>
      <w:r w:rsidRPr="00220CB6">
        <w:rPr>
          <w:sz w:val="22"/>
          <w:szCs w:val="22"/>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220CB6" w:rsidRPr="00220CB6" w:rsidRDefault="00220CB6">
      <w:pPr>
        <w:pStyle w:val="ConsPlusNormal"/>
        <w:spacing w:before="240"/>
        <w:ind w:firstLine="540"/>
        <w:jc w:val="both"/>
        <w:rPr>
          <w:sz w:val="22"/>
          <w:szCs w:val="22"/>
        </w:rPr>
      </w:pPr>
      <w:r w:rsidRPr="00220CB6">
        <w:rPr>
          <w:sz w:val="22"/>
          <w:szCs w:val="22"/>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220CB6" w:rsidRPr="00220CB6" w:rsidRDefault="00220CB6">
      <w:pPr>
        <w:pStyle w:val="ConsPlusNormal"/>
        <w:spacing w:before="240"/>
        <w:ind w:firstLine="540"/>
        <w:jc w:val="both"/>
        <w:rPr>
          <w:sz w:val="22"/>
          <w:szCs w:val="22"/>
        </w:rPr>
      </w:pPr>
      <w:r w:rsidRPr="00220CB6">
        <w:rPr>
          <w:sz w:val="22"/>
          <w:szCs w:val="22"/>
        </w:rPr>
        <w:t>7.2.3. Заказчик при осуществлении закупки в соответствии с подпунктом 2 пункта 7.1.1 Положения размещает в ЕИС извещения о проведении:</w:t>
      </w:r>
    </w:p>
    <w:p w:rsidR="00220CB6" w:rsidRPr="00220CB6" w:rsidRDefault="00220CB6">
      <w:pPr>
        <w:pStyle w:val="ConsPlusNormal"/>
        <w:spacing w:before="240"/>
        <w:ind w:firstLine="540"/>
        <w:jc w:val="both"/>
        <w:rPr>
          <w:sz w:val="22"/>
          <w:szCs w:val="22"/>
        </w:rPr>
      </w:pPr>
      <w:r w:rsidRPr="00220CB6">
        <w:rPr>
          <w:sz w:val="22"/>
          <w:szCs w:val="22"/>
        </w:rPr>
        <w:t>1) конкурса в электронной форме:</w:t>
      </w:r>
    </w:p>
    <w:p w:rsidR="00220CB6" w:rsidRPr="00220CB6" w:rsidRDefault="00220CB6">
      <w:pPr>
        <w:pStyle w:val="ConsPlusNormal"/>
        <w:spacing w:before="240"/>
        <w:ind w:firstLine="540"/>
        <w:jc w:val="both"/>
        <w:rPr>
          <w:sz w:val="22"/>
          <w:szCs w:val="22"/>
        </w:rPr>
      </w:pPr>
      <w:r w:rsidRPr="00220CB6">
        <w:rPr>
          <w:sz w:val="22"/>
          <w:szCs w:val="22"/>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20CB6" w:rsidRPr="00220CB6" w:rsidRDefault="00220CB6">
      <w:pPr>
        <w:pStyle w:val="ConsPlusNormal"/>
        <w:spacing w:before="240"/>
        <w:ind w:firstLine="540"/>
        <w:jc w:val="both"/>
        <w:rPr>
          <w:sz w:val="22"/>
          <w:szCs w:val="22"/>
        </w:rPr>
      </w:pPr>
      <w:r w:rsidRPr="00220CB6">
        <w:rPr>
          <w:sz w:val="22"/>
          <w:szCs w:val="22"/>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220CB6" w:rsidRPr="00220CB6" w:rsidRDefault="00220CB6">
      <w:pPr>
        <w:pStyle w:val="ConsPlusNormal"/>
        <w:spacing w:before="240"/>
        <w:ind w:firstLine="540"/>
        <w:jc w:val="both"/>
        <w:rPr>
          <w:sz w:val="22"/>
          <w:szCs w:val="22"/>
        </w:rPr>
      </w:pPr>
      <w:r w:rsidRPr="00220CB6">
        <w:rPr>
          <w:sz w:val="22"/>
          <w:szCs w:val="22"/>
        </w:rPr>
        <w:t>2) аукциона в электронной форме:</w:t>
      </w:r>
    </w:p>
    <w:p w:rsidR="00220CB6" w:rsidRPr="00220CB6" w:rsidRDefault="00220CB6">
      <w:pPr>
        <w:pStyle w:val="ConsPlusNormal"/>
        <w:spacing w:before="240"/>
        <w:ind w:firstLine="540"/>
        <w:jc w:val="both"/>
        <w:rPr>
          <w:sz w:val="22"/>
          <w:szCs w:val="22"/>
        </w:rPr>
      </w:pPr>
      <w:r w:rsidRPr="00220CB6">
        <w:rPr>
          <w:sz w:val="22"/>
          <w:szCs w:val="22"/>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20CB6" w:rsidRPr="00220CB6" w:rsidRDefault="00220CB6">
      <w:pPr>
        <w:pStyle w:val="ConsPlusNormal"/>
        <w:spacing w:before="240"/>
        <w:ind w:firstLine="540"/>
        <w:jc w:val="both"/>
        <w:rPr>
          <w:sz w:val="22"/>
          <w:szCs w:val="22"/>
        </w:rPr>
      </w:pPr>
      <w:r w:rsidRPr="00220CB6">
        <w:rPr>
          <w:sz w:val="22"/>
          <w:szCs w:val="22"/>
        </w:rPr>
        <w:t xml:space="preserve">б) не менее чем за пятнадцать дней до даты окончания срока подачи заявок - если начальная </w:t>
      </w:r>
      <w:r w:rsidRPr="00220CB6">
        <w:rPr>
          <w:sz w:val="22"/>
          <w:szCs w:val="22"/>
        </w:rPr>
        <w:lastRenderedPageBreak/>
        <w:t>(максимальная) цена договора превышает тридцать миллионов рублей;</w:t>
      </w:r>
    </w:p>
    <w:p w:rsidR="00220CB6" w:rsidRPr="00220CB6" w:rsidRDefault="00220CB6">
      <w:pPr>
        <w:pStyle w:val="ConsPlusNormal"/>
        <w:spacing w:before="240"/>
        <w:ind w:firstLine="540"/>
        <w:jc w:val="both"/>
        <w:rPr>
          <w:sz w:val="22"/>
          <w:szCs w:val="22"/>
        </w:rPr>
      </w:pPr>
      <w:r w:rsidRPr="00220CB6">
        <w:rPr>
          <w:sz w:val="22"/>
          <w:szCs w:val="22"/>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20CB6" w:rsidRPr="00220CB6" w:rsidRDefault="00220CB6">
      <w:pPr>
        <w:pStyle w:val="ConsPlusNormal"/>
        <w:spacing w:before="240"/>
        <w:ind w:firstLine="540"/>
        <w:jc w:val="both"/>
        <w:rPr>
          <w:sz w:val="22"/>
          <w:szCs w:val="22"/>
        </w:rPr>
      </w:pPr>
      <w:r w:rsidRPr="00220CB6">
        <w:rPr>
          <w:sz w:val="22"/>
          <w:szCs w:val="22"/>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220CB6" w:rsidRPr="00220CB6" w:rsidRDefault="00220CB6">
      <w:pPr>
        <w:pStyle w:val="ConsPlusNormal"/>
        <w:spacing w:before="240"/>
        <w:ind w:firstLine="540"/>
        <w:jc w:val="both"/>
        <w:rPr>
          <w:sz w:val="22"/>
          <w:szCs w:val="22"/>
        </w:rPr>
      </w:pPr>
      <w:bookmarkStart w:id="78" w:name="Par1201"/>
      <w:bookmarkEnd w:id="78"/>
      <w:r w:rsidRPr="00220CB6">
        <w:rPr>
          <w:sz w:val="22"/>
          <w:szCs w:val="22"/>
        </w:rPr>
        <w:t>7.2.4. Перечень информации и документов, которые Заказчик вправе потребовать представить для участия в закупке:</w:t>
      </w:r>
    </w:p>
    <w:p w:rsidR="00220CB6" w:rsidRPr="00220CB6" w:rsidRDefault="00220CB6">
      <w:pPr>
        <w:pStyle w:val="ConsPlusNormal"/>
        <w:spacing w:before="240"/>
        <w:ind w:firstLine="540"/>
        <w:jc w:val="both"/>
        <w:rPr>
          <w:sz w:val="22"/>
          <w:szCs w:val="22"/>
        </w:rPr>
      </w:pPr>
      <w:bookmarkStart w:id="79" w:name="Par1202"/>
      <w:bookmarkEnd w:id="79"/>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20CB6" w:rsidRPr="00220CB6" w:rsidRDefault="00220CB6">
      <w:pPr>
        <w:pStyle w:val="ConsPlusNormal"/>
        <w:spacing w:before="240"/>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20CB6" w:rsidRPr="00220CB6" w:rsidRDefault="00220CB6">
      <w:pPr>
        <w:pStyle w:val="ConsPlusNormal"/>
        <w:spacing w:before="240"/>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20CB6" w:rsidRPr="00220CB6" w:rsidRDefault="00220CB6">
      <w:pPr>
        <w:pStyle w:val="ConsPlusNormal"/>
        <w:spacing w:before="240"/>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220CB6" w:rsidRPr="00220CB6" w:rsidRDefault="00220CB6">
      <w:pPr>
        <w:pStyle w:val="ConsPlusNormal"/>
        <w:spacing w:before="240"/>
        <w:ind w:firstLine="540"/>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20CB6" w:rsidRPr="00220CB6" w:rsidRDefault="00220CB6">
      <w:pPr>
        <w:pStyle w:val="ConsPlusNormal"/>
        <w:spacing w:before="240"/>
        <w:ind w:firstLine="540"/>
        <w:jc w:val="both"/>
        <w:rPr>
          <w:sz w:val="22"/>
          <w:szCs w:val="22"/>
        </w:rPr>
      </w:pPr>
      <w:r w:rsidRPr="00220CB6">
        <w:rPr>
          <w:sz w:val="22"/>
          <w:szCs w:val="22"/>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220CB6" w:rsidRPr="00220CB6" w:rsidRDefault="00220CB6">
      <w:pPr>
        <w:pStyle w:val="ConsPlusNormal"/>
        <w:spacing w:before="240"/>
        <w:ind w:firstLine="540"/>
        <w:jc w:val="both"/>
        <w:rPr>
          <w:sz w:val="22"/>
          <w:szCs w:val="22"/>
        </w:rPr>
      </w:pPr>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20CB6" w:rsidRPr="00220CB6" w:rsidRDefault="00220CB6">
      <w:pPr>
        <w:pStyle w:val="ConsPlusNormal"/>
        <w:spacing w:before="240"/>
        <w:ind w:firstLine="540"/>
        <w:jc w:val="both"/>
        <w:rPr>
          <w:sz w:val="22"/>
          <w:szCs w:val="22"/>
        </w:rPr>
      </w:pPr>
      <w:r w:rsidRPr="00220CB6">
        <w:rPr>
          <w:sz w:val="22"/>
          <w:szCs w:val="22"/>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20CB6" w:rsidRPr="00220CB6" w:rsidRDefault="00220CB6">
      <w:pPr>
        <w:pStyle w:val="ConsPlusNormal"/>
        <w:spacing w:before="240"/>
        <w:ind w:firstLine="540"/>
        <w:jc w:val="both"/>
        <w:rPr>
          <w:sz w:val="22"/>
          <w:szCs w:val="22"/>
        </w:rPr>
      </w:pPr>
      <w:r w:rsidRPr="00220CB6">
        <w:rPr>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20CB6" w:rsidRPr="00220CB6" w:rsidRDefault="00220CB6">
      <w:pPr>
        <w:pStyle w:val="ConsPlusNormal"/>
        <w:spacing w:before="240"/>
        <w:ind w:firstLine="540"/>
        <w:jc w:val="both"/>
        <w:rPr>
          <w:sz w:val="22"/>
          <w:szCs w:val="22"/>
        </w:rPr>
      </w:pPr>
      <w:r w:rsidRPr="00220CB6">
        <w:rPr>
          <w:sz w:val="22"/>
          <w:szCs w:val="22"/>
        </w:rPr>
        <w:t>9) декларация, предусмотренная пунктом 7.2.5 Положения;</w:t>
      </w:r>
    </w:p>
    <w:p w:rsidR="00220CB6" w:rsidRPr="00220CB6" w:rsidRDefault="00220CB6">
      <w:pPr>
        <w:pStyle w:val="ConsPlusNormal"/>
        <w:spacing w:before="240"/>
        <w:ind w:firstLine="540"/>
        <w:jc w:val="both"/>
        <w:rPr>
          <w:sz w:val="22"/>
          <w:szCs w:val="22"/>
        </w:rPr>
      </w:pPr>
      <w:bookmarkStart w:id="80" w:name="Par1215"/>
      <w:bookmarkEnd w:id="80"/>
      <w:r w:rsidRPr="00220CB6">
        <w:rPr>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20CB6" w:rsidRPr="00220CB6" w:rsidRDefault="00220CB6">
      <w:pPr>
        <w:pStyle w:val="ConsPlusNormal"/>
        <w:spacing w:before="240"/>
        <w:ind w:firstLine="540"/>
        <w:jc w:val="both"/>
        <w:rPr>
          <w:sz w:val="22"/>
          <w:szCs w:val="22"/>
        </w:rPr>
      </w:pPr>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CB6" w:rsidRPr="00220CB6" w:rsidRDefault="00220CB6">
      <w:pPr>
        <w:pStyle w:val="ConsPlusNormal"/>
        <w:spacing w:before="240"/>
        <w:ind w:firstLine="540"/>
        <w:jc w:val="both"/>
        <w:rPr>
          <w:sz w:val="22"/>
          <w:szCs w:val="22"/>
        </w:rPr>
      </w:pPr>
      <w:bookmarkStart w:id="81" w:name="Par1217"/>
      <w:bookmarkEnd w:id="81"/>
      <w:r w:rsidRPr="00220CB6">
        <w:rPr>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bookmarkStart w:id="82" w:name="Par1218"/>
      <w:bookmarkEnd w:id="82"/>
      <w:r w:rsidRPr="00220CB6">
        <w:rPr>
          <w:sz w:val="22"/>
          <w:szCs w:val="22"/>
        </w:rPr>
        <w:t>13) предложение о цене договора (единицы товара, работы, услуги), за исключением проведения аукциона в электронной форме.</w:t>
      </w:r>
    </w:p>
    <w:p w:rsidR="00220CB6" w:rsidRPr="00220CB6" w:rsidRDefault="00220CB6">
      <w:pPr>
        <w:pStyle w:val="ConsPlusNormal"/>
        <w:spacing w:before="240"/>
        <w:ind w:firstLine="540"/>
        <w:jc w:val="both"/>
        <w:rPr>
          <w:sz w:val="22"/>
          <w:szCs w:val="22"/>
        </w:rPr>
      </w:pPr>
      <w:bookmarkStart w:id="83" w:name="Par1219"/>
      <w:bookmarkEnd w:id="83"/>
      <w:r w:rsidRPr="00220CB6">
        <w:rPr>
          <w:sz w:val="22"/>
          <w:szCs w:val="22"/>
        </w:rPr>
        <w:t>7.2.5. На дату подачи заявки декларация должна подтверждать в отношении участника закупки следующее:</w:t>
      </w:r>
    </w:p>
    <w:p w:rsidR="00220CB6" w:rsidRPr="00220CB6" w:rsidRDefault="00220CB6">
      <w:pPr>
        <w:pStyle w:val="ConsPlusNormal"/>
        <w:spacing w:before="240"/>
        <w:ind w:firstLine="540"/>
        <w:jc w:val="both"/>
        <w:rPr>
          <w:sz w:val="22"/>
          <w:szCs w:val="22"/>
        </w:rPr>
      </w:pPr>
      <w:r w:rsidRPr="00220CB6">
        <w:rPr>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20CB6" w:rsidRPr="00220CB6" w:rsidRDefault="00220CB6">
      <w:pPr>
        <w:pStyle w:val="ConsPlusNormal"/>
        <w:spacing w:before="240"/>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20CB6" w:rsidRPr="00220CB6" w:rsidRDefault="00220CB6">
      <w:pPr>
        <w:pStyle w:val="ConsPlusNormal"/>
        <w:spacing w:before="240"/>
        <w:ind w:firstLine="540"/>
        <w:jc w:val="both"/>
        <w:rPr>
          <w:sz w:val="22"/>
          <w:szCs w:val="22"/>
        </w:rPr>
      </w:pPr>
      <w:r w:rsidRPr="00220CB6">
        <w:rPr>
          <w:sz w:val="22"/>
          <w:szCs w:val="22"/>
        </w:rPr>
        <w:t xml:space="preserve">г) отсутствие у участника конкурентной закупки с участием субъектов малого и среднего </w:t>
      </w:r>
      <w:r w:rsidRPr="00220CB6">
        <w:rPr>
          <w:sz w:val="22"/>
          <w:szCs w:val="22"/>
        </w:rPr>
        <w:lastRenderedPageBreak/>
        <w:t>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0CB6" w:rsidRPr="00220CB6" w:rsidRDefault="00220CB6">
      <w:pPr>
        <w:pStyle w:val="ConsPlusNormal"/>
        <w:spacing w:before="240"/>
        <w:ind w:firstLine="540"/>
        <w:jc w:val="both"/>
        <w:rPr>
          <w:sz w:val="22"/>
          <w:szCs w:val="22"/>
        </w:rPr>
      </w:pPr>
      <w:r w:rsidRPr="00220CB6">
        <w:rPr>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0CB6" w:rsidRPr="00220CB6" w:rsidRDefault="00220CB6">
      <w:pPr>
        <w:pStyle w:val="ConsPlusNormal"/>
        <w:spacing w:before="240"/>
        <w:ind w:firstLine="540"/>
        <w:jc w:val="both"/>
        <w:rPr>
          <w:sz w:val="22"/>
          <w:szCs w:val="22"/>
        </w:rPr>
      </w:pPr>
      <w:r w:rsidRPr="00220CB6">
        <w:rPr>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20CB6" w:rsidRPr="00220CB6" w:rsidRDefault="00220CB6">
      <w:pPr>
        <w:pStyle w:val="ConsPlusNormal"/>
        <w:spacing w:before="240"/>
        <w:ind w:firstLine="540"/>
        <w:jc w:val="both"/>
        <w:rPr>
          <w:sz w:val="22"/>
          <w:szCs w:val="22"/>
        </w:rPr>
      </w:pPr>
      <w:r w:rsidRPr="00220CB6">
        <w:rPr>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20CB6" w:rsidRPr="00220CB6" w:rsidRDefault="00220CB6">
      <w:pPr>
        <w:pStyle w:val="ConsPlusNormal"/>
        <w:spacing w:before="240"/>
        <w:ind w:firstLine="540"/>
        <w:jc w:val="both"/>
        <w:rPr>
          <w:sz w:val="22"/>
          <w:szCs w:val="22"/>
        </w:rPr>
      </w:pPr>
      <w:r w:rsidRPr="00220CB6">
        <w:rPr>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20CB6" w:rsidRPr="00220CB6" w:rsidRDefault="00220CB6">
      <w:pPr>
        <w:pStyle w:val="ConsPlusNormal"/>
        <w:spacing w:before="240"/>
        <w:ind w:firstLine="540"/>
        <w:jc w:val="both"/>
        <w:rPr>
          <w:sz w:val="22"/>
          <w:szCs w:val="22"/>
        </w:rPr>
      </w:pPr>
      <w:bookmarkStart w:id="84" w:name="Par1228"/>
      <w:bookmarkEnd w:id="84"/>
      <w:r w:rsidRPr="00220CB6">
        <w:rPr>
          <w:sz w:val="22"/>
          <w:szCs w:val="22"/>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20CB6" w:rsidRPr="00220CB6" w:rsidRDefault="00220CB6">
      <w:pPr>
        <w:pStyle w:val="ConsPlusNormal"/>
        <w:spacing w:before="240"/>
        <w:ind w:firstLine="540"/>
        <w:jc w:val="both"/>
        <w:rPr>
          <w:sz w:val="22"/>
          <w:szCs w:val="22"/>
        </w:rPr>
      </w:pPr>
      <w:r w:rsidRPr="00220CB6">
        <w:rPr>
          <w:sz w:val="22"/>
          <w:szCs w:val="22"/>
        </w:rPr>
        <w:t>7.2.7. Не допускается требовать от участника представить в заявке информацию и документы, не предусмотренные пунктами 7.2.4 - 7.2.6 Положения.</w:t>
      </w:r>
    </w:p>
    <w:p w:rsidR="00220CB6" w:rsidRPr="00220CB6" w:rsidRDefault="00220CB6">
      <w:pPr>
        <w:pStyle w:val="ConsPlusNormal"/>
        <w:spacing w:before="240"/>
        <w:ind w:firstLine="540"/>
        <w:jc w:val="both"/>
        <w:rPr>
          <w:sz w:val="22"/>
          <w:szCs w:val="22"/>
        </w:rPr>
      </w:pPr>
      <w:r w:rsidRPr="00220CB6">
        <w:rPr>
          <w:sz w:val="22"/>
          <w:szCs w:val="22"/>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220CB6" w:rsidRPr="00220CB6" w:rsidRDefault="00220CB6">
      <w:pPr>
        <w:pStyle w:val="ConsPlusNormal"/>
        <w:spacing w:before="240"/>
        <w:ind w:firstLine="540"/>
        <w:jc w:val="both"/>
        <w:rPr>
          <w:sz w:val="22"/>
          <w:szCs w:val="22"/>
        </w:rPr>
      </w:pPr>
      <w:bookmarkStart w:id="85" w:name="Par1231"/>
      <w:bookmarkEnd w:id="85"/>
      <w:r w:rsidRPr="00220CB6">
        <w:rPr>
          <w:sz w:val="22"/>
          <w:szCs w:val="22"/>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220CB6" w:rsidRPr="00220CB6" w:rsidRDefault="00220CB6">
      <w:pPr>
        <w:pStyle w:val="ConsPlusNormal"/>
        <w:spacing w:before="240"/>
        <w:ind w:firstLine="540"/>
        <w:jc w:val="both"/>
        <w:rPr>
          <w:sz w:val="22"/>
          <w:szCs w:val="22"/>
        </w:rPr>
      </w:pPr>
      <w:r w:rsidRPr="00220CB6">
        <w:rPr>
          <w:sz w:val="22"/>
          <w:szCs w:val="22"/>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220CB6" w:rsidRPr="00220CB6" w:rsidRDefault="00220CB6">
      <w:pPr>
        <w:pStyle w:val="ConsPlusNormal"/>
        <w:spacing w:before="240"/>
        <w:ind w:firstLine="540"/>
        <w:jc w:val="both"/>
        <w:rPr>
          <w:sz w:val="22"/>
          <w:szCs w:val="22"/>
        </w:rPr>
      </w:pPr>
      <w:r w:rsidRPr="00220CB6">
        <w:rPr>
          <w:sz w:val="22"/>
          <w:szCs w:val="22"/>
        </w:rPr>
        <w:t>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220CB6" w:rsidRPr="00220CB6" w:rsidRDefault="00220CB6">
      <w:pPr>
        <w:pStyle w:val="ConsPlusNormal"/>
        <w:spacing w:before="240"/>
        <w:ind w:firstLine="540"/>
        <w:jc w:val="both"/>
        <w:rPr>
          <w:sz w:val="22"/>
          <w:szCs w:val="22"/>
        </w:rPr>
      </w:pPr>
      <w:bookmarkStart w:id="86" w:name="Par1234"/>
      <w:bookmarkEnd w:id="86"/>
      <w:r w:rsidRPr="00220CB6">
        <w:rPr>
          <w:sz w:val="22"/>
          <w:szCs w:val="22"/>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w:t>
      </w:r>
      <w:r w:rsidRPr="00220CB6">
        <w:rPr>
          <w:sz w:val="22"/>
          <w:szCs w:val="22"/>
        </w:rPr>
        <w:lastRenderedPageBreak/>
        <w:t>предусмотренные подпунктами 1 - 9, 11 и 12 пункта 7.2.4 Положения.</w:t>
      </w:r>
    </w:p>
    <w:p w:rsidR="00220CB6" w:rsidRPr="00220CB6" w:rsidRDefault="00220CB6">
      <w:pPr>
        <w:pStyle w:val="ConsPlusNormal"/>
        <w:spacing w:before="240"/>
        <w:ind w:firstLine="540"/>
        <w:jc w:val="both"/>
        <w:rPr>
          <w:sz w:val="22"/>
          <w:szCs w:val="22"/>
        </w:rPr>
      </w:pPr>
      <w:r w:rsidRPr="00220CB6">
        <w:rPr>
          <w:sz w:val="22"/>
          <w:szCs w:val="22"/>
        </w:rPr>
        <w:t>7.2.11. 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w:t>
      </w:r>
    </w:p>
    <w:p w:rsidR="00220CB6" w:rsidRPr="00220CB6" w:rsidRDefault="00220CB6">
      <w:pPr>
        <w:pStyle w:val="ConsPlusNormal"/>
        <w:spacing w:before="240"/>
        <w:ind w:firstLine="540"/>
        <w:jc w:val="both"/>
        <w:rPr>
          <w:sz w:val="22"/>
          <w:szCs w:val="22"/>
        </w:rPr>
      </w:pPr>
      <w:r w:rsidRPr="00220CB6">
        <w:rPr>
          <w:sz w:val="22"/>
          <w:szCs w:val="22"/>
        </w:rPr>
        <w:t>7.2.12. Заявка на участие в запросе котировок в электронной форме должна содержать информацию и документы, предусмотренные пунктами 7.2.4 Положения, в случае установления Заказчиком обязанности их представления.</w:t>
      </w:r>
    </w:p>
    <w:p w:rsidR="00220CB6" w:rsidRPr="00220CB6" w:rsidRDefault="00220CB6">
      <w:pPr>
        <w:pStyle w:val="ConsPlusNormal"/>
        <w:spacing w:before="240"/>
        <w:ind w:firstLine="540"/>
        <w:jc w:val="both"/>
        <w:rPr>
          <w:sz w:val="22"/>
          <w:szCs w:val="22"/>
        </w:rPr>
      </w:pPr>
      <w:r w:rsidRPr="00220CB6">
        <w:rPr>
          <w:sz w:val="22"/>
          <w:szCs w:val="22"/>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220CB6" w:rsidRPr="00220CB6" w:rsidRDefault="00220CB6">
      <w:pPr>
        <w:pStyle w:val="ConsPlusNormal"/>
        <w:spacing w:before="240"/>
        <w:ind w:firstLine="540"/>
        <w:jc w:val="both"/>
        <w:rPr>
          <w:sz w:val="22"/>
          <w:szCs w:val="22"/>
        </w:rPr>
      </w:pPr>
      <w:r w:rsidRPr="00220CB6">
        <w:rPr>
          <w:sz w:val="22"/>
          <w:szCs w:val="22"/>
        </w:rPr>
        <w:t>7.2.14. Заказчик принимает решение об отказе в допуске к участию в закупке или об отказе от заключения договора, если:</w:t>
      </w:r>
    </w:p>
    <w:p w:rsidR="00220CB6" w:rsidRPr="00220CB6" w:rsidRDefault="00220CB6">
      <w:pPr>
        <w:pStyle w:val="ConsPlusNormal"/>
        <w:spacing w:before="240"/>
        <w:ind w:firstLine="540"/>
        <w:jc w:val="both"/>
        <w:rPr>
          <w:sz w:val="22"/>
          <w:szCs w:val="22"/>
        </w:rPr>
      </w:pPr>
      <w:r w:rsidRPr="00220CB6">
        <w:rPr>
          <w:sz w:val="22"/>
          <w:szCs w:val="22"/>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220CB6" w:rsidRPr="00220CB6" w:rsidRDefault="00220CB6">
      <w:pPr>
        <w:pStyle w:val="ConsPlusNormal"/>
        <w:spacing w:before="240"/>
        <w:ind w:firstLine="540"/>
        <w:jc w:val="both"/>
        <w:rPr>
          <w:sz w:val="22"/>
          <w:szCs w:val="22"/>
        </w:rPr>
      </w:pPr>
      <w:r w:rsidRPr="00220CB6">
        <w:rPr>
          <w:sz w:val="22"/>
          <w:szCs w:val="22"/>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220CB6" w:rsidRPr="00220CB6" w:rsidRDefault="00220CB6">
      <w:pPr>
        <w:pStyle w:val="ConsPlusNormal"/>
        <w:spacing w:before="240"/>
        <w:ind w:firstLine="540"/>
        <w:jc w:val="both"/>
        <w:rPr>
          <w:sz w:val="22"/>
          <w:szCs w:val="22"/>
        </w:rPr>
      </w:pPr>
      <w:r w:rsidRPr="00220CB6">
        <w:rPr>
          <w:sz w:val="22"/>
          <w:szCs w:val="22"/>
        </w:rPr>
        <w:t>7.2.15. 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w:t>
      </w:r>
    </w:p>
    <w:p w:rsidR="00220CB6" w:rsidRPr="00220CB6" w:rsidRDefault="00220CB6">
      <w:pPr>
        <w:pStyle w:val="ConsPlusNormal"/>
        <w:spacing w:before="240"/>
        <w:ind w:firstLine="540"/>
        <w:jc w:val="both"/>
        <w:rPr>
          <w:sz w:val="22"/>
          <w:szCs w:val="22"/>
        </w:rPr>
      </w:pPr>
      <w:r w:rsidRPr="00220CB6">
        <w:rPr>
          <w:sz w:val="22"/>
          <w:szCs w:val="22"/>
        </w:rPr>
        <w:t>1) СМСП и самозанятые не подали заявки на участие в такой закупке;</w:t>
      </w:r>
    </w:p>
    <w:p w:rsidR="00220CB6" w:rsidRPr="00220CB6" w:rsidRDefault="00220CB6">
      <w:pPr>
        <w:pStyle w:val="ConsPlusNormal"/>
        <w:spacing w:before="240"/>
        <w:ind w:firstLine="540"/>
        <w:jc w:val="both"/>
        <w:rPr>
          <w:sz w:val="22"/>
          <w:szCs w:val="22"/>
        </w:rPr>
      </w:pPr>
      <w:r w:rsidRPr="00220CB6">
        <w:rPr>
          <w:sz w:val="22"/>
          <w:szCs w:val="22"/>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20CB6" w:rsidRPr="00220CB6" w:rsidRDefault="00220CB6">
      <w:pPr>
        <w:pStyle w:val="ConsPlusNormal"/>
        <w:spacing w:before="240"/>
        <w:ind w:firstLine="540"/>
        <w:jc w:val="both"/>
        <w:rPr>
          <w:sz w:val="22"/>
          <w:szCs w:val="22"/>
        </w:rPr>
      </w:pPr>
      <w:r w:rsidRPr="00220CB6">
        <w:rPr>
          <w:sz w:val="22"/>
          <w:szCs w:val="22"/>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220CB6" w:rsidRPr="00220CB6" w:rsidRDefault="00220CB6">
      <w:pPr>
        <w:pStyle w:val="ConsPlusNormal"/>
        <w:spacing w:before="240"/>
        <w:ind w:firstLine="540"/>
        <w:jc w:val="both"/>
        <w:rPr>
          <w:sz w:val="22"/>
          <w:szCs w:val="22"/>
        </w:rPr>
      </w:pPr>
      <w:r w:rsidRPr="00220CB6">
        <w:rPr>
          <w:sz w:val="22"/>
          <w:szCs w:val="22"/>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220CB6" w:rsidRPr="00220CB6" w:rsidRDefault="00220CB6">
      <w:pPr>
        <w:pStyle w:val="ConsPlusNormal"/>
        <w:spacing w:before="240"/>
        <w:ind w:firstLine="540"/>
        <w:jc w:val="both"/>
        <w:rPr>
          <w:sz w:val="22"/>
          <w:szCs w:val="22"/>
        </w:rPr>
      </w:pPr>
      <w:r w:rsidRPr="00220CB6">
        <w:rPr>
          <w:sz w:val="22"/>
          <w:szCs w:val="22"/>
        </w:rPr>
        <w:t>1) соответствие подпунктам 1 - 4 пункта 7.2.2 Положения;</w:t>
      </w:r>
    </w:p>
    <w:p w:rsidR="00220CB6" w:rsidRPr="00220CB6" w:rsidRDefault="00220CB6">
      <w:pPr>
        <w:pStyle w:val="ConsPlusNormal"/>
        <w:spacing w:before="240"/>
        <w:ind w:firstLine="540"/>
        <w:jc w:val="both"/>
        <w:rPr>
          <w:sz w:val="22"/>
          <w:szCs w:val="22"/>
        </w:rPr>
      </w:pPr>
      <w:r w:rsidRPr="00220CB6">
        <w:rPr>
          <w:sz w:val="22"/>
          <w:szCs w:val="22"/>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220CB6" w:rsidRPr="00220CB6" w:rsidRDefault="00220CB6">
      <w:pPr>
        <w:pStyle w:val="ConsPlusNormal"/>
        <w:spacing w:before="240"/>
        <w:ind w:firstLine="540"/>
        <w:jc w:val="both"/>
        <w:rPr>
          <w:sz w:val="22"/>
          <w:szCs w:val="22"/>
        </w:rPr>
      </w:pPr>
      <w:r w:rsidRPr="00220CB6">
        <w:rPr>
          <w:sz w:val="22"/>
          <w:szCs w:val="22"/>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220CB6" w:rsidRPr="00220CB6" w:rsidRDefault="00220CB6">
      <w:pPr>
        <w:pStyle w:val="ConsPlusNormal"/>
        <w:spacing w:before="240"/>
        <w:ind w:firstLine="540"/>
        <w:jc w:val="both"/>
        <w:rPr>
          <w:sz w:val="22"/>
          <w:szCs w:val="22"/>
        </w:rPr>
      </w:pPr>
      <w:r w:rsidRPr="00220CB6">
        <w:rPr>
          <w:sz w:val="22"/>
          <w:szCs w:val="22"/>
        </w:rPr>
        <w:t>Несоответствие независимой гарантии перечисленным требованиям является основанием для отказа в принятии ее Заказчиком.</w:t>
      </w:r>
    </w:p>
    <w:p w:rsidR="00220CB6" w:rsidRPr="00220CB6" w:rsidRDefault="00220CB6">
      <w:pPr>
        <w:pStyle w:val="ConsPlusNormal"/>
        <w:spacing w:before="240"/>
        <w:ind w:firstLine="540"/>
        <w:jc w:val="both"/>
        <w:rPr>
          <w:sz w:val="22"/>
          <w:szCs w:val="22"/>
        </w:rPr>
      </w:pPr>
      <w:bookmarkStart w:id="87" w:name="Par1250"/>
      <w:bookmarkEnd w:id="87"/>
      <w:r w:rsidRPr="00220CB6">
        <w:rPr>
          <w:sz w:val="22"/>
          <w:szCs w:val="22"/>
        </w:rPr>
        <w:t>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220CB6" w:rsidRPr="00220CB6" w:rsidRDefault="00220CB6">
      <w:pPr>
        <w:pStyle w:val="ConsPlusNormal"/>
        <w:spacing w:before="240"/>
        <w:ind w:firstLine="540"/>
        <w:jc w:val="both"/>
        <w:rPr>
          <w:sz w:val="22"/>
          <w:szCs w:val="22"/>
        </w:rPr>
      </w:pPr>
      <w:r w:rsidRPr="00220CB6">
        <w:rPr>
          <w:sz w:val="22"/>
          <w:szCs w:val="22"/>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w:t>
      </w:r>
      <w:r w:rsidRPr="00220CB6">
        <w:rPr>
          <w:sz w:val="22"/>
          <w:szCs w:val="22"/>
        </w:rPr>
        <w:lastRenderedPageBreak/>
        <w:t>конкурсом в соответствии со статьями 1057 - 1061 Гражданского кодекса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220CB6" w:rsidRPr="00220CB6" w:rsidRDefault="00220CB6">
      <w:pPr>
        <w:pStyle w:val="ConsPlusNormal"/>
        <w:spacing w:before="240"/>
        <w:ind w:firstLine="540"/>
        <w:jc w:val="both"/>
        <w:rPr>
          <w:sz w:val="22"/>
          <w:szCs w:val="22"/>
        </w:rPr>
      </w:pPr>
      <w:r w:rsidRPr="00220CB6">
        <w:rPr>
          <w:sz w:val="22"/>
          <w:szCs w:val="22"/>
        </w:rPr>
        <w:t>2) НМЦД не должна превышать 20 млн. руб.;</w:t>
      </w:r>
    </w:p>
    <w:p w:rsidR="00220CB6" w:rsidRPr="00220CB6" w:rsidRDefault="00220CB6">
      <w:pPr>
        <w:pStyle w:val="ConsPlusNormal"/>
        <w:spacing w:before="240"/>
        <w:ind w:firstLine="540"/>
        <w:jc w:val="both"/>
        <w:rPr>
          <w:sz w:val="22"/>
          <w:szCs w:val="22"/>
        </w:rPr>
      </w:pPr>
      <w:r w:rsidRPr="00220CB6">
        <w:rPr>
          <w:sz w:val="22"/>
          <w:szCs w:val="22"/>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220CB6" w:rsidRPr="00220CB6" w:rsidRDefault="00220CB6">
      <w:pPr>
        <w:pStyle w:val="ConsPlusNormal"/>
        <w:spacing w:before="240"/>
        <w:ind w:firstLine="540"/>
        <w:jc w:val="both"/>
        <w:rPr>
          <w:sz w:val="22"/>
          <w:szCs w:val="22"/>
        </w:rPr>
      </w:pPr>
      <w:bookmarkStart w:id="88" w:name="Par1255"/>
      <w:bookmarkEnd w:id="88"/>
      <w:r w:rsidRPr="00220CB6">
        <w:rPr>
          <w:sz w:val="22"/>
          <w:szCs w:val="22"/>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220CB6" w:rsidRPr="00220CB6" w:rsidRDefault="00220CB6">
      <w:pPr>
        <w:pStyle w:val="ConsPlusNormal"/>
        <w:spacing w:before="240"/>
        <w:ind w:firstLine="540"/>
        <w:jc w:val="both"/>
        <w:rPr>
          <w:sz w:val="22"/>
          <w:szCs w:val="22"/>
        </w:rPr>
      </w:pPr>
      <w:r w:rsidRPr="00220CB6">
        <w:rPr>
          <w:sz w:val="22"/>
          <w:szCs w:val="22"/>
        </w:rPr>
        <w:t>а) адрес электронной площадки в информационно-телекоммуникационной сети "Интернет";</w:t>
      </w:r>
    </w:p>
    <w:p w:rsidR="00220CB6" w:rsidRPr="00220CB6" w:rsidRDefault="00220CB6">
      <w:pPr>
        <w:pStyle w:val="ConsPlusNormal"/>
        <w:spacing w:before="240"/>
        <w:ind w:firstLine="540"/>
        <w:jc w:val="both"/>
        <w:rPr>
          <w:sz w:val="22"/>
          <w:szCs w:val="22"/>
        </w:rPr>
      </w:pPr>
      <w:r w:rsidRPr="00220CB6">
        <w:rPr>
          <w:sz w:val="22"/>
          <w:szCs w:val="22"/>
        </w:rPr>
        <w:t>б) наименование, место нахождения, почтовый адрес, адрес электронной почты, номер контактного телефона Заказчика;</w:t>
      </w:r>
    </w:p>
    <w:p w:rsidR="00220CB6" w:rsidRPr="00220CB6" w:rsidRDefault="00220CB6">
      <w:pPr>
        <w:pStyle w:val="ConsPlusNormal"/>
        <w:spacing w:before="240"/>
        <w:ind w:firstLine="540"/>
        <w:jc w:val="both"/>
        <w:rPr>
          <w:sz w:val="22"/>
          <w:szCs w:val="22"/>
        </w:rPr>
      </w:pPr>
      <w:r w:rsidRPr="00220CB6">
        <w:rPr>
          <w:sz w:val="22"/>
          <w:szCs w:val="22"/>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220CB6" w:rsidRPr="00220CB6" w:rsidRDefault="00220CB6">
      <w:pPr>
        <w:pStyle w:val="ConsPlusNormal"/>
        <w:spacing w:before="240"/>
        <w:ind w:firstLine="540"/>
        <w:jc w:val="both"/>
        <w:rPr>
          <w:sz w:val="22"/>
          <w:szCs w:val="22"/>
        </w:rPr>
      </w:pPr>
      <w:r w:rsidRPr="00220CB6">
        <w:rPr>
          <w:sz w:val="22"/>
          <w:szCs w:val="22"/>
        </w:rPr>
        <w:t>г) требования к участнику закупки из числа СМСП и самозанятых согласно подразделу 1.9 Положения;</w:t>
      </w:r>
    </w:p>
    <w:p w:rsidR="00220CB6" w:rsidRPr="00220CB6" w:rsidRDefault="00220CB6">
      <w:pPr>
        <w:pStyle w:val="ConsPlusNormal"/>
        <w:spacing w:before="240"/>
        <w:ind w:firstLine="540"/>
        <w:jc w:val="both"/>
        <w:rPr>
          <w:sz w:val="22"/>
          <w:szCs w:val="22"/>
        </w:rPr>
      </w:pPr>
      <w:r w:rsidRPr="00220CB6">
        <w:rPr>
          <w:sz w:val="22"/>
          <w:szCs w:val="22"/>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220CB6" w:rsidRPr="00220CB6" w:rsidRDefault="00220CB6">
      <w:pPr>
        <w:pStyle w:val="ConsPlusNormal"/>
        <w:spacing w:before="240"/>
        <w:ind w:firstLine="540"/>
        <w:jc w:val="both"/>
        <w:rPr>
          <w:sz w:val="22"/>
          <w:szCs w:val="22"/>
        </w:rPr>
      </w:pPr>
      <w:r w:rsidRPr="00220CB6">
        <w:rPr>
          <w:sz w:val="22"/>
          <w:szCs w:val="22"/>
        </w:rPr>
        <w:t>е) критерии оценки и сопоставления заявок на участие в такой закупке согласно подпункту 7 настоящего пункта;</w:t>
      </w:r>
    </w:p>
    <w:p w:rsidR="00220CB6" w:rsidRPr="00220CB6" w:rsidRDefault="00220CB6">
      <w:pPr>
        <w:pStyle w:val="ConsPlusNormal"/>
        <w:spacing w:before="240"/>
        <w:ind w:firstLine="540"/>
        <w:jc w:val="both"/>
        <w:rPr>
          <w:sz w:val="22"/>
          <w:szCs w:val="22"/>
        </w:rPr>
      </w:pPr>
      <w:r w:rsidRPr="00220CB6">
        <w:rPr>
          <w:sz w:val="22"/>
          <w:szCs w:val="22"/>
        </w:rPr>
        <w:t>ж) проект договора;</w:t>
      </w:r>
    </w:p>
    <w:p w:rsidR="00220CB6" w:rsidRPr="00220CB6" w:rsidRDefault="00220CB6">
      <w:pPr>
        <w:pStyle w:val="ConsPlusNormal"/>
        <w:spacing w:before="240"/>
        <w:ind w:firstLine="540"/>
        <w:jc w:val="both"/>
        <w:rPr>
          <w:sz w:val="22"/>
          <w:szCs w:val="22"/>
        </w:rPr>
      </w:pPr>
      <w:r w:rsidRPr="00220CB6">
        <w:rPr>
          <w:sz w:val="22"/>
          <w:szCs w:val="22"/>
        </w:rPr>
        <w:t>з) обоснование НМЦД, начальной суммы цен единиц товара, работы, услуги (при необходимости) согласно пункту 1.8.19 Положения;</w:t>
      </w:r>
    </w:p>
    <w:p w:rsidR="00220CB6" w:rsidRPr="00220CB6" w:rsidRDefault="00220CB6">
      <w:pPr>
        <w:pStyle w:val="ConsPlusNormal"/>
        <w:spacing w:before="240"/>
        <w:ind w:firstLine="540"/>
        <w:jc w:val="both"/>
        <w:rPr>
          <w:sz w:val="22"/>
          <w:szCs w:val="22"/>
        </w:rPr>
      </w:pPr>
      <w:r w:rsidRPr="00220CB6">
        <w:rPr>
          <w:sz w:val="22"/>
          <w:szCs w:val="22"/>
        </w:rPr>
        <w:t>и) утратил силу. - Приказ Госслужбы ЧР по конкурентной политике и тарифам от 31.05.2023 № 01/06-60;</w:t>
      </w:r>
    </w:p>
    <w:p w:rsidR="00220CB6" w:rsidRPr="00220CB6" w:rsidRDefault="00220CB6">
      <w:pPr>
        <w:pStyle w:val="ConsPlusNormal"/>
        <w:spacing w:before="240"/>
        <w:ind w:firstLine="540"/>
        <w:jc w:val="both"/>
        <w:rPr>
          <w:sz w:val="22"/>
          <w:szCs w:val="22"/>
        </w:rPr>
      </w:pPr>
      <w:r w:rsidRPr="00220CB6">
        <w:rPr>
          <w:sz w:val="22"/>
          <w:szCs w:val="22"/>
        </w:rPr>
        <w:t>к) сведения согласно пунктам 20, 23, 26 Положения об особенностях участия СМСП в закупках;</w:t>
      </w:r>
    </w:p>
    <w:p w:rsidR="00220CB6" w:rsidRPr="00220CB6" w:rsidRDefault="00220CB6">
      <w:pPr>
        <w:pStyle w:val="ConsPlusNormal"/>
        <w:spacing w:before="240"/>
        <w:ind w:firstLine="540"/>
        <w:jc w:val="both"/>
        <w:rPr>
          <w:sz w:val="22"/>
          <w:szCs w:val="22"/>
        </w:rPr>
      </w:pPr>
      <w:r w:rsidRPr="00220CB6">
        <w:rPr>
          <w:sz w:val="22"/>
          <w:szCs w:val="22"/>
        </w:rPr>
        <w:t>л) иные сведения, предусмотренные регламентом работы электронной площадки (при наличии).</w:t>
      </w:r>
    </w:p>
    <w:p w:rsidR="00220CB6" w:rsidRPr="00220CB6" w:rsidRDefault="00220CB6">
      <w:pPr>
        <w:pStyle w:val="ConsPlusNormal"/>
        <w:spacing w:before="240"/>
        <w:ind w:firstLine="540"/>
        <w:jc w:val="both"/>
        <w:rPr>
          <w:sz w:val="22"/>
          <w:szCs w:val="22"/>
        </w:rPr>
      </w:pPr>
      <w:r w:rsidRPr="00220CB6">
        <w:rPr>
          <w:sz w:val="22"/>
          <w:szCs w:val="22"/>
        </w:rPr>
        <w:t>Заказчик вправе изменить извещение-документацию об осуществлении закупки;</w:t>
      </w:r>
    </w:p>
    <w:p w:rsidR="00220CB6" w:rsidRPr="00220CB6" w:rsidRDefault="00220CB6">
      <w:pPr>
        <w:pStyle w:val="ConsPlusNormal"/>
        <w:spacing w:before="240"/>
        <w:ind w:firstLine="540"/>
        <w:jc w:val="both"/>
        <w:rPr>
          <w:sz w:val="22"/>
          <w:szCs w:val="22"/>
        </w:rPr>
      </w:pPr>
      <w:bookmarkStart w:id="89" w:name="Par1268"/>
      <w:bookmarkEnd w:id="89"/>
      <w:r w:rsidRPr="00220CB6">
        <w:rPr>
          <w:sz w:val="22"/>
          <w:szCs w:val="22"/>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220CB6" w:rsidRPr="00220CB6" w:rsidRDefault="00220CB6">
      <w:pPr>
        <w:pStyle w:val="ConsPlusNormal"/>
        <w:spacing w:before="240"/>
        <w:ind w:firstLine="540"/>
        <w:jc w:val="both"/>
        <w:rPr>
          <w:sz w:val="22"/>
          <w:szCs w:val="22"/>
        </w:rPr>
      </w:pPr>
      <w:bookmarkStart w:id="90" w:name="Par1269"/>
      <w:bookmarkEnd w:id="90"/>
      <w:r w:rsidRPr="00220CB6">
        <w:rPr>
          <w:sz w:val="22"/>
          <w:szCs w:val="22"/>
        </w:rPr>
        <w:t xml:space="preserve">6) из числа определенных оператором электронной площадки участников Заказчик (закупочная </w:t>
      </w:r>
      <w:r w:rsidRPr="00220CB6">
        <w:rPr>
          <w:sz w:val="22"/>
          <w:szCs w:val="22"/>
        </w:rPr>
        <w:lastRenderedPageBreak/>
        <w:t>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220CB6" w:rsidRPr="00220CB6" w:rsidRDefault="00220CB6">
      <w:pPr>
        <w:pStyle w:val="ConsPlusNormal"/>
        <w:spacing w:before="240"/>
        <w:ind w:firstLine="540"/>
        <w:jc w:val="both"/>
        <w:rPr>
          <w:sz w:val="22"/>
          <w:szCs w:val="22"/>
        </w:rPr>
      </w:pPr>
      <w:r w:rsidRPr="00220CB6">
        <w:rPr>
          <w:sz w:val="22"/>
          <w:szCs w:val="22"/>
        </w:rPr>
        <w:t>а) дату подведения итогов;</w:t>
      </w:r>
    </w:p>
    <w:p w:rsidR="00220CB6" w:rsidRPr="00220CB6" w:rsidRDefault="00220CB6">
      <w:pPr>
        <w:pStyle w:val="ConsPlusNormal"/>
        <w:spacing w:before="240"/>
        <w:ind w:firstLine="540"/>
        <w:jc w:val="both"/>
        <w:rPr>
          <w:sz w:val="22"/>
          <w:szCs w:val="22"/>
        </w:rPr>
      </w:pPr>
      <w:r w:rsidRPr="00220CB6">
        <w:rPr>
          <w:sz w:val="22"/>
          <w:szCs w:val="22"/>
        </w:rPr>
        <w:t>б) идентификационные номера предварительных предложений и информацию о принятых решениях;</w:t>
      </w:r>
    </w:p>
    <w:p w:rsidR="00220CB6" w:rsidRPr="00220CB6" w:rsidRDefault="00220CB6">
      <w:pPr>
        <w:pStyle w:val="ConsPlusNormal"/>
        <w:spacing w:before="240"/>
        <w:ind w:firstLine="540"/>
        <w:jc w:val="both"/>
        <w:rPr>
          <w:sz w:val="22"/>
          <w:szCs w:val="22"/>
        </w:rPr>
      </w:pPr>
      <w:r w:rsidRPr="00220CB6">
        <w:rPr>
          <w:sz w:val="22"/>
          <w:szCs w:val="22"/>
        </w:rPr>
        <w:t>в) обоснование решения об отклонении предварительного предложения (в случае принятия такого решения);</w:t>
      </w:r>
    </w:p>
    <w:p w:rsidR="00220CB6" w:rsidRPr="00220CB6" w:rsidRDefault="00220CB6">
      <w:pPr>
        <w:pStyle w:val="ConsPlusNormal"/>
        <w:spacing w:before="240"/>
        <w:ind w:firstLine="540"/>
        <w:jc w:val="both"/>
        <w:rPr>
          <w:sz w:val="22"/>
          <w:szCs w:val="22"/>
        </w:rPr>
      </w:pPr>
      <w:r w:rsidRPr="00220CB6">
        <w:rPr>
          <w:sz w:val="22"/>
          <w:szCs w:val="22"/>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220CB6" w:rsidRPr="00220CB6" w:rsidRDefault="00220CB6">
      <w:pPr>
        <w:pStyle w:val="ConsPlusNormal"/>
        <w:spacing w:before="240"/>
        <w:ind w:firstLine="540"/>
        <w:jc w:val="both"/>
        <w:rPr>
          <w:sz w:val="22"/>
          <w:szCs w:val="22"/>
        </w:rPr>
      </w:pPr>
      <w:r w:rsidRPr="00220CB6">
        <w:rPr>
          <w:sz w:val="22"/>
          <w:szCs w:val="22"/>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220CB6" w:rsidRPr="00220CB6" w:rsidRDefault="00220CB6">
      <w:pPr>
        <w:pStyle w:val="ConsPlusNormal"/>
        <w:spacing w:before="240"/>
        <w:ind w:firstLine="540"/>
        <w:jc w:val="both"/>
        <w:rPr>
          <w:sz w:val="22"/>
          <w:szCs w:val="22"/>
        </w:rPr>
      </w:pPr>
      <w:r w:rsidRPr="00220CB6">
        <w:rPr>
          <w:sz w:val="22"/>
          <w:szCs w:val="22"/>
        </w:rPr>
        <w:t>е) иные сведения, предусмотренные регламентом работы электронной площадки (при наличии);</w:t>
      </w:r>
    </w:p>
    <w:p w:rsidR="00220CB6" w:rsidRPr="00220CB6" w:rsidRDefault="00220CB6">
      <w:pPr>
        <w:pStyle w:val="ConsPlusNormal"/>
        <w:spacing w:before="240"/>
        <w:ind w:firstLine="540"/>
        <w:jc w:val="both"/>
        <w:rPr>
          <w:sz w:val="22"/>
          <w:szCs w:val="22"/>
        </w:rPr>
      </w:pPr>
      <w:bookmarkStart w:id="91" w:name="Par1276"/>
      <w:bookmarkEnd w:id="91"/>
      <w:r w:rsidRPr="00220CB6">
        <w:rPr>
          <w:sz w:val="22"/>
          <w:szCs w:val="22"/>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220CB6" w:rsidRPr="00220CB6" w:rsidRDefault="00220CB6">
      <w:pPr>
        <w:pStyle w:val="ConsPlusNormal"/>
        <w:spacing w:before="240"/>
        <w:ind w:firstLine="540"/>
        <w:jc w:val="both"/>
        <w:rPr>
          <w:sz w:val="22"/>
          <w:szCs w:val="22"/>
        </w:rPr>
      </w:pPr>
      <w:r w:rsidRPr="00220CB6">
        <w:rPr>
          <w:sz w:val="22"/>
          <w:szCs w:val="22"/>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220CB6" w:rsidRPr="00220CB6" w:rsidRDefault="00220CB6">
      <w:pPr>
        <w:pStyle w:val="ConsPlusNormal"/>
        <w:spacing w:before="240"/>
        <w:ind w:firstLine="540"/>
        <w:jc w:val="both"/>
        <w:rPr>
          <w:sz w:val="22"/>
          <w:szCs w:val="22"/>
        </w:rPr>
      </w:pPr>
      <w:r w:rsidRPr="00220CB6">
        <w:rPr>
          <w:sz w:val="22"/>
          <w:szCs w:val="22"/>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w:t>
      </w:r>
      <w:r w:rsidRPr="00220CB6">
        <w:rPr>
          <w:sz w:val="22"/>
          <w:szCs w:val="22"/>
        </w:rPr>
        <w:lastRenderedPageBreak/>
        <w:t>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220CB6" w:rsidRPr="00220CB6" w:rsidRDefault="00220CB6">
      <w:pPr>
        <w:pStyle w:val="ConsPlusNormal"/>
        <w:spacing w:before="240"/>
        <w:ind w:firstLine="540"/>
        <w:jc w:val="both"/>
        <w:rPr>
          <w:sz w:val="22"/>
          <w:szCs w:val="22"/>
        </w:rPr>
      </w:pPr>
      <w:r w:rsidRPr="00220CB6">
        <w:rPr>
          <w:sz w:val="22"/>
          <w:szCs w:val="22"/>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11) применение специальной процедуры (переторжки):</w:t>
      </w:r>
    </w:p>
    <w:p w:rsidR="00220CB6" w:rsidRPr="00220CB6" w:rsidRDefault="00220CB6">
      <w:pPr>
        <w:pStyle w:val="ConsPlusNormal"/>
        <w:spacing w:before="240"/>
        <w:ind w:firstLine="540"/>
        <w:jc w:val="both"/>
        <w:rPr>
          <w:sz w:val="22"/>
          <w:szCs w:val="22"/>
        </w:rPr>
      </w:pPr>
      <w:r w:rsidRPr="00220CB6">
        <w:rPr>
          <w:sz w:val="22"/>
          <w:szCs w:val="22"/>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220CB6" w:rsidRPr="00220CB6" w:rsidRDefault="00220CB6">
      <w:pPr>
        <w:pStyle w:val="ConsPlusNormal"/>
        <w:spacing w:before="240"/>
        <w:ind w:firstLine="540"/>
        <w:jc w:val="both"/>
        <w:rPr>
          <w:sz w:val="22"/>
          <w:szCs w:val="22"/>
        </w:rPr>
      </w:pPr>
      <w:r w:rsidRPr="00220CB6">
        <w:rPr>
          <w:sz w:val="22"/>
          <w:szCs w:val="22"/>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220CB6" w:rsidRPr="00220CB6" w:rsidRDefault="00220CB6">
      <w:pPr>
        <w:pStyle w:val="ConsPlusNormal"/>
        <w:spacing w:before="240"/>
        <w:ind w:firstLine="540"/>
        <w:jc w:val="both"/>
        <w:rPr>
          <w:sz w:val="22"/>
          <w:szCs w:val="22"/>
        </w:rPr>
      </w:pPr>
      <w:r w:rsidRPr="00220CB6">
        <w:rPr>
          <w:sz w:val="22"/>
          <w:szCs w:val="22"/>
        </w:rPr>
        <w:t>12) Заказчик вправе отказаться от проведения закупки в любое время до заключения договора (договоров).</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bookmarkStart w:id="92" w:name="Par1286"/>
      <w:bookmarkEnd w:id="92"/>
      <w:r w:rsidRPr="00220CB6">
        <w:rPr>
          <w:b/>
          <w:bCs/>
          <w:sz w:val="22"/>
          <w:szCs w:val="22"/>
        </w:rPr>
        <w:t>7.3. Особенности проведения закупок с требованием</w:t>
      </w:r>
    </w:p>
    <w:p w:rsidR="00220CB6" w:rsidRPr="00220CB6" w:rsidRDefault="00220CB6">
      <w:pPr>
        <w:pStyle w:val="ConsPlusNormal"/>
        <w:jc w:val="center"/>
        <w:rPr>
          <w:sz w:val="22"/>
          <w:szCs w:val="22"/>
        </w:rPr>
      </w:pPr>
      <w:r w:rsidRPr="00220CB6">
        <w:rPr>
          <w:b/>
          <w:bCs/>
          <w:sz w:val="22"/>
          <w:szCs w:val="22"/>
        </w:rPr>
        <w:t>о привлечении субподрядчиков (соисполнителей)</w:t>
      </w:r>
    </w:p>
    <w:p w:rsidR="00220CB6" w:rsidRPr="00220CB6" w:rsidRDefault="00220CB6">
      <w:pPr>
        <w:pStyle w:val="ConsPlusNormal"/>
        <w:jc w:val="center"/>
        <w:rPr>
          <w:sz w:val="22"/>
          <w:szCs w:val="22"/>
        </w:rPr>
      </w:pPr>
      <w:r w:rsidRPr="00220CB6">
        <w:rPr>
          <w:b/>
          <w:bCs/>
          <w:sz w:val="22"/>
          <w:szCs w:val="22"/>
        </w:rPr>
        <w:t>из числа СМСП (самозанятых)</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7.3.1. При осуществлении закупки в соответствии с подпунктом 3 пункта 7.1.1 Положения Заказчик устанавливает:</w:t>
      </w:r>
    </w:p>
    <w:p w:rsidR="00220CB6" w:rsidRPr="00220CB6" w:rsidRDefault="00220CB6">
      <w:pPr>
        <w:pStyle w:val="ConsPlusNormal"/>
        <w:spacing w:before="240"/>
        <w:ind w:firstLine="540"/>
        <w:jc w:val="both"/>
        <w:rPr>
          <w:sz w:val="22"/>
          <w:szCs w:val="22"/>
        </w:rPr>
      </w:pPr>
      <w:r w:rsidRPr="00220CB6">
        <w:rPr>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220CB6" w:rsidRPr="00220CB6" w:rsidRDefault="00220CB6">
      <w:pPr>
        <w:pStyle w:val="ConsPlusNormal"/>
        <w:spacing w:before="240"/>
        <w:ind w:firstLine="540"/>
        <w:jc w:val="both"/>
        <w:rPr>
          <w:sz w:val="22"/>
          <w:szCs w:val="22"/>
        </w:rPr>
      </w:pPr>
      <w:r w:rsidRPr="00220CB6">
        <w:rPr>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220CB6" w:rsidRPr="00220CB6" w:rsidRDefault="00220CB6">
      <w:pPr>
        <w:pStyle w:val="ConsPlusNormal"/>
        <w:spacing w:before="240"/>
        <w:ind w:firstLine="540"/>
        <w:jc w:val="both"/>
        <w:rPr>
          <w:sz w:val="22"/>
          <w:szCs w:val="22"/>
        </w:rPr>
      </w:pPr>
      <w:r w:rsidRPr="00220CB6">
        <w:rPr>
          <w:sz w:val="22"/>
          <w:szCs w:val="22"/>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220CB6" w:rsidRPr="00220CB6" w:rsidRDefault="00220CB6">
      <w:pPr>
        <w:pStyle w:val="ConsPlusNormal"/>
        <w:spacing w:before="240"/>
        <w:ind w:firstLine="540"/>
        <w:jc w:val="both"/>
        <w:rPr>
          <w:sz w:val="22"/>
          <w:szCs w:val="22"/>
        </w:rPr>
      </w:pPr>
      <w:r w:rsidRPr="00220CB6">
        <w:rPr>
          <w:sz w:val="22"/>
          <w:szCs w:val="22"/>
        </w:rPr>
        <w:t>7.3.3. Заказчик принимает решение об отказе в допуске к участию в закупке или об отказе от заключения договора, если:</w:t>
      </w:r>
    </w:p>
    <w:p w:rsidR="00220CB6" w:rsidRPr="00220CB6" w:rsidRDefault="00220CB6">
      <w:pPr>
        <w:pStyle w:val="ConsPlusNormal"/>
        <w:spacing w:before="240"/>
        <w:ind w:firstLine="540"/>
        <w:jc w:val="both"/>
        <w:rPr>
          <w:sz w:val="22"/>
          <w:szCs w:val="22"/>
        </w:rPr>
      </w:pPr>
      <w:r w:rsidRPr="00220CB6">
        <w:rPr>
          <w:sz w:val="22"/>
          <w:szCs w:val="22"/>
        </w:rPr>
        <w:t>1) информация о привлекаемом участником закупки субподрядчике (соисполнителе) из числа СМСП отсутствует в Реестре СМСП;</w:t>
      </w:r>
    </w:p>
    <w:p w:rsidR="00220CB6" w:rsidRPr="00220CB6" w:rsidRDefault="00220CB6">
      <w:pPr>
        <w:pStyle w:val="ConsPlusNormal"/>
        <w:spacing w:before="240"/>
        <w:ind w:firstLine="540"/>
        <w:jc w:val="both"/>
        <w:rPr>
          <w:sz w:val="22"/>
          <w:szCs w:val="22"/>
        </w:rPr>
      </w:pPr>
      <w:r w:rsidRPr="00220CB6">
        <w:rPr>
          <w:sz w:val="22"/>
          <w:szCs w:val="22"/>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220CB6" w:rsidRPr="00220CB6" w:rsidRDefault="00220CB6">
      <w:pPr>
        <w:pStyle w:val="ConsPlusNormal"/>
        <w:jc w:val="both"/>
        <w:rPr>
          <w:sz w:val="22"/>
          <w:szCs w:val="22"/>
        </w:rPr>
      </w:pPr>
    </w:p>
    <w:p w:rsidR="00220CB6" w:rsidRPr="00220CB6" w:rsidRDefault="00220CB6">
      <w:pPr>
        <w:pStyle w:val="ConsPlusNormal"/>
        <w:jc w:val="center"/>
        <w:outlineLvl w:val="2"/>
        <w:rPr>
          <w:sz w:val="22"/>
          <w:szCs w:val="22"/>
        </w:rPr>
      </w:pPr>
      <w:r w:rsidRPr="00220CB6">
        <w:rPr>
          <w:b/>
          <w:bCs/>
          <w:sz w:val="22"/>
          <w:szCs w:val="22"/>
        </w:rPr>
        <w:lastRenderedPageBreak/>
        <w:t>7.4. Особенности заключения и исполнения договора</w:t>
      </w:r>
    </w:p>
    <w:p w:rsidR="00220CB6" w:rsidRPr="00220CB6" w:rsidRDefault="00220CB6">
      <w:pPr>
        <w:pStyle w:val="ConsPlusNormal"/>
        <w:jc w:val="center"/>
        <w:rPr>
          <w:sz w:val="22"/>
          <w:szCs w:val="22"/>
        </w:rPr>
      </w:pPr>
      <w:r w:rsidRPr="00220CB6">
        <w:rPr>
          <w:b/>
          <w:bCs/>
          <w:sz w:val="22"/>
          <w:szCs w:val="22"/>
        </w:rPr>
        <w:t>при закупках у СМСП (самозанятых)</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7.4.1. 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
    <w:p w:rsidR="00220CB6" w:rsidRPr="00220CB6" w:rsidRDefault="00220CB6">
      <w:pPr>
        <w:pStyle w:val="ConsPlusNormal"/>
        <w:spacing w:before="240"/>
        <w:ind w:firstLine="540"/>
        <w:jc w:val="both"/>
        <w:rPr>
          <w:sz w:val="22"/>
          <w:szCs w:val="22"/>
        </w:rPr>
      </w:pPr>
      <w:r w:rsidRPr="00220CB6">
        <w:rPr>
          <w:sz w:val="22"/>
          <w:szCs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220CB6" w:rsidRPr="00220CB6" w:rsidRDefault="00220CB6">
      <w:pPr>
        <w:pStyle w:val="ConsPlusNormal"/>
        <w:spacing w:before="240"/>
        <w:ind w:firstLine="540"/>
        <w:jc w:val="both"/>
        <w:rPr>
          <w:sz w:val="22"/>
          <w:szCs w:val="22"/>
        </w:rPr>
      </w:pPr>
      <w:r w:rsidRPr="00220CB6">
        <w:rPr>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20CB6" w:rsidRPr="00220CB6" w:rsidRDefault="00220CB6">
      <w:pPr>
        <w:pStyle w:val="ConsPlusNormal"/>
        <w:spacing w:before="240"/>
        <w:ind w:firstLine="540"/>
        <w:jc w:val="both"/>
        <w:rPr>
          <w:sz w:val="22"/>
          <w:szCs w:val="22"/>
        </w:rPr>
      </w:pPr>
      <w:r w:rsidRPr="00220CB6">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20CB6" w:rsidRPr="00220CB6" w:rsidRDefault="00220CB6">
      <w:pPr>
        <w:pStyle w:val="ConsPlusNormal"/>
        <w:spacing w:before="240"/>
        <w:ind w:firstLine="540"/>
        <w:jc w:val="both"/>
        <w:rPr>
          <w:sz w:val="22"/>
          <w:szCs w:val="22"/>
        </w:rPr>
      </w:pPr>
      <w:r w:rsidRPr="00220CB6">
        <w:rPr>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220CB6" w:rsidRPr="00220CB6" w:rsidRDefault="00220CB6">
      <w:pPr>
        <w:pStyle w:val="ConsPlusNormal"/>
        <w:spacing w:before="240"/>
        <w:ind w:firstLine="540"/>
        <w:jc w:val="both"/>
        <w:rPr>
          <w:sz w:val="22"/>
          <w:szCs w:val="22"/>
        </w:rPr>
      </w:pPr>
      <w:r w:rsidRPr="00220CB6">
        <w:rPr>
          <w:sz w:val="22"/>
          <w:szCs w:val="22"/>
        </w:rPr>
        <w:t>7.4.2. Срок оплаты по договору (отдельному этапу договора), заключенному с СМСП (самозанятым)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220CB6" w:rsidRPr="00220CB6" w:rsidRDefault="00220CB6">
      <w:pPr>
        <w:pStyle w:val="ConsPlusNormal"/>
        <w:spacing w:before="240"/>
        <w:ind w:firstLine="540"/>
        <w:jc w:val="both"/>
        <w:rPr>
          <w:sz w:val="22"/>
          <w:szCs w:val="22"/>
        </w:rPr>
      </w:pPr>
      <w:r w:rsidRPr="00220CB6">
        <w:rPr>
          <w:sz w:val="22"/>
          <w:szCs w:val="22"/>
        </w:rPr>
        <w:t>7.4.3. При осуществлении закупки в соответствии с пунктом 7.3 Положения в договор включаются следующие условия:</w:t>
      </w:r>
    </w:p>
    <w:p w:rsidR="00220CB6" w:rsidRPr="00220CB6" w:rsidRDefault="00220CB6">
      <w:pPr>
        <w:pStyle w:val="ConsPlusNormal"/>
        <w:spacing w:before="240"/>
        <w:ind w:firstLine="540"/>
        <w:jc w:val="both"/>
        <w:rPr>
          <w:sz w:val="22"/>
          <w:szCs w:val="22"/>
        </w:rPr>
      </w:pPr>
      <w:r w:rsidRPr="00220CB6">
        <w:rPr>
          <w:sz w:val="22"/>
          <w:szCs w:val="22"/>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220CB6" w:rsidRPr="00220CB6" w:rsidRDefault="00220CB6">
      <w:pPr>
        <w:pStyle w:val="ConsPlusNormal"/>
        <w:spacing w:before="240"/>
        <w:ind w:firstLine="540"/>
        <w:jc w:val="both"/>
        <w:rPr>
          <w:sz w:val="22"/>
          <w:szCs w:val="22"/>
        </w:rPr>
      </w:pPr>
      <w:r w:rsidRPr="00220CB6">
        <w:rPr>
          <w:sz w:val="22"/>
          <w:szCs w:val="22"/>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220CB6" w:rsidRPr="00220CB6" w:rsidRDefault="00220CB6">
      <w:pPr>
        <w:pStyle w:val="ConsPlusNormal"/>
        <w:spacing w:before="240"/>
        <w:ind w:firstLine="540"/>
        <w:jc w:val="both"/>
        <w:rPr>
          <w:sz w:val="22"/>
          <w:szCs w:val="22"/>
        </w:rPr>
      </w:pPr>
      <w:r w:rsidRPr="00220CB6">
        <w:rPr>
          <w:sz w:val="22"/>
          <w:szCs w:val="22"/>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bookmarkStart w:id="93" w:name="Par1312"/>
      <w:bookmarkEnd w:id="93"/>
      <w:r w:rsidRPr="00220CB6">
        <w:rPr>
          <w:b/>
          <w:bCs/>
          <w:sz w:val="22"/>
          <w:szCs w:val="22"/>
        </w:rPr>
        <w:t>8. Закрытые закупки</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8.1. Закрытая конкурентная закупка (закрытая закупка) проводится в следующих случаях:</w:t>
      </w:r>
    </w:p>
    <w:p w:rsidR="00220CB6" w:rsidRPr="00220CB6" w:rsidRDefault="00220CB6">
      <w:pPr>
        <w:pStyle w:val="ConsPlusNormal"/>
        <w:spacing w:before="240"/>
        <w:ind w:firstLine="540"/>
        <w:jc w:val="both"/>
        <w:rPr>
          <w:sz w:val="22"/>
          <w:szCs w:val="22"/>
        </w:rPr>
      </w:pPr>
      <w:r w:rsidRPr="00220CB6">
        <w:rPr>
          <w:sz w:val="22"/>
          <w:szCs w:val="22"/>
        </w:rPr>
        <w:t>- сведения о такой закупке составляют государственную тайну;</w:t>
      </w:r>
    </w:p>
    <w:p w:rsidR="00220CB6" w:rsidRPr="00220CB6" w:rsidRDefault="00220CB6">
      <w:pPr>
        <w:pStyle w:val="ConsPlusNormal"/>
        <w:spacing w:before="240"/>
        <w:ind w:firstLine="540"/>
        <w:jc w:val="both"/>
        <w:rPr>
          <w:sz w:val="22"/>
          <w:szCs w:val="22"/>
        </w:rPr>
      </w:pPr>
      <w:r w:rsidRPr="00220CB6">
        <w:rPr>
          <w:sz w:val="22"/>
          <w:szCs w:val="22"/>
        </w:rPr>
        <w:t xml:space="preserve">-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w:t>
      </w:r>
      <w:r w:rsidRPr="00220CB6">
        <w:rPr>
          <w:sz w:val="22"/>
          <w:szCs w:val="22"/>
        </w:rPr>
        <w:lastRenderedPageBreak/>
        <w:t>производство и поставку космической техники и объектов космической инфраструктуры;</w:t>
      </w:r>
    </w:p>
    <w:p w:rsidR="00220CB6" w:rsidRPr="00220CB6" w:rsidRDefault="00220CB6">
      <w:pPr>
        <w:pStyle w:val="ConsPlusNormal"/>
        <w:spacing w:before="240"/>
        <w:ind w:firstLine="540"/>
        <w:jc w:val="both"/>
        <w:rPr>
          <w:sz w:val="22"/>
          <w:szCs w:val="22"/>
        </w:rPr>
      </w:pPr>
      <w:r w:rsidRPr="00220CB6">
        <w:rPr>
          <w:sz w:val="22"/>
          <w:szCs w:val="22"/>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8.2. Закрытая конкурентная закупка осуществляется следующими способами:</w:t>
      </w:r>
    </w:p>
    <w:p w:rsidR="00220CB6" w:rsidRPr="00220CB6" w:rsidRDefault="00220CB6">
      <w:pPr>
        <w:pStyle w:val="ConsPlusNormal"/>
        <w:spacing w:before="240"/>
        <w:ind w:firstLine="540"/>
        <w:jc w:val="both"/>
        <w:rPr>
          <w:sz w:val="22"/>
          <w:szCs w:val="22"/>
        </w:rPr>
      </w:pPr>
      <w:r w:rsidRPr="00220CB6">
        <w:rPr>
          <w:sz w:val="22"/>
          <w:szCs w:val="22"/>
        </w:rPr>
        <w:t>- закрытый конкурс;</w:t>
      </w:r>
    </w:p>
    <w:p w:rsidR="00220CB6" w:rsidRPr="00220CB6" w:rsidRDefault="00220CB6">
      <w:pPr>
        <w:pStyle w:val="ConsPlusNormal"/>
        <w:spacing w:before="240"/>
        <w:ind w:firstLine="540"/>
        <w:jc w:val="both"/>
        <w:rPr>
          <w:sz w:val="22"/>
          <w:szCs w:val="22"/>
        </w:rPr>
      </w:pPr>
      <w:r w:rsidRPr="00220CB6">
        <w:rPr>
          <w:sz w:val="22"/>
          <w:szCs w:val="22"/>
        </w:rPr>
        <w:t>- закрытый аукцион;</w:t>
      </w:r>
    </w:p>
    <w:p w:rsidR="00220CB6" w:rsidRPr="00220CB6" w:rsidRDefault="00220CB6">
      <w:pPr>
        <w:pStyle w:val="ConsPlusNormal"/>
        <w:spacing w:before="240"/>
        <w:ind w:firstLine="540"/>
        <w:jc w:val="both"/>
        <w:rPr>
          <w:sz w:val="22"/>
          <w:szCs w:val="22"/>
        </w:rPr>
      </w:pPr>
      <w:r w:rsidRPr="00220CB6">
        <w:rPr>
          <w:sz w:val="22"/>
          <w:szCs w:val="22"/>
        </w:rPr>
        <w:t>- закрытый запрос котировок;</w:t>
      </w:r>
    </w:p>
    <w:p w:rsidR="00220CB6" w:rsidRPr="00220CB6" w:rsidRDefault="00220CB6">
      <w:pPr>
        <w:pStyle w:val="ConsPlusNormal"/>
        <w:spacing w:before="240"/>
        <w:ind w:firstLine="540"/>
        <w:jc w:val="both"/>
        <w:rPr>
          <w:sz w:val="22"/>
          <w:szCs w:val="22"/>
        </w:rPr>
      </w:pPr>
      <w:r w:rsidRPr="00220CB6">
        <w:rPr>
          <w:sz w:val="22"/>
          <w:szCs w:val="22"/>
        </w:rPr>
        <w:t>- закрытый запрос предложений.</w:t>
      </w:r>
    </w:p>
    <w:p w:rsidR="00220CB6" w:rsidRPr="00220CB6" w:rsidRDefault="00220CB6">
      <w:pPr>
        <w:pStyle w:val="ConsPlusNormal"/>
        <w:spacing w:before="240"/>
        <w:ind w:firstLine="540"/>
        <w:jc w:val="both"/>
        <w:rPr>
          <w:sz w:val="22"/>
          <w:szCs w:val="22"/>
        </w:rPr>
      </w:pPr>
      <w:r w:rsidRPr="00220CB6">
        <w:rPr>
          <w:sz w:val="22"/>
          <w:szCs w:val="22"/>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220CB6" w:rsidRPr="00220CB6" w:rsidRDefault="00220CB6">
      <w:pPr>
        <w:pStyle w:val="ConsPlusNormal"/>
        <w:spacing w:before="240"/>
        <w:ind w:firstLine="540"/>
        <w:jc w:val="both"/>
        <w:rPr>
          <w:sz w:val="22"/>
          <w:szCs w:val="22"/>
        </w:rPr>
      </w:pPr>
      <w:r w:rsidRPr="00220CB6">
        <w:rPr>
          <w:sz w:val="22"/>
          <w:szCs w:val="22"/>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220CB6" w:rsidRPr="00220CB6" w:rsidRDefault="00220CB6">
      <w:pPr>
        <w:pStyle w:val="ConsPlusNormal"/>
        <w:spacing w:before="240"/>
        <w:ind w:firstLine="540"/>
        <w:jc w:val="both"/>
        <w:rPr>
          <w:sz w:val="22"/>
          <w:szCs w:val="22"/>
        </w:rPr>
      </w:pPr>
      <w:r w:rsidRPr="00220CB6">
        <w:rPr>
          <w:sz w:val="22"/>
          <w:szCs w:val="22"/>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220CB6" w:rsidRPr="00220CB6" w:rsidRDefault="00220CB6">
      <w:pPr>
        <w:pStyle w:val="ConsPlusNormal"/>
        <w:spacing w:before="240"/>
        <w:ind w:firstLine="540"/>
        <w:jc w:val="both"/>
        <w:rPr>
          <w:sz w:val="22"/>
          <w:szCs w:val="22"/>
        </w:rPr>
      </w:pPr>
      <w:r w:rsidRPr="00220CB6">
        <w:rPr>
          <w:sz w:val="22"/>
          <w:szCs w:val="22"/>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w:t>
      </w:r>
    </w:p>
    <w:p w:rsidR="00220CB6" w:rsidRPr="00220CB6" w:rsidRDefault="00220CB6">
      <w:pPr>
        <w:pStyle w:val="ConsPlusNormal"/>
        <w:spacing w:before="240"/>
        <w:ind w:firstLine="540"/>
        <w:jc w:val="both"/>
        <w:rPr>
          <w:sz w:val="22"/>
          <w:szCs w:val="22"/>
        </w:rPr>
      </w:pPr>
      <w:r w:rsidRPr="00220CB6">
        <w:rPr>
          <w:sz w:val="22"/>
          <w:szCs w:val="22"/>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220CB6" w:rsidRPr="00220CB6" w:rsidRDefault="00220CB6">
      <w:pPr>
        <w:pStyle w:val="ConsPlusNormal"/>
        <w:spacing w:before="240"/>
        <w:ind w:firstLine="540"/>
        <w:jc w:val="both"/>
        <w:rPr>
          <w:sz w:val="22"/>
          <w:szCs w:val="22"/>
        </w:rPr>
      </w:pPr>
      <w:r w:rsidRPr="00220CB6">
        <w:rPr>
          <w:sz w:val="22"/>
          <w:szCs w:val="22"/>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9. Особенности заключения и исполнения договоров, предметом</w:t>
      </w:r>
    </w:p>
    <w:p w:rsidR="00220CB6" w:rsidRPr="00220CB6" w:rsidRDefault="00220CB6">
      <w:pPr>
        <w:pStyle w:val="ConsPlusNormal"/>
        <w:jc w:val="center"/>
        <w:rPr>
          <w:sz w:val="22"/>
          <w:szCs w:val="22"/>
        </w:rPr>
      </w:pPr>
      <w:r w:rsidRPr="00220CB6">
        <w:rPr>
          <w:b/>
          <w:bCs/>
          <w:sz w:val="22"/>
          <w:szCs w:val="22"/>
        </w:rPr>
        <w:t>которых являются подготовка проектной документации</w:t>
      </w:r>
    </w:p>
    <w:p w:rsidR="00220CB6" w:rsidRPr="00220CB6" w:rsidRDefault="00220CB6">
      <w:pPr>
        <w:pStyle w:val="ConsPlusNormal"/>
        <w:jc w:val="center"/>
        <w:rPr>
          <w:sz w:val="22"/>
          <w:szCs w:val="22"/>
        </w:rPr>
      </w:pPr>
      <w:r w:rsidRPr="00220CB6">
        <w:rPr>
          <w:b/>
          <w:bCs/>
          <w:sz w:val="22"/>
          <w:szCs w:val="22"/>
        </w:rPr>
        <w:t>и (или) выполнение инженерных изысканий, строительство,</w:t>
      </w:r>
    </w:p>
    <w:p w:rsidR="00220CB6" w:rsidRPr="00220CB6" w:rsidRDefault="00220CB6">
      <w:pPr>
        <w:pStyle w:val="ConsPlusNormal"/>
        <w:jc w:val="center"/>
        <w:rPr>
          <w:sz w:val="22"/>
          <w:szCs w:val="22"/>
        </w:rPr>
      </w:pPr>
      <w:r w:rsidRPr="00220CB6">
        <w:rPr>
          <w:b/>
          <w:bCs/>
          <w:sz w:val="22"/>
          <w:szCs w:val="22"/>
        </w:rPr>
        <w:t>реконструкция и (или) капитальный ремонт</w:t>
      </w:r>
    </w:p>
    <w:p w:rsidR="00220CB6" w:rsidRPr="00220CB6" w:rsidRDefault="00220CB6">
      <w:pPr>
        <w:pStyle w:val="ConsPlusNormal"/>
        <w:jc w:val="center"/>
        <w:rPr>
          <w:sz w:val="22"/>
          <w:szCs w:val="22"/>
        </w:rPr>
      </w:pPr>
      <w:r w:rsidRPr="00220CB6">
        <w:rPr>
          <w:b/>
          <w:bCs/>
          <w:sz w:val="22"/>
          <w:szCs w:val="22"/>
        </w:rPr>
        <w:t>объектов капитального строительства</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220CB6" w:rsidRPr="00220CB6" w:rsidRDefault="00220CB6">
      <w:pPr>
        <w:pStyle w:val="ConsPlusNormal"/>
        <w:spacing w:before="240"/>
        <w:ind w:firstLine="540"/>
        <w:jc w:val="both"/>
        <w:rPr>
          <w:sz w:val="22"/>
          <w:szCs w:val="22"/>
        </w:rPr>
      </w:pPr>
      <w:r w:rsidRPr="00220CB6">
        <w:rPr>
          <w:sz w:val="22"/>
          <w:szCs w:val="22"/>
        </w:rPr>
        <w:t xml:space="preserve">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w:t>
      </w:r>
      <w:r w:rsidRPr="00220CB6">
        <w:rPr>
          <w:sz w:val="22"/>
          <w:szCs w:val="22"/>
        </w:rPr>
        <w:lastRenderedPageBreak/>
        <w:t>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20CB6" w:rsidRPr="00220CB6" w:rsidRDefault="00220CB6">
      <w:pPr>
        <w:pStyle w:val="ConsPlusNormal"/>
        <w:spacing w:before="240"/>
        <w:ind w:firstLine="540"/>
        <w:jc w:val="both"/>
        <w:rPr>
          <w:sz w:val="22"/>
          <w:szCs w:val="22"/>
        </w:rPr>
      </w:pPr>
      <w:r w:rsidRPr="00220CB6">
        <w:rPr>
          <w:sz w:val="22"/>
          <w:szCs w:val="22"/>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20CB6" w:rsidRPr="00220CB6" w:rsidRDefault="00220CB6">
      <w:pPr>
        <w:pStyle w:val="ConsPlusNormal"/>
        <w:spacing w:before="240"/>
        <w:ind w:firstLine="540"/>
        <w:jc w:val="both"/>
        <w:rPr>
          <w:sz w:val="22"/>
          <w:szCs w:val="22"/>
        </w:rPr>
      </w:pPr>
      <w:r w:rsidRPr="00220CB6">
        <w:rPr>
          <w:sz w:val="22"/>
          <w:szCs w:val="22"/>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20CB6" w:rsidRPr="00220CB6" w:rsidRDefault="00220CB6">
      <w:pPr>
        <w:pStyle w:val="ConsPlusNormal"/>
        <w:spacing w:before="240"/>
        <w:ind w:firstLine="540"/>
        <w:jc w:val="both"/>
        <w:rPr>
          <w:sz w:val="22"/>
          <w:szCs w:val="22"/>
        </w:rPr>
      </w:pPr>
      <w:r w:rsidRPr="00220CB6">
        <w:rPr>
          <w:sz w:val="22"/>
          <w:szCs w:val="22"/>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 внесении изменений в некоторые акты Правительства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10. Особенности участия в закупках коллективных участников</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220CB6" w:rsidRPr="00220CB6" w:rsidRDefault="00220CB6">
      <w:pPr>
        <w:pStyle w:val="ConsPlusNormal"/>
        <w:spacing w:before="240"/>
        <w:ind w:firstLine="540"/>
        <w:jc w:val="both"/>
        <w:rPr>
          <w:sz w:val="22"/>
          <w:szCs w:val="22"/>
        </w:rPr>
      </w:pPr>
      <w:bookmarkStart w:id="94" w:name="Par1348"/>
      <w:bookmarkEnd w:id="94"/>
      <w:r w:rsidRPr="00220CB6">
        <w:rPr>
          <w:sz w:val="22"/>
          <w:szCs w:val="22"/>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220CB6" w:rsidRPr="00220CB6" w:rsidRDefault="00220CB6">
      <w:pPr>
        <w:pStyle w:val="ConsPlusNormal"/>
        <w:spacing w:before="240"/>
        <w:ind w:firstLine="540"/>
        <w:jc w:val="both"/>
        <w:rPr>
          <w:sz w:val="22"/>
          <w:szCs w:val="22"/>
        </w:rPr>
      </w:pPr>
      <w:bookmarkStart w:id="95" w:name="Par1349"/>
      <w:bookmarkEnd w:id="95"/>
      <w:r w:rsidRPr="00220CB6">
        <w:rPr>
          <w:sz w:val="22"/>
          <w:szCs w:val="22"/>
        </w:rPr>
        <w:t xml:space="preserve">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w:t>
      </w:r>
      <w:r w:rsidRPr="00220CB6">
        <w:rPr>
          <w:sz w:val="22"/>
          <w:szCs w:val="22"/>
        </w:rPr>
        <w:lastRenderedPageBreak/>
        <w:t>составе коллективного участника.</w:t>
      </w:r>
    </w:p>
    <w:p w:rsidR="00220CB6" w:rsidRPr="00220CB6" w:rsidRDefault="00220CB6">
      <w:pPr>
        <w:pStyle w:val="ConsPlusNormal"/>
        <w:spacing w:before="240"/>
        <w:ind w:firstLine="540"/>
        <w:jc w:val="both"/>
        <w:rPr>
          <w:sz w:val="22"/>
          <w:szCs w:val="22"/>
        </w:rPr>
      </w:pPr>
      <w:r w:rsidRPr="00220CB6">
        <w:rPr>
          <w:sz w:val="22"/>
          <w:szCs w:val="22"/>
        </w:rPr>
        <w:t>10.4. При установлении обстоятельств, предусмотренных пунктами 10.2 - 10.3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220CB6" w:rsidRPr="00220CB6" w:rsidRDefault="00220CB6">
      <w:pPr>
        <w:pStyle w:val="ConsPlusNormal"/>
        <w:spacing w:before="240"/>
        <w:ind w:firstLine="540"/>
        <w:jc w:val="both"/>
        <w:rPr>
          <w:sz w:val="22"/>
          <w:szCs w:val="22"/>
        </w:rPr>
      </w:pPr>
      <w:r w:rsidRPr="00220CB6">
        <w:rPr>
          <w:sz w:val="22"/>
          <w:szCs w:val="22"/>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220CB6" w:rsidRPr="00220CB6" w:rsidRDefault="00220CB6">
      <w:pPr>
        <w:pStyle w:val="ConsPlusNormal"/>
        <w:spacing w:before="240"/>
        <w:ind w:firstLine="540"/>
        <w:jc w:val="both"/>
        <w:rPr>
          <w:sz w:val="22"/>
          <w:szCs w:val="22"/>
        </w:rPr>
      </w:pPr>
      <w:r w:rsidRPr="00220CB6">
        <w:rPr>
          <w:sz w:val="22"/>
          <w:szCs w:val="22"/>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220CB6" w:rsidRPr="00220CB6" w:rsidRDefault="00220CB6">
      <w:pPr>
        <w:pStyle w:val="ConsPlusNormal"/>
        <w:spacing w:before="240"/>
        <w:ind w:firstLine="540"/>
        <w:jc w:val="both"/>
        <w:rPr>
          <w:sz w:val="22"/>
          <w:szCs w:val="22"/>
        </w:rPr>
      </w:pPr>
      <w:r w:rsidRPr="00220CB6">
        <w:rPr>
          <w:sz w:val="22"/>
          <w:szCs w:val="22"/>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220CB6" w:rsidRPr="00220CB6" w:rsidRDefault="00220CB6">
      <w:pPr>
        <w:pStyle w:val="ConsPlusNormal"/>
        <w:spacing w:before="240"/>
        <w:ind w:firstLine="540"/>
        <w:jc w:val="both"/>
        <w:rPr>
          <w:sz w:val="22"/>
          <w:szCs w:val="22"/>
        </w:rPr>
      </w:pPr>
      <w:r w:rsidRPr="00220CB6">
        <w:rPr>
          <w:sz w:val="22"/>
          <w:szCs w:val="22"/>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220CB6" w:rsidRPr="00220CB6" w:rsidRDefault="00220CB6">
      <w:pPr>
        <w:pStyle w:val="ConsPlusNormal"/>
        <w:spacing w:before="240"/>
        <w:ind w:firstLine="540"/>
        <w:jc w:val="both"/>
        <w:rPr>
          <w:sz w:val="22"/>
          <w:szCs w:val="22"/>
        </w:rPr>
      </w:pPr>
      <w:r w:rsidRPr="00220CB6">
        <w:rPr>
          <w:sz w:val="22"/>
          <w:szCs w:val="22"/>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220CB6" w:rsidRPr="00220CB6" w:rsidRDefault="00220CB6">
      <w:pPr>
        <w:pStyle w:val="ConsPlusNormal"/>
        <w:spacing w:before="240"/>
        <w:ind w:firstLine="540"/>
        <w:jc w:val="both"/>
        <w:rPr>
          <w:sz w:val="22"/>
          <w:szCs w:val="22"/>
        </w:rPr>
      </w:pPr>
      <w:r w:rsidRPr="00220CB6">
        <w:rPr>
          <w:sz w:val="22"/>
          <w:szCs w:val="22"/>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220CB6" w:rsidRPr="00220CB6" w:rsidRDefault="00220CB6">
      <w:pPr>
        <w:pStyle w:val="ConsPlusNormal"/>
        <w:spacing w:before="240"/>
        <w:ind w:firstLine="540"/>
        <w:jc w:val="both"/>
        <w:rPr>
          <w:sz w:val="22"/>
          <w:szCs w:val="22"/>
        </w:rPr>
      </w:pPr>
      <w:r w:rsidRPr="00220CB6">
        <w:rPr>
          <w:sz w:val="22"/>
          <w:szCs w:val="22"/>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220CB6" w:rsidRPr="00220CB6" w:rsidRDefault="00220CB6">
      <w:pPr>
        <w:pStyle w:val="ConsPlusNormal"/>
        <w:jc w:val="both"/>
        <w:rPr>
          <w:sz w:val="22"/>
          <w:szCs w:val="22"/>
        </w:rPr>
      </w:pPr>
    </w:p>
    <w:p w:rsidR="00220CB6" w:rsidRPr="00220CB6" w:rsidRDefault="00220CB6">
      <w:pPr>
        <w:pStyle w:val="ConsPlusNormal"/>
        <w:jc w:val="center"/>
        <w:outlineLvl w:val="1"/>
        <w:rPr>
          <w:sz w:val="22"/>
          <w:szCs w:val="22"/>
        </w:rPr>
      </w:pPr>
      <w:r w:rsidRPr="00220CB6">
        <w:rPr>
          <w:b/>
          <w:bCs/>
          <w:sz w:val="22"/>
          <w:szCs w:val="22"/>
        </w:rPr>
        <w:t>11. Заключительные положения</w:t>
      </w:r>
    </w:p>
    <w:p w:rsidR="00220CB6" w:rsidRPr="00220CB6" w:rsidRDefault="00220CB6">
      <w:pPr>
        <w:pStyle w:val="ConsPlusNormal"/>
        <w:jc w:val="both"/>
        <w:rPr>
          <w:sz w:val="22"/>
          <w:szCs w:val="22"/>
        </w:rPr>
      </w:pPr>
    </w:p>
    <w:p w:rsidR="00220CB6" w:rsidRPr="00220CB6" w:rsidRDefault="00220CB6">
      <w:pPr>
        <w:pStyle w:val="ConsPlusNormal"/>
        <w:ind w:firstLine="540"/>
        <w:jc w:val="both"/>
        <w:rPr>
          <w:sz w:val="22"/>
          <w:szCs w:val="22"/>
        </w:rPr>
      </w:pPr>
      <w:r w:rsidRPr="00220CB6">
        <w:rPr>
          <w:sz w:val="22"/>
          <w:szCs w:val="22"/>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220CB6" w:rsidRPr="00220CB6" w:rsidRDefault="00220CB6">
      <w:pPr>
        <w:pStyle w:val="ConsPlusNormal"/>
        <w:spacing w:before="240"/>
        <w:ind w:firstLine="540"/>
        <w:jc w:val="both"/>
        <w:rPr>
          <w:sz w:val="22"/>
          <w:szCs w:val="22"/>
        </w:rPr>
      </w:pPr>
      <w:r w:rsidRPr="00220CB6">
        <w:rPr>
          <w:sz w:val="22"/>
          <w:szCs w:val="22"/>
        </w:rPr>
        <w:t>11.2. Контроль за соблюдением процедур закупки осуществляется в порядке, установленном законодательством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11.3. За нарушение требований Положения виновные лица несут ответственность в соответствии с законодательством Российской Федерации.</w:t>
      </w:r>
    </w:p>
    <w:p w:rsidR="00220CB6" w:rsidRPr="00220CB6" w:rsidRDefault="00220CB6">
      <w:pPr>
        <w:pStyle w:val="ConsPlusNormal"/>
        <w:spacing w:before="240"/>
        <w:ind w:firstLine="540"/>
        <w:jc w:val="both"/>
        <w:rPr>
          <w:sz w:val="22"/>
          <w:szCs w:val="22"/>
        </w:rPr>
      </w:pPr>
      <w:r w:rsidRPr="00220CB6">
        <w:rPr>
          <w:sz w:val="22"/>
          <w:szCs w:val="22"/>
        </w:rPr>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w:t>
      </w:r>
      <w:r w:rsidRPr="00220CB6">
        <w:rPr>
          <w:sz w:val="22"/>
          <w:szCs w:val="22"/>
        </w:rPr>
        <w:lastRenderedPageBreak/>
        <w:t>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220CB6" w:rsidRPr="00220CB6" w:rsidRDefault="00220CB6">
      <w:pPr>
        <w:pStyle w:val="ConsPlusNormal"/>
        <w:spacing w:before="240"/>
        <w:ind w:firstLine="540"/>
        <w:jc w:val="both"/>
        <w:rPr>
          <w:sz w:val="22"/>
          <w:szCs w:val="22"/>
        </w:rPr>
      </w:pPr>
      <w:r w:rsidRPr="00220CB6">
        <w:rPr>
          <w:sz w:val="22"/>
          <w:szCs w:val="22"/>
        </w:rPr>
        <w:t>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220CB6" w:rsidRPr="00220CB6" w:rsidRDefault="00220CB6">
      <w:pPr>
        <w:pStyle w:val="ConsPlusNormal"/>
        <w:spacing w:before="240"/>
        <w:ind w:firstLine="540"/>
        <w:jc w:val="both"/>
        <w:rPr>
          <w:sz w:val="22"/>
          <w:szCs w:val="22"/>
        </w:rPr>
      </w:pPr>
      <w:r w:rsidRPr="00220CB6">
        <w:rPr>
          <w:sz w:val="22"/>
          <w:szCs w:val="22"/>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220CB6" w:rsidRPr="00220CB6" w:rsidRDefault="00220CB6">
      <w:pPr>
        <w:pStyle w:val="ConsPlusNormal"/>
        <w:spacing w:before="240"/>
        <w:ind w:firstLine="540"/>
        <w:jc w:val="both"/>
        <w:rPr>
          <w:sz w:val="22"/>
          <w:szCs w:val="22"/>
        </w:rPr>
      </w:pPr>
      <w:r w:rsidRPr="00220CB6">
        <w:rPr>
          <w:sz w:val="22"/>
          <w:szCs w:val="22"/>
        </w:rPr>
        <w:t>11.8. Заказчик при осуществлении закупок руководствуется Положением с момента его размещения в ЕИС.</w:t>
      </w:r>
    </w:p>
    <w:p w:rsidR="00220CB6" w:rsidRPr="00220CB6" w:rsidRDefault="00220CB6">
      <w:pPr>
        <w:pStyle w:val="ConsPlusNormal"/>
        <w:spacing w:before="240"/>
        <w:ind w:firstLine="540"/>
        <w:jc w:val="both"/>
        <w:rPr>
          <w:sz w:val="22"/>
          <w:szCs w:val="22"/>
        </w:rPr>
      </w:pPr>
      <w:r w:rsidRPr="00220CB6">
        <w:rPr>
          <w:sz w:val="22"/>
          <w:szCs w:val="22"/>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220CB6" w:rsidRPr="00220CB6" w:rsidRDefault="00220CB6">
      <w:pPr>
        <w:pStyle w:val="ConsPlusNormal"/>
        <w:spacing w:before="240"/>
        <w:ind w:firstLine="540"/>
        <w:jc w:val="both"/>
        <w:rPr>
          <w:sz w:val="22"/>
          <w:szCs w:val="22"/>
        </w:rPr>
      </w:pPr>
      <w:r w:rsidRPr="00220CB6">
        <w:rPr>
          <w:sz w:val="22"/>
          <w:szCs w:val="22"/>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220CB6" w:rsidRPr="00220CB6" w:rsidRDefault="00220CB6">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5102"/>
        <w:gridCol w:w="2395"/>
      </w:tblGrid>
      <w:tr w:rsidR="00220CB6" w:rsidRPr="00220CB6">
        <w:tc>
          <w:tcPr>
            <w:tcW w:w="1531"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ОКПД 2</w:t>
            </w:r>
          </w:p>
        </w:tc>
        <w:tc>
          <w:tcPr>
            <w:tcW w:w="5102"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Порядок определения срока оплаты</w:t>
            </w:r>
          </w:p>
        </w:tc>
        <w:tc>
          <w:tcPr>
            <w:tcW w:w="2395"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Срок оплаты (рабочие/календарные дни)</w:t>
            </w:r>
          </w:p>
        </w:tc>
      </w:tr>
      <w:tr w:rsidR="00220CB6" w:rsidRPr="00220CB6">
        <w:tc>
          <w:tcPr>
            <w:tcW w:w="1531"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41.20.20.710</w:t>
            </w:r>
          </w:p>
        </w:tc>
        <w:tc>
          <w:tcPr>
            <w:tcW w:w="5102"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both"/>
              <w:rPr>
                <w:sz w:val="22"/>
                <w:szCs w:val="22"/>
              </w:rPr>
            </w:pPr>
            <w:r w:rsidRPr="00220CB6">
              <w:rPr>
                <w:sz w:val="22"/>
                <w:szCs w:val="22"/>
              </w:rPr>
              <w:t>со дня перехода права собственности Заказчику</w:t>
            </w:r>
          </w:p>
        </w:tc>
        <w:tc>
          <w:tcPr>
            <w:tcW w:w="2395"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не более 730 календарных дней</w:t>
            </w:r>
          </w:p>
        </w:tc>
      </w:tr>
      <w:tr w:rsidR="00220CB6" w:rsidRPr="00220CB6">
        <w:tc>
          <w:tcPr>
            <w:tcW w:w="1531"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42.21</w:t>
            </w:r>
          </w:p>
        </w:tc>
        <w:tc>
          <w:tcPr>
            <w:tcW w:w="5102"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both"/>
              <w:rPr>
                <w:sz w:val="22"/>
                <w:szCs w:val="22"/>
              </w:rPr>
            </w:pPr>
            <w:r w:rsidRPr="00220CB6">
              <w:rPr>
                <w:sz w:val="22"/>
                <w:szCs w:val="22"/>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2395" w:type="dxa"/>
            <w:tcBorders>
              <w:top w:val="single" w:sz="4" w:space="0" w:color="auto"/>
              <w:left w:val="single" w:sz="4" w:space="0" w:color="auto"/>
              <w:bottom w:val="single" w:sz="4" w:space="0" w:color="auto"/>
              <w:right w:val="single" w:sz="4" w:space="0" w:color="auto"/>
            </w:tcBorders>
          </w:tcPr>
          <w:p w:rsidR="00220CB6" w:rsidRPr="00220CB6" w:rsidRDefault="00220CB6">
            <w:pPr>
              <w:pStyle w:val="ConsPlusNormal"/>
              <w:jc w:val="center"/>
              <w:rPr>
                <w:sz w:val="22"/>
                <w:szCs w:val="22"/>
              </w:rPr>
            </w:pPr>
            <w:r w:rsidRPr="00220CB6">
              <w:rPr>
                <w:sz w:val="22"/>
                <w:szCs w:val="22"/>
              </w:rPr>
              <w:t>не более 180 календарных дней</w:t>
            </w:r>
          </w:p>
        </w:tc>
      </w:tr>
    </w:tbl>
    <w:p w:rsidR="00220CB6" w:rsidRPr="00220CB6" w:rsidRDefault="00220CB6">
      <w:pPr>
        <w:pStyle w:val="ConsPlusNormal"/>
        <w:jc w:val="both"/>
        <w:rPr>
          <w:sz w:val="22"/>
          <w:szCs w:val="22"/>
        </w:rPr>
      </w:pPr>
    </w:p>
    <w:sectPr w:rsidR="00220CB6" w:rsidRPr="00220CB6" w:rsidSect="005B67F2">
      <w:pgSz w:w="11906" w:h="16838"/>
      <w:pgMar w:top="851" w:right="567" w:bottom="851"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2E6B" w:rsidRDefault="00FE2E6B">
      <w:pPr>
        <w:spacing w:after="0" w:line="240" w:lineRule="auto"/>
      </w:pPr>
      <w:r>
        <w:separator/>
      </w:r>
    </w:p>
  </w:endnote>
  <w:endnote w:type="continuationSeparator" w:id="0">
    <w:p w:rsidR="00FE2E6B" w:rsidRDefault="00FE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2E6B" w:rsidRDefault="00FE2E6B">
      <w:pPr>
        <w:spacing w:after="0" w:line="240" w:lineRule="auto"/>
      </w:pPr>
      <w:r>
        <w:separator/>
      </w:r>
    </w:p>
  </w:footnote>
  <w:footnote w:type="continuationSeparator" w:id="0">
    <w:p w:rsidR="00FE2E6B" w:rsidRDefault="00FE2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B6"/>
    <w:rsid w:val="000F079D"/>
    <w:rsid w:val="000F2A88"/>
    <w:rsid w:val="00220CB6"/>
    <w:rsid w:val="00312F2E"/>
    <w:rsid w:val="00315374"/>
    <w:rsid w:val="005463F2"/>
    <w:rsid w:val="00584467"/>
    <w:rsid w:val="005B553C"/>
    <w:rsid w:val="005B67F2"/>
    <w:rsid w:val="007B0EFE"/>
    <w:rsid w:val="008C4A89"/>
    <w:rsid w:val="00A614B7"/>
    <w:rsid w:val="00AD6B1F"/>
    <w:rsid w:val="00AD6FF6"/>
    <w:rsid w:val="00AE0E81"/>
    <w:rsid w:val="00BA4A7F"/>
    <w:rsid w:val="00DE4416"/>
    <w:rsid w:val="00F038A2"/>
    <w:rsid w:val="00F35A66"/>
    <w:rsid w:val="00F60469"/>
    <w:rsid w:val="00F77670"/>
    <w:rsid w:val="00FE2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2858A4-5CAF-4857-A8C6-72B63BE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20CB6"/>
    <w:pPr>
      <w:tabs>
        <w:tab w:val="center" w:pos="4677"/>
        <w:tab w:val="right" w:pos="9355"/>
      </w:tabs>
    </w:pPr>
  </w:style>
  <w:style w:type="character" w:customStyle="1" w:styleId="a4">
    <w:name w:val="Верхний колонтитул Знак"/>
    <w:basedOn w:val="a0"/>
    <w:link w:val="a3"/>
    <w:uiPriority w:val="99"/>
    <w:locked/>
    <w:rsid w:val="00220CB6"/>
    <w:rPr>
      <w:rFonts w:cs="Times New Roman"/>
    </w:rPr>
  </w:style>
  <w:style w:type="paragraph" w:styleId="a5">
    <w:name w:val="footer"/>
    <w:basedOn w:val="a"/>
    <w:link w:val="a6"/>
    <w:uiPriority w:val="99"/>
    <w:unhideWhenUsed/>
    <w:rsid w:val="00220CB6"/>
    <w:pPr>
      <w:tabs>
        <w:tab w:val="center" w:pos="4677"/>
        <w:tab w:val="right" w:pos="9355"/>
      </w:tabs>
    </w:pPr>
  </w:style>
  <w:style w:type="character" w:customStyle="1" w:styleId="a6">
    <w:name w:val="Нижний колонтитул Знак"/>
    <w:basedOn w:val="a0"/>
    <w:link w:val="a5"/>
    <w:uiPriority w:val="99"/>
    <w:locked/>
    <w:rsid w:val="00220CB6"/>
    <w:rPr>
      <w:rFonts w:cs="Times New Roman"/>
    </w:rPr>
  </w:style>
  <w:style w:type="table" w:styleId="a7">
    <w:name w:val="Table Grid"/>
    <w:basedOn w:val="a1"/>
    <w:uiPriority w:val="59"/>
    <w:rsid w:val="00312F2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B0EFE"/>
    <w:rPr>
      <w:color w:val="0000FF"/>
      <w:u w:val="single"/>
    </w:rPr>
  </w:style>
  <w:style w:type="paragraph" w:styleId="a9">
    <w:name w:val="Balloon Text"/>
    <w:basedOn w:val="a"/>
    <w:link w:val="aa"/>
    <w:uiPriority w:val="99"/>
    <w:semiHidden/>
    <w:unhideWhenUsed/>
    <w:rsid w:val="00F60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0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1E01-3403-467B-A94F-56762168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39194</Words>
  <Characters>223411</Characters>
  <Application>Microsoft Office Word</Application>
  <DocSecurity>2</DocSecurity>
  <Lines>1861</Lines>
  <Paragraphs>524</Paragraphs>
  <ScaleCrop>false</ScaleCrop>
  <HeadingPairs>
    <vt:vector size="2" baseType="variant">
      <vt:variant>
        <vt:lpstr>Название</vt:lpstr>
      </vt:variant>
      <vt:variant>
        <vt:i4>1</vt:i4>
      </vt:variant>
    </vt:vector>
  </HeadingPairs>
  <TitlesOfParts>
    <vt:vector size="1" baseType="lpstr">
      <vt:lpstr>Приказ Госслужбы ЧР по конкурентной политике и тарифам от 07.12.2020 N 01/06-883(ред. от 31.05.2023)"Об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vt:lpstr>
    </vt:vector>
  </TitlesOfParts>
  <Company>КонсультантПлюс Версия 4022.00.55</Company>
  <LinksUpToDate>false</LinksUpToDate>
  <CharactersWithSpaces>262081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Госслужбы ЧР по конкурентной политике и тарифам от 07.12.2020 N 01/06-883(ред. от 31.05.2023)"Об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dc:title>
  <dc:creator>tender15</dc:creator>
  <cp:lastModifiedBy>Gigabyte</cp:lastModifiedBy>
  <cp:revision>2</cp:revision>
  <cp:lastPrinted>2023-07-20T06:30:00Z</cp:lastPrinted>
  <dcterms:created xsi:type="dcterms:W3CDTF">2023-07-27T05:35:00Z</dcterms:created>
  <dcterms:modified xsi:type="dcterms:W3CDTF">2023-07-27T05:35:00Z</dcterms:modified>
</cp:coreProperties>
</file>