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35D" w:rsidRPr="00F6235D" w:rsidRDefault="00F6235D" w:rsidP="00F6235D">
      <w:pPr>
        <w:spacing w:after="300" w:line="240" w:lineRule="auto"/>
        <w:outlineLvl w:val="1"/>
        <w:rPr>
          <w:rFonts w:ascii="Pt Sans" w:eastAsia="Times New Roman" w:hAnsi="Pt Sans" w:cs="Times New Roman"/>
          <w:b/>
          <w:bCs/>
          <w:caps/>
          <w:color w:val="DF5A19"/>
          <w:sz w:val="36"/>
          <w:szCs w:val="36"/>
          <w:lang w:eastAsia="ru-RU"/>
        </w:rPr>
      </w:pPr>
      <w:r w:rsidRPr="00F6235D">
        <w:rPr>
          <w:rFonts w:ascii="Pt Sans" w:eastAsia="Times New Roman" w:hAnsi="Pt Sans" w:cs="Times New Roman"/>
          <w:b/>
          <w:bCs/>
          <w:caps/>
          <w:color w:val="DF5A19"/>
          <w:sz w:val="36"/>
          <w:szCs w:val="36"/>
          <w:lang w:eastAsia="ru-RU"/>
        </w:rPr>
        <w:t>Паспорт доступности</w:t>
      </w:r>
    </w:p>
    <w:p w:rsidR="00F6235D" w:rsidRPr="00F6235D" w:rsidRDefault="00F6235D" w:rsidP="00F6235D">
      <w:pPr>
        <w:numPr>
          <w:ilvl w:val="0"/>
          <w:numId w:val="1"/>
        </w:numPr>
        <w:spacing w:after="0" w:line="240" w:lineRule="auto"/>
        <w:ind w:left="-300"/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</w:pPr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№ Паспорта доступности: 18-3-15</w:t>
      </w:r>
    </w:p>
    <w:p w:rsidR="00F6235D" w:rsidRPr="00F6235D" w:rsidRDefault="00F6235D" w:rsidP="00F6235D">
      <w:pPr>
        <w:numPr>
          <w:ilvl w:val="0"/>
          <w:numId w:val="1"/>
        </w:numPr>
        <w:spacing w:after="0" w:line="240" w:lineRule="auto"/>
        <w:ind w:left="-300"/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</w:pPr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 xml:space="preserve">Плановая мощность (количество </w:t>
      </w:r>
      <w:proofErr w:type="gramStart"/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обслуживаемых</w:t>
      </w:r>
      <w:proofErr w:type="gramEnd"/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 xml:space="preserve"> в день): 7</w:t>
      </w:r>
    </w:p>
    <w:p w:rsidR="00F6235D" w:rsidRPr="00F6235D" w:rsidRDefault="00F6235D" w:rsidP="00F6235D">
      <w:pPr>
        <w:numPr>
          <w:ilvl w:val="0"/>
          <w:numId w:val="1"/>
        </w:numPr>
        <w:spacing w:after="0" w:line="240" w:lineRule="auto"/>
        <w:ind w:left="-300"/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</w:pPr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Форма оказания услуг: На объекте</w:t>
      </w:r>
    </w:p>
    <w:p w:rsidR="00F6235D" w:rsidRPr="00F6235D" w:rsidRDefault="00F6235D" w:rsidP="00F6235D">
      <w:pPr>
        <w:numPr>
          <w:ilvl w:val="0"/>
          <w:numId w:val="1"/>
        </w:numPr>
        <w:spacing w:after="0" w:line="240" w:lineRule="auto"/>
        <w:ind w:left="-300"/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</w:pPr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Перепады высоты на пути (описание): нет</w:t>
      </w:r>
    </w:p>
    <w:p w:rsidR="00F6235D" w:rsidRPr="00F6235D" w:rsidRDefault="00F6235D" w:rsidP="00F6235D">
      <w:pPr>
        <w:numPr>
          <w:ilvl w:val="0"/>
          <w:numId w:val="1"/>
        </w:numPr>
        <w:spacing w:after="0" w:line="240" w:lineRule="auto"/>
        <w:ind w:left="-300"/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</w:pPr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Размещение объекта: Отдельно стоящее здание</w:t>
      </w:r>
    </w:p>
    <w:p w:rsidR="00F6235D" w:rsidRPr="00F6235D" w:rsidRDefault="00F6235D" w:rsidP="00F6235D">
      <w:pPr>
        <w:numPr>
          <w:ilvl w:val="0"/>
          <w:numId w:val="1"/>
        </w:numPr>
        <w:spacing w:after="0" w:line="240" w:lineRule="auto"/>
        <w:ind w:left="-300"/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</w:pPr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Этажность (на каком этаже находится): 2</w:t>
      </w:r>
    </w:p>
    <w:p w:rsidR="00F6235D" w:rsidRPr="00F6235D" w:rsidRDefault="00F6235D" w:rsidP="00F6235D">
      <w:pPr>
        <w:numPr>
          <w:ilvl w:val="0"/>
          <w:numId w:val="1"/>
        </w:numPr>
        <w:spacing w:after="0" w:line="240" w:lineRule="auto"/>
        <w:ind w:left="-300"/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</w:pPr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 xml:space="preserve">Площадь, </w:t>
      </w:r>
      <w:proofErr w:type="spellStart"/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кв</w:t>
      </w:r>
      <w:proofErr w:type="gramStart"/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.м</w:t>
      </w:r>
      <w:proofErr w:type="spellEnd"/>
      <w:proofErr w:type="gramEnd"/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: 897,4</w:t>
      </w:r>
    </w:p>
    <w:p w:rsidR="00F6235D" w:rsidRPr="00F6235D" w:rsidRDefault="00F6235D" w:rsidP="00F6235D">
      <w:pPr>
        <w:numPr>
          <w:ilvl w:val="0"/>
          <w:numId w:val="1"/>
        </w:numPr>
        <w:spacing w:after="0" w:line="240" w:lineRule="auto"/>
        <w:ind w:left="-300"/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</w:pPr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Год постройки здания: 1968</w:t>
      </w:r>
    </w:p>
    <w:p w:rsidR="00F6235D" w:rsidRPr="00F6235D" w:rsidRDefault="00F6235D" w:rsidP="00F6235D">
      <w:pPr>
        <w:numPr>
          <w:ilvl w:val="0"/>
          <w:numId w:val="1"/>
        </w:numPr>
        <w:spacing w:after="0" w:line="240" w:lineRule="auto"/>
        <w:ind w:left="-300"/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</w:pPr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Год последнего капитального ремонта: 2018</w:t>
      </w:r>
    </w:p>
    <w:p w:rsidR="00F6235D" w:rsidRPr="00F6235D" w:rsidRDefault="00F6235D" w:rsidP="00F6235D">
      <w:pPr>
        <w:numPr>
          <w:ilvl w:val="0"/>
          <w:numId w:val="1"/>
        </w:numPr>
        <w:spacing w:after="0" w:line="240" w:lineRule="auto"/>
        <w:ind w:left="-300"/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</w:pPr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Дата планового ремонта (текущего): 31.12.2030</w:t>
      </w:r>
    </w:p>
    <w:p w:rsidR="00F6235D" w:rsidRPr="00F6235D" w:rsidRDefault="00F6235D" w:rsidP="00F6235D">
      <w:pPr>
        <w:numPr>
          <w:ilvl w:val="0"/>
          <w:numId w:val="1"/>
        </w:numPr>
        <w:spacing w:after="0" w:line="240" w:lineRule="auto"/>
        <w:ind w:left="-300"/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</w:pPr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Дата планового ремонта (капитального): 31.12.2030</w:t>
      </w:r>
    </w:p>
    <w:p w:rsidR="00F6235D" w:rsidRPr="00F6235D" w:rsidRDefault="00F6235D" w:rsidP="00F6235D">
      <w:pPr>
        <w:numPr>
          <w:ilvl w:val="0"/>
          <w:numId w:val="2"/>
        </w:numPr>
        <w:spacing w:after="0" w:line="240" w:lineRule="auto"/>
        <w:ind w:left="-300"/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</w:pPr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Наименование организации расположенной на объекте: БУ "Урмарский комплексный центр социального обслуживания населения" Министерства труда и социальной защиты Чувашской Республики</w:t>
      </w:r>
    </w:p>
    <w:p w:rsidR="00F6235D" w:rsidRPr="00F6235D" w:rsidRDefault="00F6235D" w:rsidP="00F6235D">
      <w:pPr>
        <w:numPr>
          <w:ilvl w:val="0"/>
          <w:numId w:val="2"/>
        </w:numPr>
        <w:spacing w:after="0" w:line="240" w:lineRule="auto"/>
        <w:ind w:left="-300"/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</w:pPr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Основание для пользования объектом: Оперативное управление</w:t>
      </w:r>
    </w:p>
    <w:p w:rsidR="00F6235D" w:rsidRPr="00F6235D" w:rsidRDefault="00F6235D" w:rsidP="00F6235D">
      <w:pPr>
        <w:numPr>
          <w:ilvl w:val="0"/>
          <w:numId w:val="2"/>
        </w:numPr>
        <w:spacing w:after="0" w:line="240" w:lineRule="auto"/>
        <w:ind w:left="-300"/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</w:pPr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Юридический адрес организации: 429400 Чувашская Республика, Урмарский район, п. Урмары, ул. Молодежная, д.2</w:t>
      </w:r>
    </w:p>
    <w:p w:rsidR="00F6235D" w:rsidRPr="00F6235D" w:rsidRDefault="00F6235D" w:rsidP="00F6235D">
      <w:pPr>
        <w:numPr>
          <w:ilvl w:val="0"/>
          <w:numId w:val="2"/>
        </w:numPr>
        <w:spacing w:after="0" w:line="240" w:lineRule="auto"/>
        <w:ind w:left="-300"/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</w:pPr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Форма собственности: Государственная</w:t>
      </w:r>
    </w:p>
    <w:p w:rsidR="00F6235D" w:rsidRPr="00F6235D" w:rsidRDefault="00F6235D" w:rsidP="00F6235D">
      <w:pPr>
        <w:numPr>
          <w:ilvl w:val="0"/>
          <w:numId w:val="2"/>
        </w:numPr>
        <w:spacing w:after="0" w:line="240" w:lineRule="auto"/>
        <w:ind w:left="-300"/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</w:pPr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Территориальная принадлежность: Региональная</w:t>
      </w:r>
    </w:p>
    <w:p w:rsidR="00F6235D" w:rsidRPr="00F6235D" w:rsidRDefault="00F6235D" w:rsidP="00F6235D">
      <w:pPr>
        <w:numPr>
          <w:ilvl w:val="0"/>
          <w:numId w:val="2"/>
        </w:numPr>
        <w:spacing w:after="0" w:line="240" w:lineRule="auto"/>
        <w:ind w:left="-300"/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</w:pPr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Вышестоящая организация: Министерство труда и социальной защиты Чувашской Республики</w:t>
      </w:r>
    </w:p>
    <w:p w:rsidR="00F6235D" w:rsidRPr="00F6235D" w:rsidRDefault="00F6235D" w:rsidP="00F6235D">
      <w:pPr>
        <w:numPr>
          <w:ilvl w:val="0"/>
          <w:numId w:val="2"/>
        </w:numPr>
        <w:spacing w:after="0" w:line="240" w:lineRule="auto"/>
        <w:ind w:left="-300"/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</w:pPr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 xml:space="preserve">Адрес вышестоящей организации, телефон: Чувашская Республика </w:t>
      </w:r>
      <w:proofErr w:type="spellStart"/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г</w:t>
      </w:r>
      <w:proofErr w:type="gramStart"/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.Ч</w:t>
      </w:r>
      <w:proofErr w:type="gramEnd"/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ебоксары</w:t>
      </w:r>
      <w:proofErr w:type="spellEnd"/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, Московский пр-т, д.3</w:t>
      </w:r>
    </w:p>
    <w:p w:rsidR="00F6235D" w:rsidRPr="00F6235D" w:rsidRDefault="00F6235D" w:rsidP="00F6235D">
      <w:pPr>
        <w:numPr>
          <w:ilvl w:val="0"/>
          <w:numId w:val="2"/>
        </w:numPr>
        <w:spacing w:after="0" w:line="240" w:lineRule="auto"/>
        <w:ind w:left="-300"/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</w:pPr>
      <w:r w:rsidRPr="00F6235D">
        <w:rPr>
          <w:rFonts w:ascii="Pt Sans" w:eastAsia="Times New Roman" w:hAnsi="Pt Sans" w:cs="Times New Roman"/>
          <w:color w:val="000000"/>
          <w:sz w:val="33"/>
          <w:szCs w:val="33"/>
          <w:lang w:eastAsia="ru-RU"/>
        </w:rPr>
        <w:t>Участие в исполнении ИПР инвалида: Да</w:t>
      </w:r>
    </w:p>
    <w:p w:rsidR="001274AA" w:rsidRDefault="001274AA" w:rsidP="00F6235D">
      <w:pPr>
        <w:ind w:left="426" w:hanging="426"/>
      </w:pPr>
      <w:bookmarkStart w:id="0" w:name="_GoBack"/>
      <w:bookmarkEnd w:id="0"/>
    </w:p>
    <w:sectPr w:rsidR="001274AA" w:rsidSect="00F6235D">
      <w:pgSz w:w="11907" w:h="16840" w:code="9"/>
      <w:pgMar w:top="1135" w:right="510" w:bottom="340" w:left="1418" w:header="0" w:footer="51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A187C"/>
    <w:multiLevelType w:val="multilevel"/>
    <w:tmpl w:val="E72AC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A2066CF"/>
    <w:multiLevelType w:val="multilevel"/>
    <w:tmpl w:val="B4887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35D"/>
    <w:rsid w:val="001274AA"/>
    <w:rsid w:val="00793F8B"/>
    <w:rsid w:val="00F62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623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623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2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23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623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623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2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23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0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pc55</dc:creator>
  <cp:lastModifiedBy>pc55</cp:lastModifiedBy>
  <cp:revision>1</cp:revision>
  <cp:lastPrinted>2025-02-05T06:04:00Z</cp:lastPrinted>
  <dcterms:created xsi:type="dcterms:W3CDTF">2025-02-05T05:58:00Z</dcterms:created>
  <dcterms:modified xsi:type="dcterms:W3CDTF">2025-02-05T06:04:00Z</dcterms:modified>
</cp:coreProperties>
</file>