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BF" w:rsidRDefault="001576A5" w:rsidP="00630B5A">
      <w:pPr>
        <w:pStyle w:val="a1"/>
        <w:tabs>
          <w:tab w:val="left" w:pos="60"/>
        </w:tabs>
        <w:spacing w:after="0"/>
        <w:jc w:val="center"/>
        <w:rPr>
          <w:b/>
          <w:bCs/>
          <w:color w:val="000000"/>
          <w:spacing w:val="-12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 </w:t>
      </w:r>
      <w:r w:rsidR="00A44FBF">
        <w:rPr>
          <w:b/>
          <w:bCs/>
          <w:color w:val="000000"/>
          <w:spacing w:val="-10"/>
          <w:sz w:val="32"/>
          <w:szCs w:val="32"/>
        </w:rPr>
        <w:t xml:space="preserve">Договор </w:t>
      </w:r>
      <w:r w:rsidR="00A44FBF">
        <w:rPr>
          <w:b/>
          <w:bCs/>
          <w:color w:val="000000"/>
          <w:spacing w:val="-12"/>
          <w:sz w:val="32"/>
          <w:szCs w:val="32"/>
        </w:rPr>
        <w:t>о сотрудничестве</w:t>
      </w:r>
    </w:p>
    <w:p w:rsidR="00630B5A" w:rsidRDefault="00630B5A" w:rsidP="00630B5A">
      <w:pPr>
        <w:pStyle w:val="a1"/>
        <w:tabs>
          <w:tab w:val="left" w:pos="60"/>
        </w:tabs>
        <w:spacing w:after="0"/>
        <w:jc w:val="center"/>
        <w:rPr>
          <w:b/>
          <w:bCs/>
          <w:color w:val="000000"/>
          <w:spacing w:val="-12"/>
          <w:sz w:val="32"/>
          <w:szCs w:val="32"/>
        </w:rPr>
      </w:pPr>
    </w:p>
    <w:p w:rsidR="00630B5A" w:rsidRDefault="00630B5A" w:rsidP="00630B5A">
      <w:pPr>
        <w:pStyle w:val="a1"/>
        <w:tabs>
          <w:tab w:val="left" w:pos="60"/>
        </w:tabs>
        <w:spacing w:after="0"/>
        <w:jc w:val="center"/>
        <w:rPr>
          <w:b/>
          <w:bCs/>
          <w:color w:val="000000"/>
          <w:spacing w:val="-14"/>
          <w:sz w:val="24"/>
          <w:szCs w:val="24"/>
        </w:rPr>
        <w:sectPr w:rsidR="00630B5A">
          <w:pgSz w:w="11906" w:h="16838"/>
          <w:pgMar w:top="284" w:right="868" w:bottom="397" w:left="1361" w:header="720" w:footer="720" w:gutter="0"/>
          <w:cols w:space="720"/>
          <w:docGrid w:linePitch="600" w:charSpace="24576"/>
        </w:sectPr>
      </w:pPr>
    </w:p>
    <w:p w:rsidR="00A44FBF" w:rsidRDefault="00A44FBF">
      <w:pPr>
        <w:shd w:val="clear" w:color="auto" w:fill="FFFFFF"/>
        <w:spacing w:before="38"/>
        <w:rPr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14"/>
          <w:sz w:val="24"/>
          <w:szCs w:val="24"/>
        </w:rPr>
        <w:lastRenderedPageBreak/>
        <w:t xml:space="preserve">г. Новочебоксарск                                                                                                </w:t>
      </w:r>
      <w:r w:rsidR="007609B4">
        <w:rPr>
          <w:b/>
          <w:bCs/>
          <w:color w:val="000000"/>
          <w:spacing w:val="-14"/>
          <w:sz w:val="24"/>
          <w:szCs w:val="24"/>
        </w:rPr>
        <w:t xml:space="preserve">  </w:t>
      </w:r>
      <w:proofErr w:type="gramStart"/>
      <w:r w:rsidR="007609B4">
        <w:rPr>
          <w:b/>
          <w:bCs/>
          <w:color w:val="000000"/>
          <w:spacing w:val="-14"/>
          <w:sz w:val="24"/>
          <w:szCs w:val="24"/>
        </w:rPr>
        <w:t xml:space="preserve">   «</w:t>
      </w:r>
      <w:proofErr w:type="gramEnd"/>
      <w:r w:rsidR="007609B4">
        <w:rPr>
          <w:b/>
          <w:bCs/>
          <w:color w:val="000000"/>
          <w:spacing w:val="-14"/>
          <w:sz w:val="24"/>
          <w:szCs w:val="24"/>
        </w:rPr>
        <w:t>____» _______________ 20____</w:t>
      </w:r>
      <w:r w:rsidR="00CD36E8">
        <w:rPr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b/>
          <w:bCs/>
          <w:color w:val="000000"/>
          <w:spacing w:val="-14"/>
          <w:sz w:val="24"/>
          <w:szCs w:val="24"/>
        </w:rPr>
        <w:t>г.</w:t>
      </w:r>
    </w:p>
    <w:p w:rsidR="00A44FBF" w:rsidRDefault="0056316A">
      <w:pPr>
        <w:shd w:val="clear" w:color="auto" w:fill="FFFFFF"/>
        <w:tabs>
          <w:tab w:val="left" w:pos="9639"/>
        </w:tabs>
        <w:spacing w:before="38"/>
        <w:ind w:firstLine="709"/>
        <w:jc w:val="both"/>
        <w:rPr>
          <w:b/>
          <w:bCs/>
          <w:color w:val="000000"/>
          <w:spacing w:val="-9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Автономное</w:t>
      </w:r>
      <w:r w:rsidR="00A44FBF">
        <w:rPr>
          <w:color w:val="000000"/>
          <w:spacing w:val="-8"/>
          <w:sz w:val="26"/>
          <w:szCs w:val="26"/>
        </w:rPr>
        <w:t xml:space="preserve"> учреждение </w:t>
      </w:r>
      <w:r w:rsidR="00BC6316">
        <w:rPr>
          <w:color w:val="000000"/>
          <w:spacing w:val="-8"/>
          <w:sz w:val="26"/>
          <w:szCs w:val="26"/>
        </w:rPr>
        <w:t xml:space="preserve">Чувашской Республики </w:t>
      </w:r>
      <w:r w:rsidR="00A44FBF">
        <w:rPr>
          <w:color w:val="000000"/>
          <w:spacing w:val="-8"/>
          <w:sz w:val="26"/>
          <w:szCs w:val="26"/>
        </w:rPr>
        <w:t xml:space="preserve">«Новочебоксарский </w:t>
      </w:r>
      <w:r>
        <w:rPr>
          <w:color w:val="000000"/>
          <w:spacing w:val="-8"/>
          <w:sz w:val="26"/>
          <w:szCs w:val="26"/>
        </w:rPr>
        <w:t>комплексный центр социального обслуживания</w:t>
      </w:r>
      <w:r w:rsidR="00C61948">
        <w:rPr>
          <w:color w:val="000000"/>
          <w:spacing w:val="-8"/>
          <w:sz w:val="26"/>
          <w:szCs w:val="26"/>
        </w:rPr>
        <w:t xml:space="preserve"> населения</w:t>
      </w:r>
      <w:r w:rsidR="00A44FBF">
        <w:rPr>
          <w:color w:val="000000"/>
          <w:spacing w:val="-8"/>
          <w:sz w:val="26"/>
          <w:szCs w:val="26"/>
        </w:rPr>
        <w:t xml:space="preserve">» </w:t>
      </w:r>
      <w:r w:rsidR="00A44FBF">
        <w:rPr>
          <w:color w:val="000000"/>
          <w:spacing w:val="-7"/>
          <w:sz w:val="26"/>
          <w:szCs w:val="26"/>
        </w:rPr>
        <w:t xml:space="preserve">в лице </w:t>
      </w:r>
      <w:r w:rsidR="00B351F1">
        <w:rPr>
          <w:color w:val="000000"/>
          <w:spacing w:val="-7"/>
          <w:sz w:val="26"/>
          <w:szCs w:val="26"/>
        </w:rPr>
        <w:t xml:space="preserve">заместителя </w:t>
      </w:r>
      <w:r w:rsidR="0019367E">
        <w:rPr>
          <w:color w:val="000000"/>
          <w:spacing w:val="-7"/>
          <w:sz w:val="26"/>
          <w:szCs w:val="26"/>
        </w:rPr>
        <w:t>д</w:t>
      </w:r>
      <w:r w:rsidR="00A44FBF">
        <w:rPr>
          <w:color w:val="000000"/>
          <w:spacing w:val="-7"/>
          <w:sz w:val="26"/>
          <w:szCs w:val="26"/>
        </w:rPr>
        <w:t xml:space="preserve">иректора </w:t>
      </w:r>
      <w:r w:rsidR="00B351F1">
        <w:rPr>
          <w:color w:val="000000"/>
          <w:spacing w:val="-7"/>
          <w:sz w:val="26"/>
          <w:szCs w:val="26"/>
        </w:rPr>
        <w:t xml:space="preserve">по вопросам семьи и детства </w:t>
      </w:r>
      <w:proofErr w:type="spellStart"/>
      <w:r w:rsidR="00B351F1">
        <w:rPr>
          <w:color w:val="000000"/>
          <w:spacing w:val="-7"/>
          <w:sz w:val="26"/>
          <w:szCs w:val="26"/>
        </w:rPr>
        <w:t>Вершининой</w:t>
      </w:r>
      <w:proofErr w:type="spellEnd"/>
      <w:r w:rsidR="00B351F1">
        <w:rPr>
          <w:color w:val="000000"/>
          <w:spacing w:val="-7"/>
          <w:sz w:val="26"/>
          <w:szCs w:val="26"/>
        </w:rPr>
        <w:t xml:space="preserve"> Светланы Евгеньевны</w:t>
      </w:r>
      <w:r w:rsidR="00A44FBF">
        <w:rPr>
          <w:color w:val="000000"/>
          <w:spacing w:val="-8"/>
          <w:sz w:val="26"/>
          <w:szCs w:val="26"/>
        </w:rPr>
        <w:t xml:space="preserve">,  действующего на основании </w:t>
      </w:r>
      <w:r w:rsidR="000B0E6B" w:rsidRPr="000B0E6B">
        <w:rPr>
          <w:color w:val="000000"/>
          <w:spacing w:val="-8"/>
          <w:sz w:val="26"/>
          <w:szCs w:val="26"/>
        </w:rPr>
        <w:t>Приказа №87, от 10.10.2</w:t>
      </w:r>
      <w:bookmarkStart w:id="0" w:name="_GoBack"/>
      <w:bookmarkEnd w:id="0"/>
      <w:r w:rsidR="000B0E6B" w:rsidRPr="000B0E6B">
        <w:rPr>
          <w:color w:val="000000"/>
          <w:spacing w:val="-8"/>
          <w:sz w:val="26"/>
          <w:szCs w:val="26"/>
        </w:rPr>
        <w:t>023</w:t>
      </w:r>
      <w:r w:rsidR="00A44FBF">
        <w:rPr>
          <w:color w:val="000000"/>
          <w:spacing w:val="-8"/>
          <w:sz w:val="26"/>
          <w:szCs w:val="26"/>
        </w:rPr>
        <w:t xml:space="preserve">, именуемый в дальнейшем ЦЕНТР, с одной стороны, и родители несовершеннолетнего /лица, их </w:t>
      </w:r>
      <w:r w:rsidR="00A44FBF">
        <w:rPr>
          <w:color w:val="000000"/>
          <w:spacing w:val="-10"/>
          <w:sz w:val="26"/>
          <w:szCs w:val="26"/>
        </w:rPr>
        <w:t>заменяющие/, именуемые в дальнейшем РОДИТЕЛИ, в лице ______________________________________________</w:t>
      </w:r>
      <w:r w:rsidR="00A37E3D">
        <w:rPr>
          <w:color w:val="000000"/>
          <w:spacing w:val="-10"/>
          <w:sz w:val="26"/>
          <w:szCs w:val="26"/>
        </w:rPr>
        <w:t>_________________</w:t>
      </w:r>
      <w:r w:rsidR="00BC6316">
        <w:rPr>
          <w:color w:val="000000"/>
          <w:spacing w:val="-10"/>
          <w:sz w:val="26"/>
          <w:szCs w:val="26"/>
        </w:rPr>
        <w:t>______________</w:t>
      </w:r>
      <w:r w:rsidR="00A44FBF">
        <w:rPr>
          <w:color w:val="000000"/>
          <w:spacing w:val="-10"/>
          <w:sz w:val="26"/>
          <w:szCs w:val="26"/>
        </w:rPr>
        <w:t xml:space="preserve"> зак</w:t>
      </w:r>
      <w:r w:rsidR="00A44FBF">
        <w:rPr>
          <w:color w:val="000000"/>
          <w:spacing w:val="-4"/>
          <w:sz w:val="26"/>
          <w:szCs w:val="26"/>
        </w:rPr>
        <w:t xml:space="preserve">лючили настоящий договор о </w:t>
      </w:r>
      <w:r w:rsidR="00A44FBF">
        <w:rPr>
          <w:color w:val="000000"/>
          <w:spacing w:val="-8"/>
          <w:sz w:val="26"/>
          <w:szCs w:val="26"/>
        </w:rPr>
        <w:t xml:space="preserve">регулировании правовых отношений, возникающих в процессе воспитания, </w:t>
      </w:r>
      <w:r w:rsidR="00A44FBF">
        <w:rPr>
          <w:color w:val="000000"/>
          <w:spacing w:val="-7"/>
          <w:sz w:val="26"/>
          <w:szCs w:val="26"/>
        </w:rPr>
        <w:t>развития и социальной реабилитации ребенка_______________________________________________________________________</w:t>
      </w:r>
      <w:r w:rsidR="00A37E3D">
        <w:rPr>
          <w:color w:val="000000"/>
          <w:spacing w:val="-7"/>
          <w:sz w:val="26"/>
          <w:szCs w:val="26"/>
        </w:rPr>
        <w:t>_</w:t>
      </w:r>
    </w:p>
    <w:p w:rsidR="00A44FBF" w:rsidRPr="00CE5AD4" w:rsidRDefault="00A44FBF" w:rsidP="00CE5AD4">
      <w:pPr>
        <w:pStyle w:val="af2"/>
        <w:numPr>
          <w:ilvl w:val="0"/>
          <w:numId w:val="8"/>
        </w:numPr>
        <w:shd w:val="clear" w:color="auto" w:fill="FFFFFF"/>
        <w:spacing w:before="250"/>
        <w:ind w:left="426"/>
        <w:jc w:val="center"/>
        <w:rPr>
          <w:b/>
          <w:bCs/>
          <w:color w:val="000000"/>
          <w:spacing w:val="-8"/>
          <w:sz w:val="26"/>
          <w:szCs w:val="26"/>
        </w:rPr>
      </w:pPr>
      <w:r w:rsidRPr="00CE5AD4">
        <w:rPr>
          <w:b/>
          <w:bCs/>
          <w:color w:val="000000"/>
          <w:spacing w:val="-9"/>
          <w:sz w:val="26"/>
          <w:szCs w:val="26"/>
        </w:rPr>
        <w:t>Предмет договора</w:t>
      </w:r>
    </w:p>
    <w:p w:rsidR="00A44FBF" w:rsidRPr="00CE5AD4" w:rsidRDefault="00CE5AD4" w:rsidP="00CE5AD4">
      <w:pPr>
        <w:shd w:val="clear" w:color="auto" w:fill="FFFFFF"/>
        <w:ind w:firstLine="426"/>
        <w:jc w:val="both"/>
        <w:rPr>
          <w:color w:val="000000"/>
          <w:spacing w:val="-10"/>
          <w:sz w:val="26"/>
          <w:szCs w:val="26"/>
        </w:rPr>
      </w:pPr>
      <w:r w:rsidRPr="00CE5AD4">
        <w:rPr>
          <w:bCs/>
          <w:color w:val="000000"/>
          <w:spacing w:val="-8"/>
          <w:sz w:val="26"/>
          <w:szCs w:val="26"/>
        </w:rPr>
        <w:t xml:space="preserve">1.1.  </w:t>
      </w:r>
      <w:r w:rsidR="00A44FBF" w:rsidRPr="00CE5AD4">
        <w:rPr>
          <w:bCs/>
          <w:color w:val="000000"/>
          <w:spacing w:val="-8"/>
          <w:sz w:val="26"/>
          <w:szCs w:val="26"/>
        </w:rPr>
        <w:t>Стороны обязуются совместно действовать:</w:t>
      </w:r>
    </w:p>
    <w:p w:rsidR="00A44FBF" w:rsidRPr="008C2CAF" w:rsidRDefault="00CE5AD4" w:rsidP="008C2CAF">
      <w:pPr>
        <w:pStyle w:val="af2"/>
        <w:numPr>
          <w:ilvl w:val="0"/>
          <w:numId w:val="10"/>
        </w:numPr>
        <w:shd w:val="clear" w:color="auto" w:fill="FFFFFF"/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8C2CAF">
        <w:rPr>
          <w:color w:val="000000"/>
          <w:spacing w:val="-10"/>
          <w:sz w:val="26"/>
          <w:szCs w:val="26"/>
        </w:rPr>
        <w:t>д</w:t>
      </w:r>
      <w:r w:rsidR="00A44FBF" w:rsidRPr="008C2CAF">
        <w:rPr>
          <w:color w:val="000000"/>
          <w:spacing w:val="-10"/>
          <w:sz w:val="26"/>
          <w:szCs w:val="26"/>
        </w:rPr>
        <w:t>ля осуществления эффективного взаимодействия в физическом и социально-</w:t>
      </w:r>
      <w:r w:rsidR="00A44FBF" w:rsidRPr="008C2CAF">
        <w:rPr>
          <w:color w:val="000000"/>
          <w:spacing w:val="-8"/>
          <w:sz w:val="26"/>
          <w:szCs w:val="26"/>
        </w:rPr>
        <w:t xml:space="preserve">психологическом развитии несовершеннолетних, с целью социальной </w:t>
      </w:r>
      <w:r w:rsidR="00A44FBF" w:rsidRPr="008C2CAF">
        <w:rPr>
          <w:color w:val="000000"/>
          <w:spacing w:val="-7"/>
          <w:sz w:val="26"/>
          <w:szCs w:val="26"/>
        </w:rPr>
        <w:t>интеграции в обществе;</w:t>
      </w:r>
    </w:p>
    <w:p w:rsidR="00A44FBF" w:rsidRPr="008C2CAF" w:rsidRDefault="00CE5AD4" w:rsidP="008C2CAF">
      <w:pPr>
        <w:pStyle w:val="af2"/>
        <w:numPr>
          <w:ilvl w:val="0"/>
          <w:numId w:val="10"/>
        </w:numPr>
        <w:shd w:val="clear" w:color="auto" w:fill="FFFFFF"/>
        <w:jc w:val="both"/>
        <w:rPr>
          <w:b/>
          <w:bCs/>
          <w:color w:val="000000"/>
          <w:spacing w:val="-8"/>
          <w:sz w:val="26"/>
          <w:szCs w:val="26"/>
        </w:rPr>
      </w:pPr>
      <w:r w:rsidRPr="008C2CAF">
        <w:rPr>
          <w:color w:val="000000"/>
          <w:spacing w:val="-8"/>
          <w:sz w:val="26"/>
          <w:szCs w:val="26"/>
        </w:rPr>
        <w:t>д</w:t>
      </w:r>
      <w:r w:rsidR="00A44FBF" w:rsidRPr="008C2CAF">
        <w:rPr>
          <w:color w:val="000000"/>
          <w:spacing w:val="-8"/>
          <w:sz w:val="26"/>
          <w:szCs w:val="26"/>
        </w:rPr>
        <w:t xml:space="preserve">ля создания условий в учреждении и дома, обеспечивающих полноценное </w:t>
      </w:r>
      <w:r w:rsidR="00A44FBF" w:rsidRPr="008C2CAF">
        <w:rPr>
          <w:color w:val="000000"/>
          <w:spacing w:val="-7"/>
          <w:sz w:val="26"/>
          <w:szCs w:val="26"/>
        </w:rPr>
        <w:t>развитие ребенка с учетом его индивидуальных возможностей.</w:t>
      </w:r>
    </w:p>
    <w:p w:rsidR="00A44FBF" w:rsidRDefault="00CE5AD4" w:rsidP="00CE5AD4">
      <w:pPr>
        <w:shd w:val="clear" w:color="auto" w:fill="FFFFFF"/>
        <w:spacing w:before="264"/>
        <w:jc w:val="center"/>
        <w:rPr>
          <w:color w:val="000000"/>
          <w:spacing w:val="-31"/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2. </w:t>
      </w:r>
      <w:r w:rsidR="00A44FBF">
        <w:rPr>
          <w:b/>
          <w:bCs/>
          <w:color w:val="000000"/>
          <w:spacing w:val="-8"/>
          <w:sz w:val="26"/>
          <w:szCs w:val="26"/>
        </w:rPr>
        <w:t>Права и обязанности Центра</w:t>
      </w:r>
    </w:p>
    <w:p w:rsidR="00A44FBF" w:rsidRDefault="00CE5AD4" w:rsidP="00CE5AD4">
      <w:pPr>
        <w:shd w:val="clear" w:color="auto" w:fill="FFFFFF"/>
        <w:tabs>
          <w:tab w:val="left" w:pos="0"/>
        </w:tabs>
        <w:spacing w:before="293" w:line="100" w:lineRule="atLeast"/>
        <w:ind w:firstLine="460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-31"/>
          <w:sz w:val="26"/>
          <w:szCs w:val="26"/>
        </w:rPr>
        <w:t>2. 1</w:t>
      </w:r>
      <w:r w:rsidR="00A44FBF">
        <w:rPr>
          <w:color w:val="000000"/>
          <w:spacing w:val="-31"/>
          <w:sz w:val="26"/>
          <w:szCs w:val="26"/>
        </w:rPr>
        <w:t>.</w:t>
      </w:r>
      <w:r w:rsidR="00A44F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A44FBF">
        <w:rPr>
          <w:color w:val="000000"/>
          <w:spacing w:val="-8"/>
          <w:sz w:val="26"/>
          <w:szCs w:val="26"/>
        </w:rPr>
        <w:t xml:space="preserve">В своей деятельности Центр руководствуется законодательством Российской </w:t>
      </w:r>
      <w:r w:rsidR="00A44FBF">
        <w:rPr>
          <w:color w:val="000000"/>
          <w:spacing w:val="-6"/>
          <w:sz w:val="26"/>
          <w:szCs w:val="26"/>
        </w:rPr>
        <w:t>Федерации, Чувашской Республики, Международной конвен</w:t>
      </w:r>
      <w:r w:rsidR="0056316A">
        <w:rPr>
          <w:color w:val="000000"/>
          <w:spacing w:val="-6"/>
          <w:sz w:val="26"/>
          <w:szCs w:val="26"/>
        </w:rPr>
        <w:t>цией о правах ребенка, Уставом АУ «Новочебоксарский КЦСОН</w:t>
      </w:r>
      <w:r w:rsidR="00A44FBF">
        <w:rPr>
          <w:color w:val="000000"/>
          <w:spacing w:val="-6"/>
          <w:sz w:val="26"/>
          <w:szCs w:val="26"/>
        </w:rPr>
        <w:t>»</w:t>
      </w:r>
      <w:r w:rsidR="00A44FBF">
        <w:rPr>
          <w:color w:val="000000"/>
          <w:spacing w:val="-4"/>
          <w:sz w:val="26"/>
          <w:szCs w:val="26"/>
        </w:rPr>
        <w:t xml:space="preserve">.     </w:t>
      </w:r>
    </w:p>
    <w:p w:rsidR="00A44FBF" w:rsidRDefault="00CE5AD4" w:rsidP="00CE5AD4">
      <w:pPr>
        <w:shd w:val="clear" w:color="auto" w:fill="FFFFFF"/>
        <w:tabs>
          <w:tab w:val="left" w:pos="0"/>
          <w:tab w:val="left" w:pos="509"/>
        </w:tabs>
        <w:spacing w:line="100" w:lineRule="atLeast"/>
        <w:ind w:firstLine="46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>2.</w:t>
      </w:r>
      <w:r w:rsidR="00A44FBF">
        <w:rPr>
          <w:color w:val="000000"/>
          <w:spacing w:val="-12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="00A44FBF">
        <w:rPr>
          <w:color w:val="000000"/>
          <w:spacing w:val="-6"/>
          <w:sz w:val="26"/>
          <w:szCs w:val="26"/>
        </w:rPr>
        <w:t>Во время пребывания в стационаре Центр обязуется обеспечить несовершеннолетнему:</w:t>
      </w:r>
    </w:p>
    <w:p w:rsidR="00A44FBF" w:rsidRPr="008C2CAF" w:rsidRDefault="00A44FBF" w:rsidP="008C2CAF">
      <w:pPr>
        <w:pStyle w:val="af2"/>
        <w:numPr>
          <w:ilvl w:val="0"/>
          <w:numId w:val="11"/>
        </w:numPr>
        <w:shd w:val="clear" w:color="auto" w:fill="FFFFFF"/>
        <w:tabs>
          <w:tab w:val="left" w:pos="0"/>
        </w:tabs>
        <w:spacing w:line="100" w:lineRule="atLeast"/>
        <w:jc w:val="both"/>
        <w:rPr>
          <w:color w:val="000000"/>
          <w:spacing w:val="-9"/>
          <w:sz w:val="26"/>
          <w:szCs w:val="26"/>
        </w:rPr>
      </w:pPr>
      <w:r w:rsidRPr="008C2CAF">
        <w:rPr>
          <w:color w:val="000000"/>
          <w:spacing w:val="-8"/>
          <w:sz w:val="26"/>
          <w:szCs w:val="26"/>
        </w:rPr>
        <w:t>удовлетворение потребностей в развитии и самореализации, эмоционально-</w:t>
      </w:r>
      <w:r w:rsidRPr="008C2CAF">
        <w:rPr>
          <w:color w:val="000000"/>
          <w:spacing w:val="-9"/>
          <w:sz w:val="26"/>
          <w:szCs w:val="26"/>
        </w:rPr>
        <w:t>личностном общении;</w:t>
      </w:r>
    </w:p>
    <w:p w:rsidR="00A44FBF" w:rsidRPr="008C2CAF" w:rsidRDefault="00A44FBF" w:rsidP="008C2CAF">
      <w:pPr>
        <w:pStyle w:val="af2"/>
        <w:numPr>
          <w:ilvl w:val="0"/>
          <w:numId w:val="11"/>
        </w:numPr>
        <w:shd w:val="clear" w:color="auto" w:fill="FFFFFF"/>
        <w:tabs>
          <w:tab w:val="left" w:pos="0"/>
        </w:tabs>
        <w:spacing w:line="100" w:lineRule="atLeast"/>
        <w:jc w:val="both"/>
        <w:rPr>
          <w:color w:val="000000"/>
          <w:spacing w:val="-7"/>
          <w:sz w:val="26"/>
          <w:szCs w:val="26"/>
        </w:rPr>
      </w:pPr>
      <w:r w:rsidRPr="008C2CAF">
        <w:rPr>
          <w:color w:val="000000"/>
          <w:spacing w:val="-9"/>
          <w:sz w:val="26"/>
          <w:szCs w:val="26"/>
        </w:rPr>
        <w:t xml:space="preserve">развивающие занятия с учетом индивидуальных особенностей развития </w:t>
      </w:r>
      <w:r w:rsidRPr="008C2CAF">
        <w:rPr>
          <w:color w:val="000000"/>
          <w:spacing w:val="-8"/>
          <w:sz w:val="26"/>
          <w:szCs w:val="26"/>
        </w:rPr>
        <w:t xml:space="preserve">ребенка, формирования навыков общения и самообслуживания, элементарных </w:t>
      </w:r>
      <w:r w:rsidRPr="008C2CAF">
        <w:rPr>
          <w:color w:val="000000"/>
          <w:spacing w:val="-9"/>
          <w:sz w:val="26"/>
          <w:szCs w:val="26"/>
        </w:rPr>
        <w:t>трудовых навыков;</w:t>
      </w:r>
    </w:p>
    <w:p w:rsidR="00A44FBF" w:rsidRPr="008C2CAF" w:rsidRDefault="00A44FBF" w:rsidP="008C2CAF">
      <w:pPr>
        <w:pStyle w:val="af2"/>
        <w:numPr>
          <w:ilvl w:val="0"/>
          <w:numId w:val="11"/>
        </w:numPr>
        <w:shd w:val="clear" w:color="auto" w:fill="FFFFFF"/>
        <w:tabs>
          <w:tab w:val="left" w:pos="0"/>
          <w:tab w:val="left" w:pos="279"/>
        </w:tabs>
        <w:spacing w:line="100" w:lineRule="atLeast"/>
        <w:jc w:val="both"/>
        <w:rPr>
          <w:color w:val="000000"/>
          <w:spacing w:val="-8"/>
          <w:sz w:val="26"/>
          <w:szCs w:val="26"/>
        </w:rPr>
      </w:pPr>
      <w:r w:rsidRPr="008C2CAF">
        <w:rPr>
          <w:color w:val="000000"/>
          <w:spacing w:val="-7"/>
          <w:sz w:val="26"/>
          <w:szCs w:val="26"/>
        </w:rPr>
        <w:t>уважение прав ребенка и его родителей;</w:t>
      </w:r>
    </w:p>
    <w:p w:rsidR="00A44FBF" w:rsidRPr="008C2CAF" w:rsidRDefault="00A44FBF" w:rsidP="008C2CAF">
      <w:pPr>
        <w:pStyle w:val="af2"/>
        <w:numPr>
          <w:ilvl w:val="0"/>
          <w:numId w:val="11"/>
        </w:numPr>
        <w:shd w:val="clear" w:color="auto" w:fill="FFFFFF"/>
        <w:tabs>
          <w:tab w:val="left" w:pos="0"/>
        </w:tabs>
        <w:spacing w:line="100" w:lineRule="atLeast"/>
        <w:jc w:val="both"/>
        <w:rPr>
          <w:color w:val="000000"/>
          <w:spacing w:val="7"/>
          <w:sz w:val="26"/>
          <w:szCs w:val="26"/>
        </w:rPr>
      </w:pPr>
      <w:r w:rsidRPr="008C2CAF">
        <w:rPr>
          <w:color w:val="000000"/>
          <w:spacing w:val="-8"/>
          <w:sz w:val="26"/>
          <w:szCs w:val="26"/>
        </w:rPr>
        <w:t>сохранение конфиденциальности получаемой информации о диагнозе ребенка, истории семьи и семейных взаимоотношениях;</w:t>
      </w:r>
    </w:p>
    <w:p w:rsidR="00A44FBF" w:rsidRPr="008C2CAF" w:rsidRDefault="00A44FBF" w:rsidP="008C2CAF">
      <w:pPr>
        <w:pStyle w:val="af2"/>
        <w:numPr>
          <w:ilvl w:val="0"/>
          <w:numId w:val="11"/>
        </w:numPr>
        <w:shd w:val="clear" w:color="auto" w:fill="FFFFFF"/>
        <w:tabs>
          <w:tab w:val="left" w:pos="0"/>
        </w:tabs>
        <w:spacing w:line="100" w:lineRule="atLeast"/>
        <w:jc w:val="both"/>
        <w:rPr>
          <w:color w:val="000000"/>
          <w:spacing w:val="-10"/>
          <w:sz w:val="26"/>
          <w:szCs w:val="26"/>
        </w:rPr>
      </w:pPr>
      <w:r w:rsidRPr="008C2CAF">
        <w:rPr>
          <w:color w:val="000000"/>
          <w:spacing w:val="7"/>
          <w:sz w:val="26"/>
          <w:szCs w:val="26"/>
        </w:rPr>
        <w:t xml:space="preserve">знакомство родителей с результатами развития детей и данными </w:t>
      </w:r>
      <w:r w:rsidRPr="008C2CAF">
        <w:rPr>
          <w:color w:val="000000"/>
          <w:spacing w:val="-10"/>
          <w:sz w:val="26"/>
          <w:szCs w:val="26"/>
        </w:rPr>
        <w:t>педагогической диагностики;</w:t>
      </w:r>
    </w:p>
    <w:p w:rsidR="00A44FBF" w:rsidRPr="008C2CAF" w:rsidRDefault="00A44FBF" w:rsidP="008C2CAF">
      <w:pPr>
        <w:pStyle w:val="af2"/>
        <w:numPr>
          <w:ilvl w:val="0"/>
          <w:numId w:val="11"/>
        </w:numPr>
        <w:shd w:val="clear" w:color="auto" w:fill="FFFFFF"/>
        <w:tabs>
          <w:tab w:val="left" w:pos="0"/>
          <w:tab w:val="left" w:pos="680"/>
        </w:tabs>
        <w:spacing w:line="100" w:lineRule="atLeast"/>
        <w:jc w:val="both"/>
        <w:rPr>
          <w:color w:val="000000"/>
          <w:spacing w:val="-15"/>
          <w:sz w:val="26"/>
          <w:szCs w:val="26"/>
        </w:rPr>
      </w:pPr>
      <w:r w:rsidRPr="008C2CAF">
        <w:rPr>
          <w:color w:val="000000"/>
          <w:spacing w:val="-10"/>
          <w:sz w:val="26"/>
          <w:szCs w:val="26"/>
        </w:rPr>
        <w:t xml:space="preserve">оказание </w:t>
      </w:r>
      <w:r w:rsidR="00630B5A" w:rsidRPr="008C2CAF">
        <w:rPr>
          <w:sz w:val="26"/>
          <w:szCs w:val="26"/>
        </w:rPr>
        <w:t>социально-бытовых, социально-медицинских, социально-педагогических, социально-трудовых, социально-правовых, социально-психологических</w:t>
      </w:r>
      <w:r w:rsidRPr="008C2CAF">
        <w:rPr>
          <w:color w:val="000000"/>
          <w:spacing w:val="-10"/>
          <w:sz w:val="26"/>
          <w:szCs w:val="26"/>
        </w:rPr>
        <w:t xml:space="preserve"> услуг.</w:t>
      </w:r>
    </w:p>
    <w:p w:rsidR="00A44FBF" w:rsidRDefault="00CE5AD4" w:rsidP="00CE5AD4">
      <w:pPr>
        <w:shd w:val="clear" w:color="auto" w:fill="FFFFFF"/>
        <w:tabs>
          <w:tab w:val="left" w:pos="0"/>
          <w:tab w:val="left" w:pos="60"/>
        </w:tabs>
        <w:spacing w:line="100" w:lineRule="atLeast"/>
        <w:ind w:left="60" w:right="-20" w:firstLine="400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>2.</w:t>
      </w:r>
      <w:r w:rsidR="00A44FBF">
        <w:rPr>
          <w:color w:val="000000"/>
          <w:spacing w:val="-15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r w:rsidR="00A44FBF">
        <w:rPr>
          <w:color w:val="000000"/>
          <w:spacing w:val="-8"/>
          <w:sz w:val="26"/>
          <w:szCs w:val="26"/>
        </w:rPr>
        <w:t>По окончании реабилитационного пер</w:t>
      </w:r>
      <w:r w:rsidR="008C2CAF">
        <w:rPr>
          <w:color w:val="000000"/>
          <w:spacing w:val="-8"/>
          <w:sz w:val="26"/>
          <w:szCs w:val="26"/>
        </w:rPr>
        <w:t xml:space="preserve">иода Центр обязуется обеспечить </w:t>
      </w:r>
      <w:r w:rsidR="00A44FBF">
        <w:rPr>
          <w:color w:val="000000"/>
          <w:spacing w:val="-8"/>
          <w:sz w:val="26"/>
          <w:szCs w:val="26"/>
        </w:rPr>
        <w:t xml:space="preserve">несовершеннолетнему </w:t>
      </w:r>
      <w:r w:rsidR="00A44FBF">
        <w:rPr>
          <w:color w:val="000000"/>
          <w:spacing w:val="-10"/>
          <w:sz w:val="26"/>
          <w:szCs w:val="26"/>
        </w:rPr>
        <w:t>и его семье:</w:t>
      </w:r>
    </w:p>
    <w:p w:rsidR="00A44FBF" w:rsidRPr="008C2CAF" w:rsidRDefault="00A44FBF" w:rsidP="008C2CAF">
      <w:pPr>
        <w:pStyle w:val="af2"/>
        <w:numPr>
          <w:ilvl w:val="0"/>
          <w:numId w:val="12"/>
        </w:numPr>
        <w:shd w:val="clear" w:color="auto" w:fill="FFFFFF"/>
        <w:tabs>
          <w:tab w:val="left" w:pos="0"/>
        </w:tabs>
        <w:ind w:right="23"/>
        <w:jc w:val="both"/>
        <w:rPr>
          <w:color w:val="000000"/>
          <w:spacing w:val="-8"/>
          <w:sz w:val="26"/>
          <w:szCs w:val="26"/>
        </w:rPr>
      </w:pPr>
      <w:r w:rsidRPr="008C2CAF">
        <w:rPr>
          <w:color w:val="000000"/>
          <w:spacing w:val="-10"/>
          <w:sz w:val="26"/>
          <w:szCs w:val="26"/>
        </w:rPr>
        <w:t xml:space="preserve">информационную и консультативную помощь, поддержку по всем вопросам, </w:t>
      </w:r>
      <w:r w:rsidRPr="008C2CAF">
        <w:rPr>
          <w:color w:val="000000"/>
          <w:spacing w:val="-8"/>
          <w:sz w:val="26"/>
          <w:szCs w:val="26"/>
        </w:rPr>
        <w:t>касающимся развития и воспитания ребенка;</w:t>
      </w:r>
    </w:p>
    <w:p w:rsidR="00A44FBF" w:rsidRPr="008C2CAF" w:rsidRDefault="00A44FBF" w:rsidP="008C2CAF">
      <w:pPr>
        <w:pStyle w:val="af2"/>
        <w:numPr>
          <w:ilvl w:val="0"/>
          <w:numId w:val="12"/>
        </w:numPr>
        <w:shd w:val="clear" w:color="auto" w:fill="FFFFFF"/>
        <w:tabs>
          <w:tab w:val="left" w:pos="0"/>
        </w:tabs>
        <w:ind w:right="23"/>
        <w:jc w:val="both"/>
        <w:rPr>
          <w:color w:val="000000"/>
          <w:spacing w:val="-11"/>
          <w:sz w:val="26"/>
          <w:szCs w:val="26"/>
        </w:rPr>
      </w:pPr>
      <w:r w:rsidRPr="008C2CAF">
        <w:rPr>
          <w:color w:val="000000"/>
          <w:spacing w:val="-8"/>
          <w:sz w:val="26"/>
          <w:szCs w:val="26"/>
        </w:rPr>
        <w:t xml:space="preserve">приглашение на различные праздники, клубы, выставки и иные мероприятия, </w:t>
      </w:r>
      <w:r w:rsidRPr="008C2CAF">
        <w:rPr>
          <w:color w:val="000000"/>
          <w:spacing w:val="-11"/>
          <w:sz w:val="26"/>
          <w:szCs w:val="26"/>
        </w:rPr>
        <w:t>проводимые Це</w:t>
      </w:r>
      <w:r w:rsidR="0056316A" w:rsidRPr="008C2CAF">
        <w:rPr>
          <w:color w:val="000000"/>
          <w:spacing w:val="-11"/>
          <w:sz w:val="26"/>
          <w:szCs w:val="26"/>
        </w:rPr>
        <w:t>нтром, либо при участии Центра.</w:t>
      </w:r>
    </w:p>
    <w:p w:rsidR="008C2CAF" w:rsidRDefault="00A44FBF" w:rsidP="008C2CAF">
      <w:pPr>
        <w:shd w:val="clear" w:color="auto" w:fill="FFFFFF"/>
        <w:tabs>
          <w:tab w:val="left" w:pos="0"/>
        </w:tabs>
        <w:ind w:left="142" w:right="23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      </w:t>
      </w:r>
      <w:r w:rsidR="00CE5AD4">
        <w:rPr>
          <w:color w:val="000000"/>
          <w:spacing w:val="-11"/>
          <w:sz w:val="26"/>
          <w:szCs w:val="26"/>
        </w:rPr>
        <w:t>2.</w:t>
      </w:r>
      <w:r>
        <w:rPr>
          <w:color w:val="000000"/>
          <w:spacing w:val="-11"/>
          <w:sz w:val="26"/>
          <w:szCs w:val="26"/>
        </w:rPr>
        <w:t xml:space="preserve">4. </w:t>
      </w:r>
      <w:r w:rsidR="00CE5AD4">
        <w:rPr>
          <w:color w:val="000000"/>
          <w:spacing w:val="-11"/>
          <w:sz w:val="26"/>
          <w:szCs w:val="26"/>
        </w:rPr>
        <w:t xml:space="preserve">     </w:t>
      </w:r>
      <w:r>
        <w:rPr>
          <w:color w:val="000000"/>
          <w:spacing w:val="-11"/>
          <w:sz w:val="26"/>
          <w:szCs w:val="26"/>
        </w:rPr>
        <w:t>Центр имеет право расторгнуть договор:</w:t>
      </w:r>
    </w:p>
    <w:p w:rsidR="00A44FBF" w:rsidRPr="008C2CAF" w:rsidRDefault="00CE5AD4" w:rsidP="008C2CAF">
      <w:pPr>
        <w:pStyle w:val="af2"/>
        <w:numPr>
          <w:ilvl w:val="0"/>
          <w:numId w:val="13"/>
        </w:numPr>
        <w:shd w:val="clear" w:color="auto" w:fill="FFFFFF"/>
        <w:tabs>
          <w:tab w:val="left" w:pos="0"/>
        </w:tabs>
        <w:ind w:right="23"/>
        <w:jc w:val="both"/>
        <w:rPr>
          <w:color w:val="000000"/>
          <w:spacing w:val="-11"/>
          <w:sz w:val="26"/>
          <w:szCs w:val="26"/>
        </w:rPr>
      </w:pPr>
      <w:r w:rsidRPr="008C2CAF">
        <w:rPr>
          <w:color w:val="000000"/>
          <w:spacing w:val="-11"/>
          <w:sz w:val="26"/>
          <w:szCs w:val="26"/>
        </w:rPr>
        <w:t>в</w:t>
      </w:r>
      <w:r w:rsidR="00A44FBF" w:rsidRPr="008C2CAF">
        <w:rPr>
          <w:color w:val="000000"/>
          <w:spacing w:val="-11"/>
          <w:sz w:val="26"/>
          <w:szCs w:val="26"/>
        </w:rPr>
        <w:t xml:space="preserve"> случае нарушения родителями (законными представителя</w:t>
      </w:r>
      <w:r w:rsidR="008C2CAF">
        <w:rPr>
          <w:color w:val="000000"/>
          <w:spacing w:val="-11"/>
          <w:sz w:val="26"/>
          <w:szCs w:val="26"/>
        </w:rPr>
        <w:t>ми) условий настоящего договора;</w:t>
      </w:r>
    </w:p>
    <w:p w:rsidR="008C2CAF" w:rsidRPr="008C2CAF" w:rsidRDefault="00CE5AD4" w:rsidP="008C2CAF">
      <w:pPr>
        <w:pStyle w:val="af2"/>
        <w:numPr>
          <w:ilvl w:val="0"/>
          <w:numId w:val="13"/>
        </w:numPr>
        <w:shd w:val="clear" w:color="auto" w:fill="FFFFFF"/>
        <w:tabs>
          <w:tab w:val="left" w:pos="0"/>
        </w:tabs>
        <w:ind w:right="23"/>
        <w:jc w:val="both"/>
        <w:rPr>
          <w:color w:val="000000"/>
          <w:spacing w:val="-11"/>
          <w:sz w:val="26"/>
          <w:szCs w:val="26"/>
        </w:rPr>
      </w:pPr>
      <w:r w:rsidRPr="008C2CAF">
        <w:rPr>
          <w:color w:val="000000"/>
          <w:spacing w:val="-11"/>
          <w:sz w:val="26"/>
          <w:szCs w:val="26"/>
        </w:rPr>
        <w:t>н</w:t>
      </w:r>
      <w:r w:rsidR="00A44FBF" w:rsidRPr="008C2CAF">
        <w:rPr>
          <w:color w:val="000000"/>
          <w:spacing w:val="-11"/>
          <w:sz w:val="26"/>
          <w:szCs w:val="26"/>
        </w:rPr>
        <w:t>евыполнение ребе</w:t>
      </w:r>
      <w:r w:rsidR="008C2CAF">
        <w:rPr>
          <w:color w:val="000000"/>
          <w:spacing w:val="-11"/>
          <w:sz w:val="26"/>
          <w:szCs w:val="26"/>
        </w:rPr>
        <w:t>нком правил проживания в Центре;</w:t>
      </w:r>
    </w:p>
    <w:p w:rsidR="00A44FBF" w:rsidRPr="008C2CAF" w:rsidRDefault="00CE5AD4" w:rsidP="008C2CAF">
      <w:pPr>
        <w:pStyle w:val="af2"/>
        <w:numPr>
          <w:ilvl w:val="0"/>
          <w:numId w:val="13"/>
        </w:numPr>
        <w:shd w:val="clear" w:color="auto" w:fill="FFFFFF"/>
        <w:tabs>
          <w:tab w:val="left" w:pos="0"/>
        </w:tabs>
        <w:ind w:right="23"/>
        <w:jc w:val="both"/>
        <w:rPr>
          <w:color w:val="000000"/>
          <w:spacing w:val="-11"/>
          <w:sz w:val="26"/>
          <w:szCs w:val="26"/>
        </w:rPr>
      </w:pPr>
      <w:r w:rsidRPr="008C2CAF">
        <w:rPr>
          <w:color w:val="000000"/>
          <w:spacing w:val="-11"/>
          <w:sz w:val="26"/>
          <w:szCs w:val="26"/>
        </w:rPr>
        <w:t>п</w:t>
      </w:r>
      <w:r w:rsidR="00A44FBF" w:rsidRPr="008C2CAF">
        <w:rPr>
          <w:color w:val="000000"/>
          <w:spacing w:val="-11"/>
          <w:sz w:val="26"/>
          <w:szCs w:val="26"/>
        </w:rPr>
        <w:t>ри наличии медицинского заключения о состоянии здоровья ребенка, препятствующего дал</w:t>
      </w:r>
      <w:r w:rsidR="008C2CAF">
        <w:rPr>
          <w:color w:val="000000"/>
          <w:spacing w:val="-11"/>
          <w:sz w:val="26"/>
          <w:szCs w:val="26"/>
        </w:rPr>
        <w:t>ьнейшему пребыванию в Центре;</w:t>
      </w:r>
    </w:p>
    <w:p w:rsidR="008C2CAF" w:rsidRPr="008C2CAF" w:rsidRDefault="00CE5AD4" w:rsidP="008C2CAF">
      <w:pPr>
        <w:pStyle w:val="af2"/>
        <w:numPr>
          <w:ilvl w:val="0"/>
          <w:numId w:val="13"/>
        </w:numPr>
        <w:shd w:val="clear" w:color="auto" w:fill="FFFFFF"/>
        <w:tabs>
          <w:tab w:val="left" w:pos="0"/>
        </w:tabs>
        <w:ind w:right="23"/>
        <w:jc w:val="both"/>
        <w:rPr>
          <w:color w:val="000000"/>
          <w:spacing w:val="-11"/>
          <w:sz w:val="26"/>
          <w:szCs w:val="26"/>
        </w:rPr>
      </w:pPr>
      <w:r w:rsidRPr="008C2CAF">
        <w:rPr>
          <w:color w:val="000000"/>
          <w:spacing w:val="-11"/>
          <w:sz w:val="26"/>
          <w:szCs w:val="26"/>
        </w:rPr>
        <w:lastRenderedPageBreak/>
        <w:t>г</w:t>
      </w:r>
      <w:r w:rsidR="00A44FBF" w:rsidRPr="008C2CAF">
        <w:rPr>
          <w:color w:val="000000"/>
          <w:spacing w:val="-11"/>
          <w:sz w:val="26"/>
          <w:szCs w:val="26"/>
        </w:rPr>
        <w:t>оспитализировать ребенка без предварительного уведомления родителей (законных представителей) в случае экстренного ухудшен</w:t>
      </w:r>
      <w:r w:rsidR="008C2CAF">
        <w:rPr>
          <w:color w:val="000000"/>
          <w:spacing w:val="-11"/>
          <w:sz w:val="26"/>
          <w:szCs w:val="26"/>
        </w:rPr>
        <w:t>ия состояния здоровья ребенка;</w:t>
      </w:r>
      <w:r w:rsidR="00A44FBF" w:rsidRPr="008C2CAF">
        <w:rPr>
          <w:color w:val="000000"/>
          <w:spacing w:val="-11"/>
          <w:sz w:val="26"/>
          <w:szCs w:val="26"/>
        </w:rPr>
        <w:t xml:space="preserve"> </w:t>
      </w:r>
    </w:p>
    <w:p w:rsidR="00A44FBF" w:rsidRPr="008C2CAF" w:rsidRDefault="00CE5AD4" w:rsidP="008C2CAF">
      <w:pPr>
        <w:pStyle w:val="af2"/>
        <w:numPr>
          <w:ilvl w:val="0"/>
          <w:numId w:val="13"/>
        </w:numPr>
        <w:shd w:val="clear" w:color="auto" w:fill="FFFFFF"/>
        <w:tabs>
          <w:tab w:val="left" w:pos="0"/>
        </w:tabs>
        <w:ind w:right="23"/>
        <w:jc w:val="both"/>
        <w:rPr>
          <w:color w:val="000000"/>
          <w:spacing w:val="-11"/>
          <w:sz w:val="26"/>
          <w:szCs w:val="26"/>
        </w:rPr>
      </w:pPr>
      <w:r w:rsidRPr="008C2CAF">
        <w:rPr>
          <w:color w:val="000000"/>
          <w:spacing w:val="-11"/>
          <w:sz w:val="26"/>
          <w:szCs w:val="26"/>
        </w:rPr>
        <w:t>н</w:t>
      </w:r>
      <w:r w:rsidR="00A44FBF" w:rsidRPr="008C2CAF">
        <w:rPr>
          <w:color w:val="000000"/>
          <w:spacing w:val="-11"/>
          <w:sz w:val="26"/>
          <w:szCs w:val="26"/>
        </w:rPr>
        <w:t xml:space="preserve">е отдавать ребенка родителям (законным представителям), находящимся в состоянии алкогольного (наркотического) опьянения. </w:t>
      </w:r>
    </w:p>
    <w:p w:rsidR="00A44FBF" w:rsidRDefault="00CE5AD4" w:rsidP="00CE5AD4">
      <w:pPr>
        <w:shd w:val="clear" w:color="auto" w:fill="FFFFFF"/>
        <w:spacing w:before="250" w:line="100" w:lineRule="atLeast"/>
        <w:ind w:right="20"/>
        <w:jc w:val="center"/>
        <w:rPr>
          <w:b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3. </w:t>
      </w:r>
      <w:r w:rsidR="00A44FBF">
        <w:rPr>
          <w:b/>
          <w:bCs/>
          <w:color w:val="000000"/>
          <w:spacing w:val="-2"/>
          <w:sz w:val="26"/>
          <w:szCs w:val="26"/>
        </w:rPr>
        <w:t>Права и обязанности родителей</w:t>
      </w:r>
    </w:p>
    <w:p w:rsidR="00630B5A" w:rsidRPr="00CE5AD4" w:rsidRDefault="00CE5AD4" w:rsidP="00CE5AD4">
      <w:pPr>
        <w:shd w:val="clear" w:color="auto" w:fill="FFFFFF"/>
        <w:tabs>
          <w:tab w:val="left" w:pos="1046"/>
          <w:tab w:val="left" w:pos="8501"/>
        </w:tabs>
        <w:spacing w:before="264" w:line="298" w:lineRule="exact"/>
        <w:ind w:firstLine="567"/>
        <w:jc w:val="both"/>
        <w:rPr>
          <w:color w:val="000000"/>
          <w:sz w:val="26"/>
          <w:szCs w:val="26"/>
        </w:rPr>
      </w:pPr>
      <w:r w:rsidRPr="00CE5AD4">
        <w:rPr>
          <w:color w:val="000000"/>
          <w:spacing w:val="-3"/>
          <w:sz w:val="26"/>
          <w:szCs w:val="26"/>
        </w:rPr>
        <w:t xml:space="preserve">3.1.  </w:t>
      </w:r>
      <w:r w:rsidR="00A44FBF" w:rsidRPr="00CE5AD4">
        <w:rPr>
          <w:color w:val="000000"/>
          <w:spacing w:val="-3"/>
          <w:sz w:val="26"/>
          <w:szCs w:val="26"/>
        </w:rPr>
        <w:t>Родители (лица, их заменяющие) имеют право:</w:t>
      </w:r>
    </w:p>
    <w:p w:rsidR="00A44FBF" w:rsidRPr="008C2CAF" w:rsidRDefault="0056316A" w:rsidP="008C2CAF">
      <w:pPr>
        <w:pStyle w:val="af2"/>
        <w:numPr>
          <w:ilvl w:val="0"/>
          <w:numId w:val="14"/>
        </w:numPr>
        <w:jc w:val="both"/>
        <w:rPr>
          <w:color w:val="000000"/>
          <w:sz w:val="26"/>
          <w:szCs w:val="26"/>
        </w:rPr>
      </w:pPr>
      <w:r w:rsidRPr="008C2CAF">
        <w:rPr>
          <w:color w:val="000000"/>
          <w:sz w:val="26"/>
          <w:szCs w:val="26"/>
        </w:rPr>
        <w:t xml:space="preserve">получать </w:t>
      </w:r>
      <w:r w:rsidR="00630B5A" w:rsidRPr="008C2CAF">
        <w:rPr>
          <w:sz w:val="26"/>
          <w:szCs w:val="26"/>
        </w:rPr>
        <w:t>социально-бытовые, социально-медицинские, социально-педагогические, социально-трудовые, социально-правовые, социально-психологические</w:t>
      </w:r>
      <w:r w:rsidR="00A44FBF" w:rsidRPr="008C2CAF">
        <w:rPr>
          <w:color w:val="000000"/>
          <w:spacing w:val="-10"/>
          <w:sz w:val="26"/>
          <w:szCs w:val="26"/>
        </w:rPr>
        <w:t xml:space="preserve"> услуги;</w:t>
      </w:r>
    </w:p>
    <w:p w:rsidR="00A44FBF" w:rsidRPr="008C2CAF" w:rsidRDefault="00A44FBF" w:rsidP="008C2CAF">
      <w:pPr>
        <w:pStyle w:val="af2"/>
        <w:numPr>
          <w:ilvl w:val="0"/>
          <w:numId w:val="14"/>
        </w:numPr>
        <w:shd w:val="clear" w:color="auto" w:fill="FFFFFF"/>
        <w:tabs>
          <w:tab w:val="left" w:pos="806"/>
          <w:tab w:val="left" w:pos="946"/>
        </w:tabs>
        <w:spacing w:line="298" w:lineRule="exact"/>
        <w:jc w:val="both"/>
        <w:rPr>
          <w:color w:val="000000"/>
          <w:spacing w:val="-3"/>
          <w:sz w:val="26"/>
          <w:szCs w:val="26"/>
        </w:rPr>
      </w:pPr>
      <w:r w:rsidRPr="008C2CAF">
        <w:rPr>
          <w:color w:val="000000"/>
          <w:sz w:val="26"/>
          <w:szCs w:val="26"/>
        </w:rPr>
        <w:t xml:space="preserve">получать консультативную помощь всех специалистов; </w:t>
      </w:r>
    </w:p>
    <w:p w:rsidR="00A44FBF" w:rsidRPr="008C2CAF" w:rsidRDefault="00A44FBF" w:rsidP="008C2CAF">
      <w:pPr>
        <w:pStyle w:val="af2"/>
        <w:numPr>
          <w:ilvl w:val="0"/>
          <w:numId w:val="14"/>
        </w:numPr>
        <w:shd w:val="clear" w:color="auto" w:fill="FFFFFF"/>
        <w:tabs>
          <w:tab w:val="left" w:pos="806"/>
          <w:tab w:val="left" w:pos="946"/>
        </w:tabs>
        <w:spacing w:line="298" w:lineRule="exact"/>
        <w:jc w:val="both"/>
        <w:rPr>
          <w:color w:val="000000"/>
          <w:spacing w:val="-3"/>
          <w:sz w:val="26"/>
          <w:szCs w:val="26"/>
        </w:rPr>
      </w:pPr>
      <w:r w:rsidRPr="008C2CAF">
        <w:rPr>
          <w:color w:val="000000"/>
          <w:spacing w:val="-3"/>
          <w:sz w:val="26"/>
          <w:szCs w:val="26"/>
        </w:rPr>
        <w:t>получать информацию о содержании проводи</w:t>
      </w:r>
      <w:r w:rsidR="0056316A" w:rsidRPr="008C2CAF">
        <w:rPr>
          <w:color w:val="000000"/>
          <w:spacing w:val="-3"/>
          <w:sz w:val="26"/>
          <w:szCs w:val="26"/>
        </w:rPr>
        <w:t xml:space="preserve">мых </w:t>
      </w:r>
      <w:proofErr w:type="gramStart"/>
      <w:r w:rsidR="0056316A" w:rsidRPr="008C2CAF">
        <w:rPr>
          <w:color w:val="000000"/>
          <w:spacing w:val="-3"/>
          <w:sz w:val="26"/>
          <w:szCs w:val="26"/>
        </w:rPr>
        <w:t xml:space="preserve">с </w:t>
      </w:r>
      <w:r w:rsidRPr="008C2CAF">
        <w:rPr>
          <w:color w:val="000000"/>
          <w:spacing w:val="-3"/>
          <w:sz w:val="26"/>
          <w:szCs w:val="26"/>
        </w:rPr>
        <w:t>несовершеннолетним занятий</w:t>
      </w:r>
      <w:proofErr w:type="gramEnd"/>
      <w:r w:rsidRPr="008C2CAF">
        <w:rPr>
          <w:color w:val="000000"/>
          <w:spacing w:val="-3"/>
          <w:sz w:val="26"/>
          <w:szCs w:val="26"/>
        </w:rPr>
        <w:t>;</w:t>
      </w:r>
    </w:p>
    <w:p w:rsidR="00A44FBF" w:rsidRPr="008C2CAF" w:rsidRDefault="00A44FBF" w:rsidP="008C2CAF">
      <w:pPr>
        <w:pStyle w:val="af2"/>
        <w:numPr>
          <w:ilvl w:val="0"/>
          <w:numId w:val="14"/>
        </w:numPr>
        <w:shd w:val="clear" w:color="auto" w:fill="FFFFFF"/>
        <w:tabs>
          <w:tab w:val="left" w:pos="946"/>
        </w:tabs>
        <w:spacing w:before="10" w:line="269" w:lineRule="exact"/>
        <w:jc w:val="both"/>
        <w:rPr>
          <w:color w:val="000000"/>
          <w:spacing w:val="-2"/>
          <w:sz w:val="26"/>
          <w:szCs w:val="26"/>
        </w:rPr>
      </w:pPr>
      <w:r w:rsidRPr="008C2CAF">
        <w:rPr>
          <w:color w:val="000000"/>
          <w:spacing w:val="-3"/>
          <w:sz w:val="26"/>
          <w:szCs w:val="26"/>
        </w:rPr>
        <w:t>знать содержание индивидуальной программы реабилитации своего ребенка,</w:t>
      </w:r>
      <w:r w:rsidRPr="008C2CAF">
        <w:rPr>
          <w:color w:val="000000"/>
          <w:spacing w:val="-3"/>
          <w:sz w:val="26"/>
          <w:szCs w:val="26"/>
        </w:rPr>
        <w:br/>
      </w:r>
      <w:r w:rsidRPr="008C2CAF">
        <w:rPr>
          <w:color w:val="000000"/>
          <w:spacing w:val="-2"/>
          <w:sz w:val="26"/>
          <w:szCs w:val="26"/>
        </w:rPr>
        <w:t>оказывать содействие в ее реализации;</w:t>
      </w:r>
    </w:p>
    <w:p w:rsidR="00A44FBF" w:rsidRPr="008C2CAF" w:rsidRDefault="00A44FBF" w:rsidP="008C2CAF">
      <w:pPr>
        <w:pStyle w:val="af2"/>
        <w:numPr>
          <w:ilvl w:val="0"/>
          <w:numId w:val="14"/>
        </w:numPr>
        <w:shd w:val="clear" w:color="auto" w:fill="FFFFFF"/>
        <w:tabs>
          <w:tab w:val="left" w:pos="806"/>
          <w:tab w:val="left" w:pos="946"/>
        </w:tabs>
        <w:spacing w:before="24" w:line="288" w:lineRule="exact"/>
        <w:jc w:val="both"/>
        <w:rPr>
          <w:color w:val="000000"/>
          <w:spacing w:val="-2"/>
          <w:sz w:val="26"/>
          <w:szCs w:val="26"/>
        </w:rPr>
      </w:pPr>
      <w:r w:rsidRPr="008C2CAF">
        <w:rPr>
          <w:color w:val="000000"/>
          <w:spacing w:val="-2"/>
          <w:sz w:val="26"/>
          <w:szCs w:val="26"/>
        </w:rPr>
        <w:t>по согласованию со специалистом посещать занятия и другие мероприятия;</w:t>
      </w:r>
    </w:p>
    <w:p w:rsidR="00A44FBF" w:rsidRPr="008C2CAF" w:rsidRDefault="00A44FBF" w:rsidP="008C2CAF">
      <w:pPr>
        <w:pStyle w:val="af2"/>
        <w:numPr>
          <w:ilvl w:val="0"/>
          <w:numId w:val="14"/>
        </w:numPr>
        <w:shd w:val="clear" w:color="auto" w:fill="FFFFFF"/>
        <w:tabs>
          <w:tab w:val="left" w:pos="806"/>
          <w:tab w:val="left" w:pos="946"/>
        </w:tabs>
        <w:spacing w:line="288" w:lineRule="exact"/>
        <w:jc w:val="both"/>
        <w:rPr>
          <w:color w:val="000000"/>
          <w:spacing w:val="-2"/>
          <w:sz w:val="26"/>
          <w:szCs w:val="26"/>
        </w:rPr>
      </w:pPr>
      <w:r w:rsidRPr="008C2CAF">
        <w:rPr>
          <w:color w:val="000000"/>
          <w:spacing w:val="-2"/>
          <w:sz w:val="26"/>
          <w:szCs w:val="26"/>
        </w:rPr>
        <w:t>требовать уважительного отношения к своему ребенку;</w:t>
      </w:r>
    </w:p>
    <w:p w:rsidR="00A44FBF" w:rsidRPr="008C2CAF" w:rsidRDefault="00A44FBF" w:rsidP="008C2CAF">
      <w:pPr>
        <w:pStyle w:val="af2"/>
        <w:numPr>
          <w:ilvl w:val="0"/>
          <w:numId w:val="14"/>
        </w:numPr>
        <w:shd w:val="clear" w:color="auto" w:fill="FFFFFF"/>
        <w:tabs>
          <w:tab w:val="left" w:pos="806"/>
          <w:tab w:val="left" w:pos="946"/>
        </w:tabs>
        <w:spacing w:line="288" w:lineRule="exact"/>
        <w:jc w:val="both"/>
        <w:rPr>
          <w:b/>
          <w:color w:val="000000"/>
          <w:spacing w:val="-7"/>
          <w:sz w:val="26"/>
          <w:szCs w:val="26"/>
        </w:rPr>
      </w:pPr>
      <w:r w:rsidRPr="008C2CAF">
        <w:rPr>
          <w:color w:val="000000"/>
          <w:spacing w:val="-2"/>
          <w:sz w:val="26"/>
          <w:szCs w:val="26"/>
        </w:rPr>
        <w:t xml:space="preserve">оказывать </w:t>
      </w:r>
      <w:r w:rsidR="008C2CAF">
        <w:rPr>
          <w:color w:val="000000"/>
          <w:spacing w:val="-2"/>
          <w:sz w:val="26"/>
          <w:szCs w:val="26"/>
        </w:rPr>
        <w:t>благотворительную помощь Центру.</w:t>
      </w:r>
    </w:p>
    <w:p w:rsidR="00A44FBF" w:rsidRPr="00CE5AD4" w:rsidRDefault="00CE5AD4" w:rsidP="00CE5AD4">
      <w:pPr>
        <w:shd w:val="clear" w:color="auto" w:fill="FFFFFF"/>
        <w:tabs>
          <w:tab w:val="left" w:pos="816"/>
          <w:tab w:val="left" w:pos="7560"/>
        </w:tabs>
        <w:spacing w:line="288" w:lineRule="exact"/>
        <w:ind w:firstLine="578"/>
        <w:jc w:val="both"/>
        <w:rPr>
          <w:color w:val="000000"/>
          <w:spacing w:val="-5"/>
          <w:sz w:val="26"/>
          <w:szCs w:val="26"/>
        </w:rPr>
      </w:pPr>
      <w:r w:rsidRPr="00CE5AD4">
        <w:rPr>
          <w:color w:val="000000"/>
          <w:spacing w:val="-7"/>
          <w:sz w:val="26"/>
          <w:szCs w:val="26"/>
        </w:rPr>
        <w:t>3.</w:t>
      </w:r>
      <w:r w:rsidR="00A44FBF" w:rsidRPr="00CE5AD4">
        <w:rPr>
          <w:color w:val="000000"/>
          <w:spacing w:val="-7"/>
          <w:sz w:val="26"/>
          <w:szCs w:val="26"/>
        </w:rPr>
        <w:t xml:space="preserve">2. </w:t>
      </w:r>
      <w:r w:rsidR="00A44FBF" w:rsidRPr="00CE5AD4">
        <w:rPr>
          <w:color w:val="000000"/>
          <w:spacing w:val="-5"/>
          <w:sz w:val="26"/>
          <w:szCs w:val="26"/>
        </w:rPr>
        <w:t>Родители (лица, их заменяющие) обязаны:</w:t>
      </w:r>
      <w:r w:rsidR="00A44FBF" w:rsidRPr="00CE5AD4">
        <w:rPr>
          <w:bCs/>
          <w:color w:val="000000"/>
          <w:sz w:val="26"/>
          <w:szCs w:val="26"/>
        </w:rPr>
        <w:tab/>
      </w:r>
    </w:p>
    <w:p w:rsidR="00A44FBF" w:rsidRPr="008C2CAF" w:rsidRDefault="00A44FBF" w:rsidP="008C2CAF">
      <w:pPr>
        <w:pStyle w:val="af2"/>
        <w:numPr>
          <w:ilvl w:val="0"/>
          <w:numId w:val="15"/>
        </w:numPr>
        <w:shd w:val="clear" w:color="auto" w:fill="FFFFFF"/>
        <w:tabs>
          <w:tab w:val="left" w:pos="946"/>
        </w:tabs>
        <w:spacing w:line="288" w:lineRule="exact"/>
        <w:ind w:right="20"/>
        <w:jc w:val="both"/>
        <w:rPr>
          <w:color w:val="000000"/>
          <w:spacing w:val="-3"/>
          <w:sz w:val="26"/>
          <w:szCs w:val="26"/>
        </w:rPr>
      </w:pPr>
      <w:r w:rsidRPr="008C2CAF">
        <w:rPr>
          <w:color w:val="000000"/>
          <w:spacing w:val="-5"/>
          <w:sz w:val="26"/>
          <w:szCs w:val="26"/>
        </w:rPr>
        <w:t xml:space="preserve">предоставлять все необходимые документы и сведения о несовершеннолетнем, </w:t>
      </w:r>
      <w:proofErr w:type="gramStart"/>
      <w:r w:rsidRPr="008C2CAF">
        <w:rPr>
          <w:color w:val="000000"/>
          <w:spacing w:val="-5"/>
          <w:sz w:val="26"/>
          <w:szCs w:val="26"/>
        </w:rPr>
        <w:t xml:space="preserve">о  </w:t>
      </w:r>
      <w:r w:rsidRPr="008C2CAF">
        <w:rPr>
          <w:color w:val="000000"/>
          <w:spacing w:val="-2"/>
          <w:sz w:val="26"/>
          <w:szCs w:val="26"/>
        </w:rPr>
        <w:t>состоянии</w:t>
      </w:r>
      <w:proofErr w:type="gramEnd"/>
      <w:r w:rsidRPr="008C2CAF">
        <w:rPr>
          <w:color w:val="000000"/>
          <w:spacing w:val="-2"/>
          <w:sz w:val="26"/>
          <w:szCs w:val="26"/>
        </w:rPr>
        <w:t xml:space="preserve"> его здоровья перед зачислением в Центр;</w:t>
      </w:r>
    </w:p>
    <w:p w:rsidR="00A44FBF" w:rsidRPr="008C2CAF" w:rsidRDefault="00A44FBF" w:rsidP="008C2CAF">
      <w:pPr>
        <w:pStyle w:val="af2"/>
        <w:numPr>
          <w:ilvl w:val="0"/>
          <w:numId w:val="15"/>
        </w:numPr>
        <w:shd w:val="clear" w:color="auto" w:fill="FFFFFF"/>
        <w:tabs>
          <w:tab w:val="left" w:pos="806"/>
          <w:tab w:val="left" w:pos="946"/>
        </w:tabs>
        <w:spacing w:line="288" w:lineRule="exact"/>
        <w:jc w:val="both"/>
        <w:rPr>
          <w:color w:val="000000"/>
          <w:spacing w:val="-3"/>
          <w:sz w:val="26"/>
          <w:szCs w:val="26"/>
        </w:rPr>
      </w:pPr>
      <w:r w:rsidRPr="008C2CAF">
        <w:rPr>
          <w:color w:val="000000"/>
          <w:spacing w:val="-3"/>
          <w:sz w:val="26"/>
          <w:szCs w:val="26"/>
        </w:rPr>
        <w:t>не препятс</w:t>
      </w:r>
      <w:r w:rsidR="0056316A" w:rsidRPr="008C2CAF">
        <w:rPr>
          <w:color w:val="000000"/>
          <w:spacing w:val="-3"/>
          <w:sz w:val="26"/>
          <w:szCs w:val="26"/>
        </w:rPr>
        <w:t>твовать проведению социального</w:t>
      </w:r>
      <w:r w:rsidR="008C2CAF">
        <w:rPr>
          <w:color w:val="000000"/>
          <w:spacing w:val="-3"/>
          <w:sz w:val="26"/>
          <w:szCs w:val="26"/>
        </w:rPr>
        <w:t xml:space="preserve"> </w:t>
      </w:r>
      <w:r w:rsidRPr="008C2CAF">
        <w:rPr>
          <w:color w:val="000000"/>
          <w:spacing w:val="-3"/>
          <w:sz w:val="26"/>
          <w:szCs w:val="26"/>
        </w:rPr>
        <w:t>патронажа своей семьи;</w:t>
      </w:r>
    </w:p>
    <w:p w:rsidR="00A44FBF" w:rsidRPr="008C2CAF" w:rsidRDefault="00A44FBF" w:rsidP="008C2CAF">
      <w:pPr>
        <w:pStyle w:val="af2"/>
        <w:numPr>
          <w:ilvl w:val="0"/>
          <w:numId w:val="15"/>
        </w:numPr>
        <w:shd w:val="clear" w:color="auto" w:fill="FFFFFF"/>
        <w:tabs>
          <w:tab w:val="left" w:pos="806"/>
          <w:tab w:val="left" w:pos="946"/>
        </w:tabs>
        <w:spacing w:line="288" w:lineRule="exact"/>
        <w:jc w:val="both"/>
        <w:rPr>
          <w:color w:val="000000"/>
          <w:spacing w:val="-3"/>
          <w:sz w:val="26"/>
          <w:szCs w:val="26"/>
        </w:rPr>
      </w:pPr>
      <w:r w:rsidRPr="008C2CAF">
        <w:rPr>
          <w:color w:val="000000"/>
          <w:spacing w:val="-3"/>
          <w:sz w:val="26"/>
          <w:szCs w:val="26"/>
        </w:rPr>
        <w:t>давать согласие в интересах ребенка на его медицинское обследование;</w:t>
      </w:r>
    </w:p>
    <w:p w:rsidR="00A44FBF" w:rsidRPr="008C2CAF" w:rsidRDefault="00A44FBF" w:rsidP="008C2CAF">
      <w:pPr>
        <w:pStyle w:val="af2"/>
        <w:numPr>
          <w:ilvl w:val="0"/>
          <w:numId w:val="15"/>
        </w:numPr>
        <w:shd w:val="clear" w:color="auto" w:fill="FFFFFF"/>
        <w:tabs>
          <w:tab w:val="left" w:pos="946"/>
        </w:tabs>
        <w:spacing w:before="10" w:line="288" w:lineRule="exact"/>
        <w:jc w:val="both"/>
        <w:rPr>
          <w:color w:val="000000"/>
          <w:spacing w:val="-2"/>
          <w:sz w:val="26"/>
          <w:szCs w:val="26"/>
        </w:rPr>
      </w:pPr>
      <w:r w:rsidRPr="008C2CAF">
        <w:rPr>
          <w:color w:val="000000"/>
          <w:spacing w:val="-3"/>
          <w:sz w:val="26"/>
          <w:szCs w:val="26"/>
        </w:rPr>
        <w:t>принимать посильное участие в осущест</w:t>
      </w:r>
      <w:r w:rsidR="008C2CAF">
        <w:rPr>
          <w:color w:val="000000"/>
          <w:spacing w:val="-3"/>
          <w:sz w:val="26"/>
          <w:szCs w:val="26"/>
        </w:rPr>
        <w:t xml:space="preserve">влении индивидуальной программы </w:t>
      </w:r>
      <w:r w:rsidRPr="008C2CAF">
        <w:rPr>
          <w:color w:val="000000"/>
          <w:spacing w:val="-3"/>
          <w:sz w:val="26"/>
          <w:szCs w:val="26"/>
        </w:rPr>
        <w:t>реабилитации ребенка;</w:t>
      </w:r>
    </w:p>
    <w:p w:rsidR="00A44FBF" w:rsidRPr="008C2CAF" w:rsidRDefault="00A44FBF" w:rsidP="008C2CAF">
      <w:pPr>
        <w:pStyle w:val="af2"/>
        <w:numPr>
          <w:ilvl w:val="0"/>
          <w:numId w:val="15"/>
        </w:numPr>
        <w:shd w:val="clear" w:color="auto" w:fill="FFFFFF"/>
        <w:tabs>
          <w:tab w:val="left" w:pos="806"/>
          <w:tab w:val="left" w:pos="946"/>
        </w:tabs>
        <w:spacing w:line="288" w:lineRule="exact"/>
        <w:jc w:val="both"/>
        <w:rPr>
          <w:color w:val="000000"/>
          <w:spacing w:val="-11"/>
          <w:sz w:val="26"/>
          <w:szCs w:val="26"/>
        </w:rPr>
      </w:pPr>
      <w:r w:rsidRPr="008C2CAF">
        <w:rPr>
          <w:color w:val="000000"/>
          <w:spacing w:val="-2"/>
          <w:sz w:val="26"/>
          <w:szCs w:val="26"/>
        </w:rPr>
        <w:t>уважительно относиться к сотрудникам Центра;</w:t>
      </w:r>
    </w:p>
    <w:p w:rsidR="00A44FBF" w:rsidRPr="008C2CAF" w:rsidRDefault="00A44FBF" w:rsidP="008C2CAF">
      <w:pPr>
        <w:pStyle w:val="af2"/>
        <w:numPr>
          <w:ilvl w:val="0"/>
          <w:numId w:val="15"/>
        </w:numPr>
        <w:shd w:val="clear" w:color="auto" w:fill="FFFFFF"/>
        <w:tabs>
          <w:tab w:val="left" w:pos="806"/>
          <w:tab w:val="left" w:pos="946"/>
        </w:tabs>
        <w:spacing w:before="5" w:after="274" w:line="288" w:lineRule="exact"/>
        <w:jc w:val="both"/>
        <w:rPr>
          <w:b/>
          <w:bCs/>
          <w:color w:val="000000"/>
          <w:spacing w:val="-4"/>
          <w:sz w:val="26"/>
          <w:szCs w:val="26"/>
        </w:rPr>
      </w:pPr>
      <w:r w:rsidRPr="008C2CAF">
        <w:rPr>
          <w:color w:val="000000"/>
          <w:spacing w:val="-11"/>
          <w:sz w:val="26"/>
          <w:szCs w:val="26"/>
        </w:rPr>
        <w:t>выполнять рекомендации специалистов по воспитанию и развитию ребенка.</w:t>
      </w:r>
    </w:p>
    <w:p w:rsidR="00A44FBF" w:rsidRDefault="008C2CAF">
      <w:pPr>
        <w:shd w:val="clear" w:color="auto" w:fill="FFFFFF"/>
        <w:jc w:val="center"/>
        <w:rPr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4. </w:t>
      </w:r>
      <w:r w:rsidR="00A44FBF">
        <w:rPr>
          <w:b/>
          <w:bCs/>
          <w:color w:val="000000"/>
          <w:spacing w:val="-4"/>
          <w:sz w:val="26"/>
          <w:szCs w:val="26"/>
        </w:rPr>
        <w:t>Ответственность сторон и сроки действия договора.</w:t>
      </w:r>
    </w:p>
    <w:p w:rsidR="00A44FBF" w:rsidRDefault="008C2CAF" w:rsidP="008C2CAF">
      <w:pPr>
        <w:shd w:val="clear" w:color="auto" w:fill="FFFFFF"/>
        <w:tabs>
          <w:tab w:val="left" w:leader="underscore" w:pos="7594"/>
        </w:tabs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4.1.  </w:t>
      </w:r>
      <w:r w:rsidR="00A44FBF">
        <w:rPr>
          <w:color w:val="000000"/>
          <w:spacing w:val="-2"/>
          <w:sz w:val="26"/>
          <w:szCs w:val="26"/>
        </w:rPr>
        <w:t>Участники договора несут ответственность за его соблюдение.</w:t>
      </w:r>
    </w:p>
    <w:p w:rsidR="00A44FBF" w:rsidRPr="008C2CAF" w:rsidRDefault="008C2CAF" w:rsidP="008C2CAF">
      <w:pPr>
        <w:shd w:val="clear" w:color="auto" w:fill="FFFFFF"/>
        <w:tabs>
          <w:tab w:val="left" w:leader="underscore" w:pos="7594"/>
        </w:tabs>
        <w:ind w:firstLine="567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4.2.   </w:t>
      </w:r>
      <w:r w:rsidR="00A44FBF" w:rsidRPr="008C2CAF">
        <w:rPr>
          <w:color w:val="000000"/>
          <w:spacing w:val="-2"/>
          <w:sz w:val="26"/>
          <w:szCs w:val="26"/>
        </w:rPr>
        <w:t>Договор имеет силу только при взаимном согласии сторон.</w:t>
      </w:r>
    </w:p>
    <w:p w:rsidR="00A44FBF" w:rsidRDefault="008C2CAF" w:rsidP="008C2CAF">
      <w:pPr>
        <w:shd w:val="clear" w:color="auto" w:fill="FFFFFF"/>
        <w:tabs>
          <w:tab w:val="left" w:leader="underscore" w:pos="7594"/>
        </w:tabs>
        <w:ind w:firstLine="567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4.3. </w:t>
      </w:r>
      <w:r w:rsidR="00A44FBF">
        <w:rPr>
          <w:color w:val="000000"/>
          <w:spacing w:val="-4"/>
          <w:sz w:val="26"/>
          <w:szCs w:val="26"/>
        </w:rPr>
        <w:t xml:space="preserve">Настоящий договор действует со дня подписания до окончания срока реабилитации, </w:t>
      </w:r>
      <w:r w:rsidR="00A44FBF">
        <w:rPr>
          <w:color w:val="000000"/>
          <w:spacing w:val="-3"/>
          <w:sz w:val="26"/>
          <w:szCs w:val="26"/>
        </w:rPr>
        <w:t xml:space="preserve">после чего может быть продлён сторонами по взаимному согласию. </w:t>
      </w:r>
    </w:p>
    <w:p w:rsidR="00A44FBF" w:rsidRDefault="008C2CAF" w:rsidP="008C2CAF">
      <w:pPr>
        <w:shd w:val="clear" w:color="auto" w:fill="FFFFFF"/>
        <w:tabs>
          <w:tab w:val="left" w:pos="567"/>
        </w:tabs>
        <w:ind w:right="91" w:firstLine="567"/>
        <w:jc w:val="both"/>
        <w:rPr>
          <w:b/>
          <w:bCs/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6"/>
          <w:szCs w:val="26"/>
        </w:rPr>
        <w:t xml:space="preserve">4.4. </w:t>
      </w:r>
      <w:r w:rsidR="00A44FBF">
        <w:rPr>
          <w:color w:val="000000"/>
          <w:spacing w:val="-4"/>
          <w:sz w:val="26"/>
          <w:szCs w:val="26"/>
        </w:rPr>
        <w:t xml:space="preserve">Настоящий договор составлен в двух экземплярах, имеющих равную </w:t>
      </w:r>
      <w:r w:rsidR="00A44FBF">
        <w:rPr>
          <w:color w:val="000000"/>
          <w:spacing w:val="-3"/>
          <w:sz w:val="26"/>
          <w:szCs w:val="26"/>
        </w:rPr>
        <w:t>юридическую силу.</w:t>
      </w:r>
    </w:p>
    <w:p w:rsidR="00A44FBF" w:rsidRDefault="008C2CAF">
      <w:pPr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5. </w:t>
      </w:r>
      <w:r w:rsidR="00A44FBF">
        <w:rPr>
          <w:b/>
          <w:bCs/>
          <w:color w:val="000000"/>
          <w:spacing w:val="-6"/>
          <w:sz w:val="24"/>
          <w:szCs w:val="24"/>
        </w:rPr>
        <w:t>Адреса сторон:</w:t>
      </w:r>
    </w:p>
    <w:p w:rsidR="00A44FBF" w:rsidRDefault="00A44FBF">
      <w:pPr>
        <w:jc w:val="center"/>
        <w:rPr>
          <w:b/>
          <w:bCs/>
          <w:color w:val="000000"/>
          <w:spacing w:val="-6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2"/>
        <w:gridCol w:w="4989"/>
      </w:tblGrid>
      <w:tr w:rsidR="00A44FBF" w:rsidTr="00630B5A">
        <w:trPr>
          <w:trHeight w:val="4576"/>
        </w:trPr>
        <w:tc>
          <w:tcPr>
            <w:tcW w:w="4972" w:type="dxa"/>
            <w:shd w:val="clear" w:color="auto" w:fill="auto"/>
          </w:tcPr>
          <w:p w:rsidR="00A44FBF" w:rsidRDefault="00A44FBF">
            <w:pPr>
              <w:shd w:val="clear" w:color="auto" w:fill="FFFFFF"/>
              <w:ind w:left="1397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«ЦЕНТР»</w:t>
            </w:r>
          </w:p>
          <w:p w:rsidR="00A44FBF" w:rsidRDefault="0056316A">
            <w:pPr>
              <w:shd w:val="clear" w:color="auto" w:fill="FFFFFF"/>
              <w:spacing w:before="283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 w:rsidR="009A0E5B">
              <w:rPr>
                <w:color w:val="000000"/>
                <w:spacing w:val="-2"/>
                <w:sz w:val="24"/>
                <w:szCs w:val="24"/>
              </w:rPr>
              <w:t xml:space="preserve">втономное учреждение Чувашской </w:t>
            </w:r>
            <w:proofErr w:type="gramStart"/>
            <w:r w:rsidR="009A0E5B">
              <w:rPr>
                <w:color w:val="000000"/>
                <w:spacing w:val="-2"/>
                <w:sz w:val="24"/>
                <w:szCs w:val="24"/>
              </w:rPr>
              <w:t xml:space="preserve">Республики </w:t>
            </w:r>
            <w:r w:rsidR="00A44FBF">
              <w:rPr>
                <w:color w:val="000000"/>
                <w:spacing w:val="-2"/>
                <w:sz w:val="24"/>
                <w:szCs w:val="24"/>
              </w:rPr>
              <w:t xml:space="preserve"> «</w:t>
            </w:r>
            <w:proofErr w:type="gramEnd"/>
            <w:r w:rsidR="00A44FBF">
              <w:rPr>
                <w:color w:val="000000"/>
                <w:spacing w:val="-2"/>
                <w:sz w:val="24"/>
                <w:szCs w:val="24"/>
              </w:rPr>
              <w:t xml:space="preserve">Новочебоксарский </w:t>
            </w:r>
            <w:r>
              <w:rPr>
                <w:color w:val="000000"/>
                <w:spacing w:val="-2"/>
                <w:sz w:val="24"/>
                <w:szCs w:val="24"/>
              </w:rPr>
              <w:t>комплексный центр социального обслуживания населения</w:t>
            </w:r>
            <w:r w:rsidR="00A44FBF">
              <w:rPr>
                <w:color w:val="000000"/>
                <w:spacing w:val="-2"/>
                <w:sz w:val="24"/>
                <w:szCs w:val="24"/>
              </w:rPr>
              <w:t xml:space="preserve">» </w:t>
            </w:r>
          </w:p>
          <w:p w:rsidR="00A44FBF" w:rsidRDefault="00A44FBF">
            <w:pPr>
              <w:shd w:val="clear" w:color="auto" w:fill="FFFFFF"/>
              <w:spacing w:before="283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г. Новочебоксарск,</w:t>
            </w:r>
          </w:p>
          <w:p w:rsidR="0056316A" w:rsidRPr="0056316A" w:rsidRDefault="0056316A" w:rsidP="0056316A">
            <w:pPr>
              <w:shd w:val="clear" w:color="auto" w:fill="FFFFFF"/>
              <w:spacing w:line="288" w:lineRule="exact"/>
              <w:ind w:left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ул. Солнечная, д.13/2</w:t>
            </w:r>
          </w:p>
          <w:p w:rsidR="00A44FBF" w:rsidRDefault="00A44FBF">
            <w:pPr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тел. </w:t>
            </w:r>
            <w:r w:rsidR="0056316A">
              <w:rPr>
                <w:color w:val="000000"/>
                <w:spacing w:val="-4"/>
                <w:sz w:val="24"/>
                <w:szCs w:val="24"/>
              </w:rPr>
              <w:t xml:space="preserve">78-51-90; </w:t>
            </w:r>
            <w:r>
              <w:rPr>
                <w:color w:val="000000"/>
                <w:spacing w:val="-4"/>
                <w:sz w:val="24"/>
                <w:szCs w:val="24"/>
              </w:rPr>
              <w:t>73-77-30</w:t>
            </w:r>
          </w:p>
          <w:p w:rsidR="00A44FBF" w:rsidRDefault="00A44FBF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A44FBF" w:rsidRDefault="00A44FBF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131345" w:rsidRDefault="00131345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A44FBF" w:rsidRDefault="00B351F1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Заместитель д</w:t>
            </w:r>
            <w:r w:rsidR="00A44FBF">
              <w:rPr>
                <w:color w:val="000000"/>
                <w:spacing w:val="-7"/>
                <w:sz w:val="24"/>
                <w:szCs w:val="24"/>
              </w:rPr>
              <w:t>иректор</w:t>
            </w:r>
            <w:r>
              <w:rPr>
                <w:color w:val="000000"/>
                <w:spacing w:val="-7"/>
                <w:sz w:val="24"/>
                <w:szCs w:val="24"/>
              </w:rPr>
              <w:t>а по вопросам семьи и детства</w:t>
            </w:r>
            <w:r w:rsidR="008C5B72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="0056316A">
              <w:rPr>
                <w:color w:val="000000"/>
                <w:spacing w:val="-7"/>
                <w:sz w:val="24"/>
                <w:szCs w:val="24"/>
              </w:rPr>
              <w:t>А</w:t>
            </w:r>
            <w:r w:rsidR="00A44FBF">
              <w:rPr>
                <w:color w:val="000000"/>
                <w:spacing w:val="-7"/>
                <w:sz w:val="24"/>
                <w:szCs w:val="24"/>
              </w:rPr>
              <w:t>У «Н</w:t>
            </w:r>
            <w:r w:rsidR="0056316A">
              <w:rPr>
                <w:color w:val="000000"/>
                <w:spacing w:val="-7"/>
                <w:sz w:val="24"/>
                <w:szCs w:val="24"/>
              </w:rPr>
              <w:t>овочебоксарский КЦСОН</w:t>
            </w:r>
            <w:r w:rsidR="00A44FBF">
              <w:rPr>
                <w:color w:val="000000"/>
                <w:spacing w:val="-7"/>
                <w:sz w:val="24"/>
                <w:szCs w:val="24"/>
              </w:rPr>
              <w:t>»</w:t>
            </w:r>
          </w:p>
          <w:p w:rsidR="00A44FBF" w:rsidRDefault="00A44FBF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</w:p>
          <w:p w:rsidR="00A44FBF" w:rsidRDefault="00A44FBF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____________________   /</w:t>
            </w:r>
            <w:r w:rsidR="00B351F1">
              <w:rPr>
                <w:color w:val="000000"/>
                <w:spacing w:val="-3"/>
                <w:sz w:val="24"/>
                <w:szCs w:val="24"/>
              </w:rPr>
              <w:t>С. Е. Вершинина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/</w:t>
            </w:r>
          </w:p>
          <w:p w:rsidR="00A44FBF" w:rsidRDefault="00A44FBF">
            <w:pPr>
              <w:shd w:val="clear" w:color="auto" w:fill="FFFFFF"/>
              <w:ind w:left="62"/>
              <w:rPr>
                <w:b/>
                <w:sz w:val="22"/>
                <w:szCs w:val="22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          (подпись)</w:t>
            </w:r>
          </w:p>
        </w:tc>
        <w:tc>
          <w:tcPr>
            <w:tcW w:w="4989" w:type="dxa"/>
            <w:shd w:val="clear" w:color="auto" w:fill="auto"/>
          </w:tcPr>
          <w:p w:rsidR="00A44FBF" w:rsidRDefault="00A44F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«РОДИТЕЛИ»</w:t>
            </w:r>
          </w:p>
          <w:p w:rsidR="00A44FBF" w:rsidRDefault="00A44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A44FBF" w:rsidRDefault="00A44FB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A44FBF" w:rsidRDefault="00A44FBF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A44FBF" w:rsidRDefault="00A44FBF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</w:t>
            </w:r>
            <w: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серия _____ № ___________</w:t>
            </w:r>
          </w:p>
          <w:p w:rsidR="00A44FBF" w:rsidRDefault="00A44FBF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    </w:t>
            </w:r>
            <w:r w:rsidR="0013134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Выдан ___________________________</w:t>
            </w:r>
          </w:p>
          <w:p w:rsidR="00A44FBF" w:rsidRDefault="00A44FBF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    __________________________________</w:t>
            </w:r>
          </w:p>
          <w:p w:rsidR="00A44FBF" w:rsidRDefault="00A44FBF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    __________________________________</w:t>
            </w:r>
          </w:p>
          <w:p w:rsidR="00A44FBF" w:rsidRDefault="00A44FBF">
            <w:pPr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   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Адрес______________________________</w:t>
            </w:r>
          </w:p>
          <w:p w:rsidR="00A44FBF" w:rsidRDefault="00A44F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_________________________________</w:t>
            </w:r>
          </w:p>
          <w:p w:rsidR="00A44FBF" w:rsidRDefault="00A44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_____________________________</w:t>
            </w:r>
          </w:p>
          <w:p w:rsidR="00A44FBF" w:rsidRDefault="00A44FBF">
            <w:pPr>
              <w:jc w:val="center"/>
              <w:rPr>
                <w:sz w:val="24"/>
                <w:szCs w:val="24"/>
              </w:rPr>
            </w:pPr>
          </w:p>
          <w:p w:rsidR="00A44FBF" w:rsidRDefault="00A44FBF">
            <w:pPr>
              <w:shd w:val="clear" w:color="auto" w:fill="FFFFFF"/>
              <w:ind w:left="974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Родитель</w:t>
            </w:r>
          </w:p>
          <w:p w:rsidR="00A44FBF" w:rsidRDefault="00A44FBF">
            <w:pPr>
              <w:shd w:val="clear" w:color="auto" w:fill="FFFFFF"/>
              <w:ind w:left="974"/>
              <w:rPr>
                <w:color w:val="000000"/>
                <w:spacing w:val="-4"/>
                <w:sz w:val="24"/>
                <w:szCs w:val="24"/>
              </w:rPr>
            </w:pPr>
          </w:p>
          <w:p w:rsidR="00A44FBF" w:rsidRDefault="00A44FBF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      ___________ /_______________________/</w:t>
            </w:r>
          </w:p>
          <w:p w:rsidR="00A44FBF" w:rsidRDefault="00A44FBF">
            <w:pPr>
              <w:shd w:val="clear" w:color="auto" w:fill="FFFFFF"/>
              <w:ind w:left="14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   (подпись)</w:t>
            </w:r>
          </w:p>
        </w:tc>
      </w:tr>
    </w:tbl>
    <w:p w:rsidR="00A44FBF" w:rsidRDefault="00A44FBF"/>
    <w:sectPr w:rsidR="00A44FBF" w:rsidSect="00630B5A">
      <w:type w:val="continuous"/>
      <w:pgSz w:w="11906" w:h="16838"/>
      <w:pgMar w:top="284" w:right="864" w:bottom="540" w:left="1296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5535"/>
      <w:numFmt w:val="none"/>
      <w:suff w:val="nothing"/>
      <w:lvlText w:val="-"/>
      <w:lvlJc w:val="left"/>
      <w:pPr>
        <w:tabs>
          <w:tab w:val="num" w:pos="0"/>
        </w:tabs>
        <w:ind w:left="140" w:hanging="140"/>
      </w:pPr>
      <w:rPr>
        <w:b/>
        <w:bCs/>
        <w:color w:val="000000"/>
        <w:spacing w:val="-9"/>
        <w:sz w:val="26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pacing w:val="-3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pacing w:val="-3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93" w:hanging="360"/>
      </w:pPr>
      <w:rPr>
        <w:rFonts w:ascii="Symbol" w:hAnsi="Symbol"/>
        <w:color w:val="000000"/>
        <w:spacing w:val="-7"/>
        <w:sz w:val="26"/>
        <w:szCs w:val="26"/>
      </w:rPr>
    </w:lvl>
  </w:abstractNum>
  <w:abstractNum w:abstractNumId="6" w15:restartNumberingAfterBreak="0">
    <w:nsid w:val="03CA0786"/>
    <w:multiLevelType w:val="multilevel"/>
    <w:tmpl w:val="B1EC54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312E777C"/>
    <w:multiLevelType w:val="hybridMultilevel"/>
    <w:tmpl w:val="A33E0A30"/>
    <w:lvl w:ilvl="0" w:tplc="5BE83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3030B"/>
    <w:multiLevelType w:val="hybridMultilevel"/>
    <w:tmpl w:val="FC70227C"/>
    <w:lvl w:ilvl="0" w:tplc="00000002">
      <w:start w:val="65535"/>
      <w:numFmt w:val="none"/>
      <w:lvlText w:val="-"/>
      <w:lvlJc w:val="left"/>
      <w:pPr>
        <w:ind w:left="720" w:hanging="360"/>
      </w:pPr>
      <w:rPr>
        <w:b/>
        <w:bCs/>
        <w:color w:val="000000"/>
        <w:spacing w:val="-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72317"/>
    <w:multiLevelType w:val="hybridMultilevel"/>
    <w:tmpl w:val="2BE4333C"/>
    <w:lvl w:ilvl="0" w:tplc="3FAE590A">
      <w:start w:val="1"/>
      <w:numFmt w:val="decimal"/>
      <w:lvlText w:val="%1."/>
      <w:lvlJc w:val="left"/>
      <w:pPr>
        <w:ind w:left="4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7" w:hanging="360"/>
      </w:pPr>
    </w:lvl>
    <w:lvl w:ilvl="2" w:tplc="0419001B" w:tentative="1">
      <w:start w:val="1"/>
      <w:numFmt w:val="lowerRoman"/>
      <w:lvlText w:val="%3."/>
      <w:lvlJc w:val="right"/>
      <w:pPr>
        <w:ind w:left="5707" w:hanging="180"/>
      </w:pPr>
    </w:lvl>
    <w:lvl w:ilvl="3" w:tplc="0419000F" w:tentative="1">
      <w:start w:val="1"/>
      <w:numFmt w:val="decimal"/>
      <w:lvlText w:val="%4."/>
      <w:lvlJc w:val="left"/>
      <w:pPr>
        <w:ind w:left="6427" w:hanging="360"/>
      </w:pPr>
    </w:lvl>
    <w:lvl w:ilvl="4" w:tplc="04190019" w:tentative="1">
      <w:start w:val="1"/>
      <w:numFmt w:val="lowerLetter"/>
      <w:lvlText w:val="%5."/>
      <w:lvlJc w:val="left"/>
      <w:pPr>
        <w:ind w:left="7147" w:hanging="360"/>
      </w:pPr>
    </w:lvl>
    <w:lvl w:ilvl="5" w:tplc="0419001B" w:tentative="1">
      <w:start w:val="1"/>
      <w:numFmt w:val="lowerRoman"/>
      <w:lvlText w:val="%6."/>
      <w:lvlJc w:val="right"/>
      <w:pPr>
        <w:ind w:left="7867" w:hanging="180"/>
      </w:pPr>
    </w:lvl>
    <w:lvl w:ilvl="6" w:tplc="0419000F" w:tentative="1">
      <w:start w:val="1"/>
      <w:numFmt w:val="decimal"/>
      <w:lvlText w:val="%7."/>
      <w:lvlJc w:val="left"/>
      <w:pPr>
        <w:ind w:left="8587" w:hanging="360"/>
      </w:pPr>
    </w:lvl>
    <w:lvl w:ilvl="7" w:tplc="04190019" w:tentative="1">
      <w:start w:val="1"/>
      <w:numFmt w:val="lowerLetter"/>
      <w:lvlText w:val="%8."/>
      <w:lvlJc w:val="left"/>
      <w:pPr>
        <w:ind w:left="9307" w:hanging="360"/>
      </w:pPr>
    </w:lvl>
    <w:lvl w:ilvl="8" w:tplc="0419001B" w:tentative="1">
      <w:start w:val="1"/>
      <w:numFmt w:val="lowerRoman"/>
      <w:lvlText w:val="%9."/>
      <w:lvlJc w:val="right"/>
      <w:pPr>
        <w:ind w:left="10027" w:hanging="180"/>
      </w:pPr>
    </w:lvl>
  </w:abstractNum>
  <w:abstractNum w:abstractNumId="10" w15:restartNumberingAfterBreak="0">
    <w:nsid w:val="4B0F4543"/>
    <w:multiLevelType w:val="hybridMultilevel"/>
    <w:tmpl w:val="C9ECFDDE"/>
    <w:lvl w:ilvl="0" w:tplc="00000002">
      <w:start w:val="65535"/>
      <w:numFmt w:val="none"/>
      <w:lvlText w:val="-"/>
      <w:lvlJc w:val="left"/>
      <w:pPr>
        <w:ind w:left="720" w:hanging="360"/>
      </w:pPr>
      <w:rPr>
        <w:b/>
        <w:bCs/>
        <w:color w:val="000000"/>
        <w:spacing w:val="-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D18"/>
    <w:multiLevelType w:val="hybridMultilevel"/>
    <w:tmpl w:val="B964D056"/>
    <w:lvl w:ilvl="0" w:tplc="00000002">
      <w:start w:val="65535"/>
      <w:numFmt w:val="none"/>
      <w:lvlText w:val="-"/>
      <w:lvlJc w:val="left"/>
      <w:pPr>
        <w:ind w:left="720" w:hanging="360"/>
      </w:pPr>
      <w:rPr>
        <w:b/>
        <w:bCs/>
        <w:color w:val="000000"/>
        <w:spacing w:val="-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57F05"/>
    <w:multiLevelType w:val="hybridMultilevel"/>
    <w:tmpl w:val="779AD97A"/>
    <w:lvl w:ilvl="0" w:tplc="00000002">
      <w:start w:val="65535"/>
      <w:numFmt w:val="none"/>
      <w:lvlText w:val="-"/>
      <w:lvlJc w:val="left"/>
      <w:pPr>
        <w:ind w:left="720" w:hanging="360"/>
      </w:pPr>
      <w:rPr>
        <w:b/>
        <w:bCs/>
        <w:color w:val="000000"/>
        <w:spacing w:val="-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4490"/>
    <w:multiLevelType w:val="hybridMultilevel"/>
    <w:tmpl w:val="F52EA2D6"/>
    <w:lvl w:ilvl="0" w:tplc="00000002">
      <w:start w:val="65535"/>
      <w:numFmt w:val="none"/>
      <w:lvlText w:val="-"/>
      <w:lvlJc w:val="left"/>
      <w:pPr>
        <w:ind w:left="720" w:hanging="360"/>
      </w:pPr>
      <w:rPr>
        <w:b/>
        <w:bCs/>
        <w:color w:val="000000"/>
        <w:spacing w:val="-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C42E0"/>
    <w:multiLevelType w:val="hybridMultilevel"/>
    <w:tmpl w:val="A300D10A"/>
    <w:lvl w:ilvl="0" w:tplc="00000002">
      <w:start w:val="65535"/>
      <w:numFmt w:val="none"/>
      <w:lvlText w:val="-"/>
      <w:lvlJc w:val="left"/>
      <w:pPr>
        <w:ind w:left="720" w:hanging="360"/>
      </w:pPr>
      <w:rPr>
        <w:b/>
        <w:bCs/>
        <w:color w:val="000000"/>
        <w:spacing w:val="-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635CE"/>
    <w:multiLevelType w:val="multilevel"/>
    <w:tmpl w:val="D690F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E8"/>
    <w:rsid w:val="000B0E6B"/>
    <w:rsid w:val="00131345"/>
    <w:rsid w:val="001576A5"/>
    <w:rsid w:val="0019367E"/>
    <w:rsid w:val="0056316A"/>
    <w:rsid w:val="00600C4D"/>
    <w:rsid w:val="0060364B"/>
    <w:rsid w:val="00630B5A"/>
    <w:rsid w:val="007609B4"/>
    <w:rsid w:val="0078796F"/>
    <w:rsid w:val="008C2CAF"/>
    <w:rsid w:val="008C5B72"/>
    <w:rsid w:val="008E3AAD"/>
    <w:rsid w:val="009A0E5B"/>
    <w:rsid w:val="00A37E3D"/>
    <w:rsid w:val="00A44FBF"/>
    <w:rsid w:val="00A74797"/>
    <w:rsid w:val="00B351F1"/>
    <w:rsid w:val="00BC6316"/>
    <w:rsid w:val="00C430AA"/>
    <w:rsid w:val="00C4459B"/>
    <w:rsid w:val="00C61948"/>
    <w:rsid w:val="00CD36E8"/>
    <w:rsid w:val="00CE5AD4"/>
    <w:rsid w:val="00D678DB"/>
    <w:rsid w:val="00E02382"/>
    <w:rsid w:val="00E1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ADE6C8-9A63-45BA-B899-CE2FA10D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color w:val="000000"/>
      <w:spacing w:val="-9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color w:val="000000"/>
      <w:spacing w:val="-9"/>
      <w:sz w:val="26"/>
      <w:szCs w:val="26"/>
    </w:rPr>
  </w:style>
  <w:style w:type="character" w:customStyle="1" w:styleId="WW8Num3z0">
    <w:name w:val="WW8Num3z0"/>
    <w:rPr>
      <w:color w:val="000000"/>
      <w:spacing w:val="-3"/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  <w:color w:val="000000"/>
      <w:spacing w:val="-3"/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  <w:spacing w:val="-7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color w:val="000000"/>
      <w:spacing w:val="-7"/>
      <w:sz w:val="26"/>
      <w:szCs w:val="2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7">
    <w:name w:val="Hyperlink"/>
    <w:rPr>
      <w:color w:val="000080"/>
      <w:u w:val="single"/>
    </w:rPr>
  </w:style>
  <w:style w:type="character" w:styleId="a8">
    <w:name w:val="Strong"/>
    <w:qFormat/>
    <w:rPr>
      <w:b/>
      <w:bCs/>
    </w:rPr>
  </w:style>
  <w:style w:type="character" w:customStyle="1" w:styleId="Q">
    <w:name w:val="Q"/>
  </w:style>
  <w:style w:type="character" w:customStyle="1" w:styleId="a9">
    <w:name w:val="Исходный текст"/>
    <w:rPr>
      <w:rFonts w:ascii="Courier New" w:eastAsia="Courier New" w:hAnsi="Courier New" w:cs="Courier New"/>
    </w:rPr>
  </w:style>
  <w:style w:type="character" w:styleId="aa">
    <w:name w:val="Emphasis"/>
    <w:qFormat/>
    <w:rPr>
      <w:i/>
      <w:iCs/>
    </w:rPr>
  </w:style>
  <w:style w:type="character" w:customStyle="1" w:styleId="INS">
    <w:name w:val="INS"/>
  </w:style>
  <w:style w:type="character" w:customStyle="1" w:styleId="RTFNum21">
    <w:name w:val="RTF_Num 2 1"/>
    <w:rPr>
      <w:rFonts w:ascii="Times New Roman" w:hAnsi="Times New Roman" w:cs="Times New Roman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Lucida Sans Unicode" w:hAnsi="Arial" w:cs="Tahoma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Заголовок списка"/>
    <w:basedOn w:val="a"/>
    <w:next w:val="af1"/>
  </w:style>
  <w:style w:type="paragraph" w:customStyle="1" w:styleId="af1">
    <w:name w:val="Содержимое списка"/>
    <w:basedOn w:val="a"/>
    <w:pPr>
      <w:ind w:left="567"/>
    </w:pPr>
  </w:style>
  <w:style w:type="paragraph" w:styleId="af2">
    <w:name w:val="List Paragraph"/>
    <w:basedOn w:val="a"/>
    <w:uiPriority w:val="34"/>
    <w:qFormat/>
    <w:rsid w:val="00A7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ЧР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ЧР</dc:title>
  <dc:subject/>
  <dc:creator>ЦСПСД</dc:creator>
  <cp:keywords/>
  <cp:lastModifiedBy>buhgalter</cp:lastModifiedBy>
  <cp:revision>24</cp:revision>
  <cp:lastPrinted>2023-09-13T12:32:00Z</cp:lastPrinted>
  <dcterms:created xsi:type="dcterms:W3CDTF">2022-03-15T06:20:00Z</dcterms:created>
  <dcterms:modified xsi:type="dcterms:W3CDTF">2023-10-12T12:31:00Z</dcterms:modified>
</cp:coreProperties>
</file>