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05F" w:rsidRDefault="00FD405F" w:rsidP="00AB4356">
      <w:pPr>
        <w:spacing w:before="105" w:after="150" w:line="240" w:lineRule="auto"/>
        <w:jc w:val="center"/>
        <w:outlineLvl w:val="2"/>
        <w:rPr>
          <w:rFonts w:ascii="Century Gothic" w:eastAsia="Times New Roman" w:hAnsi="Century Gothic" w:cs="Times New Roman"/>
          <w:b/>
          <w:bCs/>
          <w:color w:val="1066BE"/>
          <w:sz w:val="32"/>
          <w:szCs w:val="32"/>
          <w:lang w:eastAsia="ru-RU"/>
        </w:rPr>
      </w:pPr>
      <w:r w:rsidRPr="00FD405F">
        <w:rPr>
          <w:rFonts w:ascii="Century Gothic" w:eastAsia="Times New Roman" w:hAnsi="Century Gothic" w:cs="Times New Roman"/>
          <w:b/>
          <w:bCs/>
          <w:color w:val="1066BE"/>
          <w:sz w:val="32"/>
          <w:szCs w:val="32"/>
          <w:lang w:eastAsia="ru-RU"/>
        </w:rPr>
        <w:t>План работы первичной профсоюзной организации</w:t>
      </w:r>
      <w:r w:rsidR="00F712B5">
        <w:rPr>
          <w:rFonts w:ascii="Century Gothic" w:eastAsia="Times New Roman" w:hAnsi="Century Gothic" w:cs="Times New Roman"/>
          <w:b/>
          <w:bCs/>
          <w:color w:val="1066BE"/>
          <w:sz w:val="32"/>
          <w:szCs w:val="32"/>
          <w:lang w:eastAsia="ru-RU"/>
        </w:rPr>
        <w:t xml:space="preserve">    </w:t>
      </w:r>
      <w:r w:rsidRPr="00FD405F">
        <w:rPr>
          <w:rFonts w:ascii="Century Gothic" w:eastAsia="Times New Roman" w:hAnsi="Century Gothic" w:cs="Times New Roman"/>
          <w:b/>
          <w:bCs/>
          <w:color w:val="1066BE"/>
          <w:sz w:val="32"/>
          <w:szCs w:val="32"/>
          <w:lang w:eastAsia="ru-RU"/>
        </w:rPr>
        <w:t xml:space="preserve"> БУ «Мариинско-Посадский ЦС</w:t>
      </w:r>
      <w:r w:rsidRPr="00085C9E">
        <w:rPr>
          <w:rFonts w:ascii="Century Gothic" w:eastAsia="Times New Roman" w:hAnsi="Century Gothic" w:cs="Times New Roman"/>
          <w:b/>
          <w:bCs/>
          <w:color w:val="1066BE"/>
          <w:sz w:val="32"/>
          <w:szCs w:val="32"/>
          <w:lang w:eastAsia="ru-RU"/>
        </w:rPr>
        <w:t>ОН»</w:t>
      </w:r>
      <w:r w:rsidR="00AB4356" w:rsidRPr="00085C9E">
        <w:rPr>
          <w:rFonts w:ascii="Century Gothic" w:eastAsia="Times New Roman" w:hAnsi="Century Gothic" w:cs="Times New Roman"/>
          <w:b/>
          <w:bCs/>
          <w:color w:val="1066BE"/>
          <w:sz w:val="32"/>
          <w:szCs w:val="32"/>
          <w:lang w:eastAsia="ru-RU"/>
        </w:rPr>
        <w:t xml:space="preserve"> на 202</w:t>
      </w:r>
      <w:r w:rsidR="0066635C">
        <w:rPr>
          <w:rFonts w:ascii="Century Gothic" w:eastAsia="Times New Roman" w:hAnsi="Century Gothic" w:cs="Times New Roman"/>
          <w:b/>
          <w:bCs/>
          <w:color w:val="1066BE"/>
          <w:sz w:val="32"/>
          <w:szCs w:val="32"/>
          <w:lang w:eastAsia="ru-RU"/>
        </w:rPr>
        <w:t>4</w:t>
      </w:r>
      <w:r w:rsidR="00F712B5" w:rsidRPr="00085C9E">
        <w:rPr>
          <w:rFonts w:ascii="Century Gothic" w:eastAsia="Times New Roman" w:hAnsi="Century Gothic" w:cs="Times New Roman"/>
          <w:b/>
          <w:bCs/>
          <w:color w:val="1066BE"/>
          <w:sz w:val="32"/>
          <w:szCs w:val="32"/>
          <w:lang w:eastAsia="ru-RU"/>
        </w:rPr>
        <w:t xml:space="preserve"> год</w:t>
      </w:r>
    </w:p>
    <w:p w:rsidR="00085C9E" w:rsidRPr="00FD405F" w:rsidRDefault="00085C9E" w:rsidP="00AB4356">
      <w:pPr>
        <w:spacing w:before="105" w:after="150" w:line="240" w:lineRule="auto"/>
        <w:jc w:val="center"/>
        <w:outlineLvl w:val="2"/>
        <w:rPr>
          <w:rFonts w:ascii="Century Gothic" w:eastAsia="Times New Roman" w:hAnsi="Century Gothic" w:cs="Times New Roman"/>
          <w:b/>
          <w:bCs/>
          <w:color w:val="1066BE"/>
          <w:sz w:val="32"/>
          <w:szCs w:val="32"/>
          <w:lang w:eastAsia="ru-RU"/>
        </w:rPr>
      </w:pPr>
    </w:p>
    <w:tbl>
      <w:tblPr>
        <w:tblW w:w="94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6"/>
        <w:gridCol w:w="3668"/>
        <w:gridCol w:w="2994"/>
        <w:gridCol w:w="1887"/>
      </w:tblGrid>
      <w:tr w:rsidR="00FD405F" w:rsidRPr="00FD405F" w:rsidTr="00085C9E">
        <w:tc>
          <w:tcPr>
            <w:tcW w:w="89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№</w:t>
            </w:r>
            <w:r w:rsidR="0094220C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3668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2994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Сроки проведения</w:t>
            </w:r>
          </w:p>
        </w:tc>
        <w:tc>
          <w:tcPr>
            <w:tcW w:w="1887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Исполнители</w:t>
            </w:r>
          </w:p>
        </w:tc>
      </w:tr>
      <w:tr w:rsidR="00643D3F" w:rsidRPr="00FD405F" w:rsidTr="00085C9E">
        <w:trPr>
          <w:tblHeader/>
        </w:trPr>
        <w:tc>
          <w:tcPr>
            <w:tcW w:w="89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68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504739" w:rsidP="0066635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Отчетное</w:t>
            </w:r>
            <w:r w:rsidR="00F712B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</w:t>
            </w:r>
            <w:r w:rsidR="00FD405F"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собрание «Об итогах работы профкома ЦСОН за истекший год».</w:t>
            </w:r>
            <w:r w:rsidR="00F712B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Задачи</w:t>
            </w:r>
            <w:r w:rsidR="00AB4356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профсоюзной организации на 202</w:t>
            </w:r>
            <w:r w:rsidR="0066635C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3</w:t>
            </w:r>
            <w:r w:rsidR="00F712B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2994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0939D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1887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6B3254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</w:t>
            </w:r>
            <w:r w:rsidR="00FD405F"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рофком</w:t>
            </w:r>
          </w:p>
        </w:tc>
      </w:tr>
      <w:tr w:rsidR="00643D3F" w:rsidRPr="00FD405F" w:rsidTr="00085C9E">
        <w:trPr>
          <w:tblHeader/>
        </w:trPr>
        <w:tc>
          <w:tcPr>
            <w:tcW w:w="89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68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О </w:t>
            </w:r>
            <w:r w:rsidR="00F712B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ходе выполнения</w:t>
            </w: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коллективного договора и Соглашения по охране труда за истекший год.</w:t>
            </w:r>
          </w:p>
        </w:tc>
        <w:tc>
          <w:tcPr>
            <w:tcW w:w="2994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0939D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1887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085C9E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Председатель п</w:t>
            </w:r>
            <w:r w:rsidR="006B3254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рофкома</w:t>
            </w:r>
          </w:p>
        </w:tc>
      </w:tr>
      <w:tr w:rsidR="00643D3F" w:rsidRPr="00FD405F" w:rsidTr="00085C9E">
        <w:trPr>
          <w:tblHeader/>
        </w:trPr>
        <w:tc>
          <w:tcPr>
            <w:tcW w:w="89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68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О </w:t>
            </w:r>
            <w:r w:rsidR="00F712B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работе администрации и профкома по соблюдению Трудового кодекса РФ</w:t>
            </w:r>
          </w:p>
        </w:tc>
        <w:tc>
          <w:tcPr>
            <w:tcW w:w="2994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0939D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1887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6B3254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Директор</w:t>
            </w:r>
          </w:p>
        </w:tc>
      </w:tr>
      <w:tr w:rsidR="006B3254" w:rsidRPr="00FD405F" w:rsidTr="00085C9E">
        <w:trPr>
          <w:tblHeader/>
        </w:trPr>
        <w:tc>
          <w:tcPr>
            <w:tcW w:w="89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B3254" w:rsidRPr="00FD405F" w:rsidRDefault="006B3254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68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B3254" w:rsidRPr="00FD405F" w:rsidRDefault="006B3254" w:rsidP="0066635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Об утверждении</w:t>
            </w: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плана работы</w:t>
            </w:r>
            <w:r w:rsidR="00AB4356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профсоюзной организации на 202</w:t>
            </w:r>
            <w:r w:rsidR="0066635C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4</w:t>
            </w:r>
            <w:bookmarkStart w:id="0" w:name="_GoBack"/>
            <w:bookmarkEnd w:id="0"/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г.</w:t>
            </w:r>
          </w:p>
        </w:tc>
        <w:tc>
          <w:tcPr>
            <w:tcW w:w="2994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B3254" w:rsidRDefault="000939D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1887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B3254" w:rsidRDefault="006B3254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Председатель профкома</w:t>
            </w:r>
          </w:p>
        </w:tc>
      </w:tr>
      <w:tr w:rsidR="006B3254" w:rsidRPr="00FD405F" w:rsidTr="00085C9E">
        <w:trPr>
          <w:tblHeader/>
        </w:trPr>
        <w:tc>
          <w:tcPr>
            <w:tcW w:w="89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B3254" w:rsidRDefault="006B3254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68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B3254" w:rsidRDefault="006B3254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Организационные вопросы п</w:t>
            </w:r>
            <w:r w:rsidR="00643D3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о подготовке к праздникам      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</w:t>
            </w:r>
            <w:r w:rsidR="00643D3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Масленица и Дню 8 марта          «День социальных работников          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«День пожилых»</w:t>
            </w:r>
            <w:r w:rsidR="00643D3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                            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 проведении новогоднего вечера</w:t>
            </w:r>
          </w:p>
        </w:tc>
        <w:tc>
          <w:tcPr>
            <w:tcW w:w="2994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04739" w:rsidRDefault="00504739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</w:p>
          <w:p w:rsidR="006B3254" w:rsidRDefault="00643D3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февраль                          июнь                         октябрь                     </w:t>
            </w:r>
            <w:r w:rsidR="006B3254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декабрь</w:t>
            </w:r>
          </w:p>
        </w:tc>
        <w:tc>
          <w:tcPr>
            <w:tcW w:w="1887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B3254" w:rsidRDefault="006B3254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Администрация</w:t>
            </w:r>
          </w:p>
        </w:tc>
      </w:tr>
      <w:tr w:rsidR="00643D3F" w:rsidRPr="00FD405F" w:rsidTr="00085C9E">
        <w:trPr>
          <w:tblHeader/>
        </w:trPr>
        <w:tc>
          <w:tcPr>
            <w:tcW w:w="89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668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 согласовании плана повышен</w:t>
            </w:r>
            <w:r w:rsidR="00504739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ия квалификации на новый </w:t>
            </w:r>
            <w:r w:rsidR="00504739"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год</w:t>
            </w: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994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февраль</w:t>
            </w:r>
          </w:p>
        </w:tc>
        <w:tc>
          <w:tcPr>
            <w:tcW w:w="1887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Председатель ПО, профком</w:t>
            </w:r>
          </w:p>
        </w:tc>
      </w:tr>
      <w:tr w:rsidR="00643D3F" w:rsidRPr="00FD405F" w:rsidTr="00085C9E">
        <w:trPr>
          <w:tblHeader/>
        </w:trPr>
        <w:tc>
          <w:tcPr>
            <w:tcW w:w="89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668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 прохождении медицинского осмотра работниками ЦСОН.</w:t>
            </w:r>
          </w:p>
        </w:tc>
        <w:tc>
          <w:tcPr>
            <w:tcW w:w="2994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887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Специалист по соц. работе</w:t>
            </w:r>
          </w:p>
        </w:tc>
      </w:tr>
      <w:tr w:rsidR="00643D3F" w:rsidRPr="00FD405F" w:rsidTr="00085C9E">
        <w:trPr>
          <w:tblHeader/>
        </w:trPr>
        <w:tc>
          <w:tcPr>
            <w:tcW w:w="89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668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94220C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Организовать поздравления именинников, юбиляров </w:t>
            </w:r>
          </w:p>
        </w:tc>
        <w:tc>
          <w:tcPr>
            <w:tcW w:w="2994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643D3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в течении года</w:t>
            </w:r>
          </w:p>
        </w:tc>
        <w:tc>
          <w:tcPr>
            <w:tcW w:w="1887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94220C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</w:t>
            </w:r>
            <w:r w:rsidR="00FD405F"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рофком</w:t>
            </w:r>
          </w:p>
        </w:tc>
      </w:tr>
      <w:tr w:rsidR="00D81451" w:rsidRPr="00FD405F" w:rsidTr="00085C9E">
        <w:trPr>
          <w:tblHeader/>
        </w:trPr>
        <w:tc>
          <w:tcPr>
            <w:tcW w:w="89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81451" w:rsidRPr="00FD405F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668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81451" w:rsidRDefault="00D81451" w:rsidP="005D1D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Заключить соглашение по охран</w:t>
            </w:r>
            <w:r w:rsidR="00172E5B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е труда с администрацией </w:t>
            </w:r>
          </w:p>
        </w:tc>
        <w:tc>
          <w:tcPr>
            <w:tcW w:w="2994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81451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ноябрь</w:t>
            </w:r>
          </w:p>
        </w:tc>
        <w:tc>
          <w:tcPr>
            <w:tcW w:w="1887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81451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Комиссия по охране труда</w:t>
            </w:r>
          </w:p>
        </w:tc>
      </w:tr>
      <w:tr w:rsidR="00D81451" w:rsidRPr="00FD405F" w:rsidTr="00085C9E">
        <w:trPr>
          <w:tblHeader/>
        </w:trPr>
        <w:tc>
          <w:tcPr>
            <w:tcW w:w="89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81451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668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81451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Осуществлять контроль за соблюдением правил и норм охраны труда, техники безопасности</w:t>
            </w:r>
          </w:p>
        </w:tc>
        <w:tc>
          <w:tcPr>
            <w:tcW w:w="2994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81451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В течении года</w:t>
            </w:r>
          </w:p>
        </w:tc>
        <w:tc>
          <w:tcPr>
            <w:tcW w:w="1887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81451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Комиссия по охране труда</w:t>
            </w:r>
          </w:p>
        </w:tc>
      </w:tr>
      <w:tr w:rsidR="00643D3F" w:rsidRPr="00FD405F" w:rsidTr="00085C9E">
        <w:trPr>
          <w:tblHeader/>
        </w:trPr>
        <w:tc>
          <w:tcPr>
            <w:tcW w:w="89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668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 согласовани</w:t>
            </w:r>
            <w:r w:rsidR="00D81451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и графика отпусков </w:t>
            </w:r>
            <w:r w:rsidR="00504739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работников </w:t>
            </w:r>
            <w:r w:rsidR="00504739"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на</w:t>
            </w: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следующий календарный год.</w:t>
            </w:r>
          </w:p>
        </w:tc>
        <w:tc>
          <w:tcPr>
            <w:tcW w:w="2994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декабрь</w:t>
            </w:r>
          </w:p>
        </w:tc>
        <w:tc>
          <w:tcPr>
            <w:tcW w:w="1887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Председатель ПО, профком</w:t>
            </w:r>
          </w:p>
        </w:tc>
      </w:tr>
      <w:tr w:rsidR="00643D3F" w:rsidRPr="00FD405F" w:rsidTr="00085C9E">
        <w:trPr>
          <w:tblHeader/>
        </w:trPr>
        <w:tc>
          <w:tcPr>
            <w:tcW w:w="89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668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Рассмотрение заявлений о приеме в Профсоюз (выходе из Профсоюза), на материальную помощь, жалоб и обращений членов Профсоюза. Разъяснительная работа с потенциальными членами Профсоюза.</w:t>
            </w:r>
          </w:p>
        </w:tc>
        <w:tc>
          <w:tcPr>
            <w:tcW w:w="2994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887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Председатель ПО, профком</w:t>
            </w:r>
          </w:p>
        </w:tc>
      </w:tr>
      <w:tr w:rsidR="00643D3F" w:rsidRPr="00FD405F" w:rsidTr="00085C9E">
        <w:trPr>
          <w:tblHeader/>
        </w:trPr>
        <w:tc>
          <w:tcPr>
            <w:tcW w:w="89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668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Обновление информаций на стенде первичной профсоюзной организации.</w:t>
            </w:r>
          </w:p>
        </w:tc>
        <w:tc>
          <w:tcPr>
            <w:tcW w:w="2994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887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Председатель ПО, профком</w:t>
            </w:r>
          </w:p>
        </w:tc>
      </w:tr>
      <w:tr w:rsidR="0094220C" w:rsidRPr="00FD405F" w:rsidTr="00085C9E">
        <w:trPr>
          <w:tblHeader/>
        </w:trPr>
        <w:tc>
          <w:tcPr>
            <w:tcW w:w="89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4220C" w:rsidRPr="00FD405F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668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4220C" w:rsidRPr="00FD405F" w:rsidRDefault="0094220C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Организовать дни здоровья (выезд на природу)</w:t>
            </w:r>
          </w:p>
        </w:tc>
        <w:tc>
          <w:tcPr>
            <w:tcW w:w="2994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4220C" w:rsidRPr="00FD405F" w:rsidRDefault="0094220C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2 раза в год</w:t>
            </w:r>
          </w:p>
        </w:tc>
        <w:tc>
          <w:tcPr>
            <w:tcW w:w="1887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4220C" w:rsidRPr="00FD405F" w:rsidRDefault="0094220C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Профком</w:t>
            </w:r>
          </w:p>
        </w:tc>
      </w:tr>
    </w:tbl>
    <w:p w:rsidR="00085C9E" w:rsidRDefault="00085C9E" w:rsidP="00085C9E">
      <w:pPr>
        <w:spacing w:before="100" w:beforeAutospacing="1" w:after="100" w:afterAutospacing="1" w:line="240" w:lineRule="auto"/>
      </w:pPr>
    </w:p>
    <w:sectPr w:rsidR="00085C9E" w:rsidSect="00E90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E1C95"/>
    <w:rsid w:val="00085C9E"/>
    <w:rsid w:val="000939D1"/>
    <w:rsid w:val="00172E5B"/>
    <w:rsid w:val="00186351"/>
    <w:rsid w:val="003E1C95"/>
    <w:rsid w:val="004536A4"/>
    <w:rsid w:val="00504739"/>
    <w:rsid w:val="005869E8"/>
    <w:rsid w:val="005D1D61"/>
    <w:rsid w:val="00643D3F"/>
    <w:rsid w:val="0066635C"/>
    <w:rsid w:val="006B3254"/>
    <w:rsid w:val="0094220C"/>
    <w:rsid w:val="00AB4356"/>
    <w:rsid w:val="00D81451"/>
    <w:rsid w:val="00E90C66"/>
    <w:rsid w:val="00F712B5"/>
    <w:rsid w:val="00FD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50C90C-5105-4677-8734-9547390F7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40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40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611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6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7947">
      <w:marLeft w:val="0"/>
      <w:marRight w:val="0"/>
      <w:marTop w:val="0"/>
      <w:marBottom w:val="0"/>
      <w:divBdr>
        <w:top w:val="single" w:sz="24" w:space="0" w:color="0099CC"/>
        <w:left w:val="none" w:sz="0" w:space="0" w:color="auto"/>
        <w:bottom w:val="none" w:sz="0" w:space="0" w:color="auto"/>
        <w:right w:val="none" w:sz="0" w:space="0" w:color="auto"/>
      </w:divBdr>
      <w:divsChild>
        <w:div w:id="209659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918276">
      <w:marLeft w:val="0"/>
      <w:marRight w:val="0"/>
      <w:marTop w:val="75"/>
      <w:marBottom w:val="0"/>
      <w:divBdr>
        <w:top w:val="single" w:sz="6" w:space="0" w:color="D4D4D4"/>
        <w:left w:val="none" w:sz="0" w:space="0" w:color="auto"/>
        <w:bottom w:val="single" w:sz="6" w:space="0" w:color="D4D4D4"/>
        <w:right w:val="none" w:sz="0" w:space="0" w:color="auto"/>
      </w:divBdr>
      <w:divsChild>
        <w:div w:id="122460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63792">
              <w:marLeft w:val="75"/>
              <w:marRight w:val="0"/>
              <w:marTop w:val="525"/>
              <w:marBottom w:val="0"/>
              <w:divBdr>
                <w:top w:val="single" w:sz="6" w:space="0" w:color="C1C1C1"/>
                <w:left w:val="single" w:sz="6" w:space="0" w:color="C1C1C1"/>
                <w:bottom w:val="single" w:sz="6" w:space="0" w:color="C1C1C1"/>
                <w:right w:val="single" w:sz="6" w:space="0" w:color="C1C1C1"/>
              </w:divBdr>
            </w:div>
          </w:divsChild>
        </w:div>
        <w:div w:id="13665557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442048">
              <w:marLeft w:val="105"/>
              <w:marRight w:val="105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  <w:div w:id="1709332079">
              <w:marLeft w:val="105"/>
              <w:marRight w:val="105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  <w:div w:id="1896429146">
              <w:marLeft w:val="105"/>
              <w:marRight w:val="105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  <w:div w:id="619534795">
              <w:marLeft w:val="105"/>
              <w:marRight w:val="105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  <w:div w:id="1707372302">
              <w:marLeft w:val="105"/>
              <w:marRight w:val="105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  <w:div w:id="648943566">
              <w:marLeft w:val="105"/>
              <w:marRight w:val="105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  <w:div w:id="1238636933">
              <w:marLeft w:val="105"/>
              <w:marRight w:val="105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</w:divsChild>
        </w:div>
        <w:div w:id="6508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33795">
              <w:marLeft w:val="75"/>
              <w:marRight w:val="0"/>
              <w:marTop w:val="525"/>
              <w:marBottom w:val="0"/>
              <w:divBdr>
                <w:top w:val="single" w:sz="6" w:space="0" w:color="C1C1C1"/>
                <w:left w:val="single" w:sz="6" w:space="0" w:color="C1C1C1"/>
                <w:bottom w:val="single" w:sz="6" w:space="0" w:color="C1C1C1"/>
                <w:right w:val="single" w:sz="6" w:space="0" w:color="C1C1C1"/>
              </w:divBdr>
            </w:div>
          </w:divsChild>
        </w:div>
      </w:divsChild>
    </w:div>
    <w:div w:id="1030567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9482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71147">
          <w:marLeft w:val="0"/>
          <w:marRight w:val="0"/>
          <w:marTop w:val="0"/>
          <w:marBottom w:val="0"/>
          <w:divBdr>
            <w:top w:val="single" w:sz="6" w:space="0" w:color="5CC041"/>
            <w:left w:val="single" w:sz="6" w:space="0" w:color="5CC041"/>
            <w:bottom w:val="single" w:sz="6" w:space="0" w:color="5CC041"/>
            <w:right w:val="single" w:sz="6" w:space="0" w:color="5CC041"/>
          </w:divBdr>
        </w:div>
      </w:divsChild>
    </w:div>
    <w:div w:id="1405882420"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ЦСОН2</dc:creator>
  <cp:keywords/>
  <dc:description/>
  <cp:lastModifiedBy>цсон3</cp:lastModifiedBy>
  <cp:revision>10</cp:revision>
  <cp:lastPrinted>2023-03-17T05:13:00Z</cp:lastPrinted>
  <dcterms:created xsi:type="dcterms:W3CDTF">2017-11-23T07:00:00Z</dcterms:created>
  <dcterms:modified xsi:type="dcterms:W3CDTF">2024-12-11T06:10:00Z</dcterms:modified>
</cp:coreProperties>
</file>