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AD" w:rsidRDefault="00F773AD" w:rsidP="0085592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773AD" w:rsidRPr="00CF4866" w:rsidRDefault="00F773AD" w:rsidP="0085592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“Богиня Богинь” </w:t>
      </w:r>
      <w:r w:rsidRPr="00CF4866">
        <w:rPr>
          <w:rFonts w:ascii="Times New Roman" w:hAnsi="Times New Roman" w:cs="Times New Roman"/>
          <w:b/>
          <w:sz w:val="28"/>
          <w:szCs w:val="28"/>
        </w:rPr>
        <w:t>2023</w:t>
      </w:r>
    </w:p>
    <w:p w:rsidR="00F773AD" w:rsidRDefault="00F773AD" w:rsidP="0085592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ежегодной первой благотворительной премии </w:t>
      </w:r>
    </w:p>
    <w:p w:rsidR="00F773AD" w:rsidRDefault="00F773AD" w:rsidP="0085592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“Богиня Богинь”</w:t>
      </w:r>
    </w:p>
    <w:p w:rsidR="00F773AD" w:rsidRDefault="00F773AD" w:rsidP="00855925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Default="00F773AD" w:rsidP="00855925">
      <w:pPr>
        <w:pStyle w:val="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регламентирует статус и порядок проведения конкурса “Богиня Богинь”.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Учредитель конкурса являются </w:t>
      </w:r>
      <w:r w:rsidRPr="00532867">
        <w:rPr>
          <w:rFonts w:ascii="Times New Roman" w:hAnsi="Times New Roman" w:cs="Times New Roman"/>
          <w:sz w:val="24"/>
          <w:szCs w:val="24"/>
        </w:rPr>
        <w:t>АКСООО "Экология Женщины".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Организаторы Конкурса: </w:t>
      </w:r>
      <w:r w:rsidRPr="00C31984">
        <w:rPr>
          <w:rFonts w:ascii="Times New Roman" w:hAnsi="Times New Roman" w:cs="Times New Roman"/>
          <w:sz w:val="24"/>
          <w:szCs w:val="24"/>
        </w:rPr>
        <w:t>АКСООО "Экология Женщины", АКОО "Мамочки 22", плетеные люльки «Колыбель мира», Алиса Корт, Елена Мерещак и Алиса Велигорская.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1.3. Настоящее Положение устанавливает порядок проведения Конкурса, требования к участницам, критерии отбора победительниц и действует до завершения конкурсных мероприятий.</w:t>
      </w:r>
    </w:p>
    <w:p w:rsidR="00F773AD" w:rsidRDefault="00F773AD" w:rsidP="00C0537A">
      <w:pPr>
        <w:pStyle w:val="normal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773AD" w:rsidRDefault="00F773AD" w:rsidP="00C0537A">
      <w:pPr>
        <w:pStyle w:val="normal0"/>
        <w:numPr>
          <w:ilvl w:val="0"/>
          <w:numId w:val="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Цели и задачи конкурса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Цель конкурса: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популяризация традиционных ценностей, таких как любовь, семья, счастливое детство, здоровье, отзывчивость, доброта. 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прославлять идею полноценной семьи, где есть мама, папа и дети.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примеры, вдохновляющие, для возрождения и развития семейных традиций.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распространить положительный опыт семейных династий.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внимание общественности и средств массовой информации к позитивному образу полной многодетной семьи.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культивировать положительное восприятие семьи и детей. </w:t>
      </w:r>
    </w:p>
    <w:p w:rsidR="00F773AD" w:rsidRDefault="00F773AD" w:rsidP="00C0537A">
      <w:pPr>
        <w:pStyle w:val="normal0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многодетных мам</w:t>
      </w:r>
    </w:p>
    <w:p w:rsidR="00F773AD" w:rsidRDefault="00F773AD" w:rsidP="00855925">
      <w:pPr>
        <w:pStyle w:val="normal0"/>
        <w:rPr>
          <w:rFonts w:ascii="Times New Roman" w:hAnsi="Times New Roman" w:cs="Times New Roman"/>
          <w:b/>
          <w:sz w:val="28"/>
          <w:szCs w:val="28"/>
        </w:rPr>
      </w:pPr>
    </w:p>
    <w:p w:rsidR="00F773AD" w:rsidRDefault="00F773AD" w:rsidP="00855925">
      <w:pPr>
        <w:pStyle w:val="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F773AD" w:rsidRPr="00C0537A" w:rsidRDefault="00F773AD" w:rsidP="00C0537A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3.1. Конкурс пройдет в социальной сети ВКонтакте </w:t>
      </w:r>
      <w:r w:rsidRPr="00533932">
        <w:rPr>
          <w:rFonts w:ascii="Times New Roman" w:hAnsi="Times New Roman" w:cs="Times New Roman"/>
          <w:color w:val="1155CC"/>
          <w:sz w:val="24"/>
          <w:szCs w:val="24"/>
          <w:u w:val="single"/>
        </w:rPr>
        <w:t>https://vk.com/boginyabogin_2023</w:t>
      </w:r>
      <w:r>
        <w:rPr>
          <w:rFonts w:ascii="Times New Roman" w:hAnsi="Times New Roman" w:cs="Times New Roman"/>
          <w:sz w:val="24"/>
          <w:szCs w:val="24"/>
        </w:rPr>
        <w:t xml:space="preserve">, где участницам нужно будет один раз в неделю выполнять задания от организаторов конкурса и выкладывать результаты под специальными хештегами с пометкой </w:t>
      </w:r>
      <w:r w:rsidRPr="00C0537A">
        <w:rPr>
          <w:rFonts w:ascii="Times New Roman" w:hAnsi="Times New Roman" w:cs="Times New Roman"/>
        </w:rPr>
        <w:t>#БогиняБогинь2023_1задание; #БогиняБогинь2023_2задание; #БогиняБогинь2023_3задание.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Для участия в конкурсе необходимо выполнить задания:</w:t>
      </w:r>
    </w:p>
    <w:p w:rsidR="00F773AD" w:rsidRDefault="00F773AD" w:rsidP="00C0537A">
      <w:pPr>
        <w:pStyle w:val="normal0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самый главный смысл многодетной семьи лично для Вас? Почему важно защищать традиционные ценности в наше время?</w:t>
      </w:r>
    </w:p>
    <w:p w:rsidR="00F773AD" w:rsidRDefault="00F773AD" w:rsidP="00C0537A">
      <w:pPr>
        <w:pStyle w:val="normal0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«Яжемать!» Расскажи о чувствах многодетной мамы? </w:t>
      </w:r>
    </w:p>
    <w:p w:rsidR="00F773AD" w:rsidRDefault="00F773AD" w:rsidP="00C0537A">
      <w:pPr>
        <w:pStyle w:val="normal0"/>
        <w:numPr>
          <w:ilvl w:val="0"/>
          <w:numId w:val="2"/>
        </w:num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Поделись секретом? Три кита Вашей ресурсности, какие они и почему?</w:t>
      </w:r>
    </w:p>
    <w:p w:rsidR="00F773AD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Этапы проведения Конкурса:</w:t>
      </w:r>
    </w:p>
    <w:tbl>
      <w:tblPr>
        <w:tblW w:w="902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25"/>
        <w:gridCol w:w="5475"/>
        <w:gridCol w:w="3029"/>
      </w:tblGrid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Этап Конкурса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 xml:space="preserve">Подача и прием заявок на участие 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с 16 октября 2023 года по 30 октября 2023 года 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Осмотр результатов первого задания под 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_1задание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с 30 октября 2023 года по 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br/>
              <w:t>5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Осмотр результатов задания под 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_2задание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с 6 ноября 2023 года по 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br/>
              <w:t>12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905D2E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Осмотр результатов задания под #БогиняБогинь202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5D2E">
              <w:rPr>
                <w:rFonts w:ascii="Times New Roman" w:hAnsi="Times New Roman" w:cs="Times New Roman"/>
                <w:sz w:val="24"/>
                <w:szCs w:val="24"/>
              </w:rPr>
              <w:t>_3задание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13 ноября 2023 года по 19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533932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 членами жюри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20 ноября 2023 года по 26 ноября 2023 года</w:t>
            </w:r>
          </w:p>
        </w:tc>
      </w:tr>
      <w:tr w:rsidR="00F773AD" w:rsidTr="00905D2E">
        <w:tc>
          <w:tcPr>
            <w:tcW w:w="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533932" w:rsidRDefault="00F773AD" w:rsidP="00C0537A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главной победитель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ницы и 8ми финалисток</w:t>
            </w:r>
          </w:p>
        </w:tc>
        <w:tc>
          <w:tcPr>
            <w:tcW w:w="3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3AD" w:rsidRPr="00855925" w:rsidRDefault="00F773AD" w:rsidP="00C0537A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925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2023 года</w:t>
            </w:r>
          </w:p>
        </w:tc>
      </w:tr>
    </w:tbl>
    <w:p w:rsidR="00F773AD" w:rsidRDefault="00F773AD" w:rsidP="001F0206">
      <w:pPr>
        <w:pStyle w:val="normal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Для участия в конкурсе необходимо выполнить условия на онлайн-площадке ВКонтакте</w:t>
      </w:r>
    </w:p>
    <w:p w:rsidR="00F773AD" w:rsidRDefault="00F773AD" w:rsidP="001F0206">
      <w:pPr>
        <w:pStyle w:val="normal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75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B7590">
        <w:rPr>
          <w:rFonts w:ascii="Times New Roman" w:hAnsi="Times New Roman" w:cs="Times New Roman"/>
          <w:sz w:val="24"/>
          <w:szCs w:val="24"/>
        </w:rPr>
        <w:t>быть подписаным на организаторов конкурса и группу Б</w:t>
      </w:r>
      <w:r>
        <w:rPr>
          <w:rFonts w:ascii="Times New Roman" w:hAnsi="Times New Roman" w:cs="Times New Roman"/>
          <w:sz w:val="24"/>
          <w:szCs w:val="24"/>
        </w:rPr>
        <w:t>огиня</w:t>
      </w:r>
      <w:r w:rsidRPr="005B759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огинь вконтакте (</w:t>
      </w:r>
      <w:r w:rsidRPr="00533932">
        <w:rPr>
          <w:rFonts w:ascii="Times New Roman" w:hAnsi="Times New Roman" w:cs="Times New Roman"/>
          <w:color w:val="1155CC"/>
          <w:sz w:val="24"/>
          <w:szCs w:val="24"/>
          <w:u w:val="single"/>
        </w:rPr>
        <w:t>https://vk.com/boginyabogin_2023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7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1F0206">
      <w:pPr>
        <w:pStyle w:val="norma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заполнить форму </w:t>
      </w:r>
      <w:hyperlink r:id="rId5" w:history="1">
        <w:r w:rsidRPr="00C85AC7">
          <w:rPr>
            <w:rStyle w:val="Hyperlink"/>
            <w:rFonts w:ascii="Times New Roman" w:hAnsi="Times New Roman"/>
            <w:sz w:val="24"/>
            <w:szCs w:val="24"/>
          </w:rPr>
          <w:t>https://forms.yandex.ru/cloud/652b7b1e068ff0f9ad3c0e7c/</w:t>
        </w:r>
      </w:hyperlink>
    </w:p>
    <w:p w:rsidR="00F773AD" w:rsidRPr="00896EA9" w:rsidRDefault="00F773AD" w:rsidP="00C0537A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0"/>
        <w:ind w:left="-566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частницы</w:t>
      </w:r>
      <w:r w:rsidRPr="00C0537A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773AD" w:rsidRDefault="00F773AD" w:rsidP="00855925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Конкурс проводится среди женщин России со следующими условиями:</w:t>
      </w:r>
    </w:p>
    <w:p w:rsidR="00F773AD" w:rsidRDefault="00F773AD" w:rsidP="00855925">
      <w:pPr>
        <w:pStyle w:val="normal0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многодетная мама ( 3 и более детей, в том числе беременная третьим ребенком).</w:t>
      </w:r>
    </w:p>
    <w:p w:rsidR="00F773AD" w:rsidRDefault="00F773AD" w:rsidP="000067FB">
      <w:pPr>
        <w:pStyle w:val="normal0"/>
        <w:numPr>
          <w:ilvl w:val="0"/>
          <w:numId w:val="5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состоящая в браке.</w:t>
      </w:r>
    </w:p>
    <w:p w:rsidR="00F773AD" w:rsidRDefault="00F773AD" w:rsidP="0085592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F773AD" w:rsidRDefault="00F773AD" w:rsidP="00855925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Члены жюри известные, авторитетные люди, представители и основатели многодетных семей: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925">
        <w:rPr>
          <w:rFonts w:ascii="Times New Roman" w:hAnsi="Times New Roman" w:cs="Times New Roman"/>
          <w:sz w:val="24"/>
          <w:szCs w:val="24"/>
        </w:rPr>
        <w:t>Елфимова Галина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Герасимова Анна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Стапанова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Елена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П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рокопенко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Дмитрий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Коломийченко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  <w:lang w:val="en-US"/>
        </w:rPr>
        <w:t xml:space="preserve"> </w:t>
      </w: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  <w:lang w:val="en-US"/>
        </w:rPr>
        <w:t>Елена</w:t>
      </w:r>
    </w:p>
    <w:p w:rsidR="00F773AD" w:rsidRPr="003F301D" w:rsidRDefault="00F773AD" w:rsidP="00855925">
      <w:pPr>
        <w:pStyle w:val="normal0"/>
        <w:numPr>
          <w:ilvl w:val="0"/>
          <w:numId w:val="1"/>
        </w:numPr>
        <w:rPr>
          <w:rStyle w:val="oypenatext-decoration-nonetext-strikethrough-none"/>
          <w:rFonts w:ascii="Times New Roman" w:hAnsi="Times New Roman"/>
          <w:sz w:val="24"/>
          <w:szCs w:val="24"/>
        </w:rPr>
      </w:pP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Машкова-Благих</w:t>
      </w:r>
      <w:r w:rsidRPr="00CF4866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 xml:space="preserve"> </w:t>
      </w:r>
      <w:r w:rsidRPr="00855925"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Александра</w:t>
      </w:r>
    </w:p>
    <w:p w:rsidR="00F773AD" w:rsidRPr="003F301D" w:rsidRDefault="00F773AD" w:rsidP="00855925">
      <w:pPr>
        <w:pStyle w:val="normal0"/>
        <w:numPr>
          <w:ilvl w:val="0"/>
          <w:numId w:val="1"/>
        </w:numPr>
        <w:rPr>
          <w:rStyle w:val="oypenatext-decoration-nonetext-strikethrough-none"/>
          <w:rFonts w:ascii="Times New Roman" w:hAnsi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Бортникова Наталья</w:t>
      </w:r>
    </w:p>
    <w:p w:rsidR="00F773AD" w:rsidRPr="00855925" w:rsidRDefault="00F773AD" w:rsidP="00855925">
      <w:pPr>
        <w:pStyle w:val="normal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ypenatext-decoration-nonetext-strikethrough-none"/>
          <w:rFonts w:ascii="Times New Roman" w:hAnsi="Times New Roman"/>
          <w:bCs/>
          <w:color w:val="202020"/>
          <w:sz w:val="24"/>
          <w:szCs w:val="24"/>
        </w:rPr>
        <w:t>Макарова Наталья.</w:t>
      </w:r>
    </w:p>
    <w:p w:rsidR="00F773AD" w:rsidRPr="00855925" w:rsidRDefault="00F773AD" w:rsidP="00855925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F773AD" w:rsidRPr="00855925" w:rsidRDefault="00F773AD" w:rsidP="00855925">
      <w:pPr>
        <w:pStyle w:val="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25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F773AD" w:rsidRDefault="00F773AD" w:rsidP="00855925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 w:rsidRPr="00855925">
        <w:rPr>
          <w:rFonts w:ascii="Times New Roman" w:hAnsi="Times New Roman" w:cs="Times New Roman"/>
          <w:sz w:val="24"/>
          <w:szCs w:val="24"/>
        </w:rPr>
        <w:t>6.1. Победительницы Конкурса определяются по наибольшей сумме баллов набранных по всем этапам конкурса</w:t>
      </w:r>
      <w:r>
        <w:rPr>
          <w:rFonts w:ascii="Times New Roman" w:hAnsi="Times New Roman" w:cs="Times New Roman"/>
          <w:sz w:val="24"/>
          <w:szCs w:val="24"/>
        </w:rPr>
        <w:t>. Баллы начисляются по следующим критериям: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обаяние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креативность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речи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способности и таланты</w:t>
      </w:r>
    </w:p>
    <w:p w:rsidR="00F773AD" w:rsidRDefault="00F773AD" w:rsidP="00855925">
      <w:pPr>
        <w:pStyle w:val="normal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активность</w:t>
      </w:r>
    </w:p>
    <w:p w:rsidR="00F773AD" w:rsidRDefault="00F773AD" w:rsidP="00855925">
      <w:pPr>
        <w:pStyle w:val="normal0"/>
        <w:ind w:left="720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855925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Все участницы Конкурса награждаются электронными сертификатами. Победительницы Конкурса награждаются грамотами и памятными подарками от партнеров и организаторов. Главный приз - статус и статуэтка “Богиня Богинь”, подарки от партнеров. </w:t>
      </w:r>
    </w:p>
    <w:p w:rsidR="00F773AD" w:rsidRDefault="00F773AD" w:rsidP="00855925">
      <w:pPr>
        <w:pStyle w:val="normal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Призовой фонд подарков от партнеров на сумму </w:t>
      </w:r>
      <w:r w:rsidRPr="00532867">
        <w:rPr>
          <w:rFonts w:ascii="Times New Roman" w:hAnsi="Times New Roman" w:cs="Times New Roman"/>
          <w:sz w:val="24"/>
          <w:szCs w:val="24"/>
        </w:rPr>
        <w:t>более 300.000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3AD" w:rsidRDefault="00F773AD" w:rsidP="00855925">
      <w:pPr>
        <w:pStyle w:val="normal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Организаторы и партнеры конкурса имеют право учреждать свои номинации и призы сверх призового фонда.</w:t>
      </w:r>
    </w:p>
    <w:p w:rsidR="00F773AD" w:rsidRPr="001F0206" w:rsidRDefault="00F773AD" w:rsidP="001F0206">
      <w:pPr>
        <w:pStyle w:val="normal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06">
        <w:rPr>
          <w:rFonts w:ascii="Times New Roman" w:hAnsi="Times New Roman" w:cs="Times New Roman"/>
          <w:b/>
          <w:sz w:val="28"/>
          <w:szCs w:val="28"/>
        </w:rPr>
        <w:t>7. Использование конкурсных работ</w:t>
      </w:r>
    </w:p>
    <w:p w:rsidR="00F773AD" w:rsidRPr="001F0206" w:rsidRDefault="00F773AD" w:rsidP="001F0206">
      <w:pPr>
        <w:pStyle w:val="normal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Pr="001F0206" w:rsidRDefault="00F773AD" w:rsidP="001F0206">
      <w:pPr>
        <w:pStyle w:val="normal0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0206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0206">
        <w:rPr>
          <w:rFonts w:ascii="Times New Roman" w:hAnsi="Times New Roman" w:cs="Times New Roman"/>
          <w:sz w:val="24"/>
          <w:szCs w:val="24"/>
        </w:rPr>
        <w:t xml:space="preserve"> Работы и идеи участников и победителей могут быть использованы в целях:</w:t>
      </w:r>
    </w:p>
    <w:p w:rsidR="00F773AD" w:rsidRPr="001F0206" w:rsidRDefault="00F773AD" w:rsidP="001F0206">
      <w:pPr>
        <w:pStyle w:val="normal0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>размещения в федеральных и региональных СМИ (телевидение, печатная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пресса, интернет);</w:t>
      </w:r>
    </w:p>
    <w:p w:rsidR="00F773AD" w:rsidRPr="001F0206" w:rsidRDefault="00F773AD" w:rsidP="001F0206">
      <w:pPr>
        <w:pStyle w:val="normal0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>размещения на официальных сайтах и информационных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организаторов конкурса;</w:t>
      </w:r>
    </w:p>
    <w:p w:rsidR="00F773AD" w:rsidRPr="001F0206" w:rsidRDefault="00F773AD" w:rsidP="001F0206">
      <w:pPr>
        <w:pStyle w:val="normal0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F0206">
        <w:rPr>
          <w:rFonts w:ascii="Times New Roman" w:hAnsi="Times New Roman" w:cs="Times New Roman"/>
          <w:sz w:val="24"/>
          <w:szCs w:val="24"/>
        </w:rPr>
        <w:t>использования в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206">
        <w:rPr>
          <w:rFonts w:ascii="Times New Roman" w:hAnsi="Times New Roman" w:cs="Times New Roman"/>
          <w:sz w:val="24"/>
          <w:szCs w:val="24"/>
        </w:rPr>
        <w:t>изданиях.</w:t>
      </w:r>
    </w:p>
    <w:p w:rsidR="00F773AD" w:rsidRDefault="00F773AD" w:rsidP="001F0206">
      <w:pPr>
        <w:pStyle w:val="normal0"/>
        <w:jc w:val="both"/>
        <w:rPr>
          <w:rFonts w:ascii="Times New Roman" w:hAnsi="Times New Roman" w:cs="Times New Roman"/>
          <w:sz w:val="24"/>
          <w:szCs w:val="24"/>
        </w:rPr>
      </w:pPr>
    </w:p>
    <w:p w:rsidR="00F773AD" w:rsidRDefault="00F773AD" w:rsidP="001F0206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Авторские права</w:t>
      </w:r>
    </w:p>
    <w:p w:rsidR="00F773AD" w:rsidRDefault="00F773AD" w:rsidP="00855925">
      <w:pPr>
        <w:pStyle w:val="normal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Ответственность за соблюдение авторских прав работы, участвующей в Конкурсе, несет автор, приславший данную работу на Конкурс. </w:t>
      </w:r>
    </w:p>
    <w:p w:rsidR="00F773AD" w:rsidRDefault="00F773AD" w:rsidP="00855925">
      <w:pPr>
        <w:pStyle w:val="normal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Присылая свою работу на конкурс, автор автоматически дает право организаторам Конкурса на использование присланного материала (размещение в сети интернет).</w:t>
      </w:r>
    </w:p>
    <w:p w:rsidR="00F773AD" w:rsidRPr="00FE579A" w:rsidRDefault="00F773AD" w:rsidP="000067FB">
      <w:pPr>
        <w:pStyle w:val="normal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FB">
        <w:rPr>
          <w:rFonts w:ascii="Times New Roman" w:hAnsi="Times New Roman" w:cs="Times New Roman"/>
          <w:b/>
          <w:sz w:val="28"/>
          <w:szCs w:val="28"/>
        </w:rPr>
        <w:t>9. Контактная информация</w:t>
      </w:r>
    </w:p>
    <w:p w:rsidR="00F773AD" w:rsidRPr="000067FB" w:rsidRDefault="00F773AD" w:rsidP="000067FB">
      <w:pPr>
        <w:pStyle w:val="normal0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67FB">
        <w:rPr>
          <w:rFonts w:ascii="Times New Roman" w:hAnsi="Times New Roman" w:cs="Times New Roman"/>
          <w:sz w:val="24"/>
          <w:szCs w:val="24"/>
        </w:rPr>
        <w:t>9.1. Ответственный за проведение конкурса: Корт Алиса Викторовна, Президент АКОО "Экология женщины", учредитель Первой благотворительной премии для замужних 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067FB">
        <w:rPr>
          <w:rFonts w:ascii="Times New Roman" w:hAnsi="Times New Roman" w:cs="Times New Roman"/>
          <w:sz w:val="24"/>
          <w:szCs w:val="24"/>
        </w:rPr>
        <w:t>детных мам "Богиня Богинь", Тел.: +7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67FB">
        <w:rPr>
          <w:rFonts w:ascii="Times New Roman" w:hAnsi="Times New Roman" w:cs="Times New Roman"/>
          <w:sz w:val="24"/>
          <w:szCs w:val="24"/>
        </w:rPr>
        <w:t>913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67FB">
        <w:rPr>
          <w:rFonts w:ascii="Times New Roman" w:hAnsi="Times New Roman" w:cs="Times New Roman"/>
          <w:sz w:val="24"/>
          <w:szCs w:val="24"/>
        </w:rPr>
        <w:t>234-56-11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67FB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0067FB">
        <w:rPr>
          <w:rFonts w:ascii="Times New Roman" w:hAnsi="Times New Roman" w:cs="Times New Roman"/>
          <w:sz w:val="24"/>
          <w:szCs w:val="24"/>
          <w:lang w:val="en-US"/>
        </w:rPr>
        <w:t>boginyabogin</w:t>
      </w:r>
      <w:r w:rsidRPr="000067FB">
        <w:rPr>
          <w:rFonts w:ascii="Times New Roman" w:hAnsi="Times New Roman" w:cs="Times New Roman"/>
          <w:sz w:val="24"/>
          <w:szCs w:val="24"/>
        </w:rPr>
        <w:t>2023@</w:t>
      </w:r>
      <w:r w:rsidRPr="000067F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067FB">
        <w:rPr>
          <w:rFonts w:ascii="Times New Roman" w:hAnsi="Times New Roman" w:cs="Times New Roman"/>
          <w:sz w:val="24"/>
          <w:szCs w:val="24"/>
        </w:rPr>
        <w:t>.</w:t>
      </w:r>
      <w:r w:rsidRPr="000067F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773AD" w:rsidRDefault="00F773AD" w:rsidP="00855925">
      <w:pPr>
        <w:pStyle w:val="normal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AD" w:rsidRPr="00306C1C" w:rsidRDefault="00F773AD" w:rsidP="00855925">
      <w:pPr>
        <w:pStyle w:val="normal0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C1C">
        <w:rPr>
          <w:rFonts w:ascii="Times New Roman" w:hAnsi="Times New Roman" w:cs="Times New Roman"/>
          <w:b/>
          <w:sz w:val="28"/>
          <w:szCs w:val="28"/>
        </w:rPr>
        <w:t>Участие в конкурсе бесплатное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F773AD" w:rsidRPr="00306C1C" w:rsidSect="00855925">
      <w:pgSz w:w="11909" w:h="16834"/>
      <w:pgMar w:top="708" w:right="929" w:bottom="69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6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516B4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E9633C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6915A5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4ABC645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D5916BD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6">
    <w:nsid w:val="56AD6BA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A1D2F7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71825E3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93E"/>
    <w:rsid w:val="000067FB"/>
    <w:rsid w:val="000B3285"/>
    <w:rsid w:val="00116381"/>
    <w:rsid w:val="001A2280"/>
    <w:rsid w:val="001D5BBC"/>
    <w:rsid w:val="001F0206"/>
    <w:rsid w:val="0025287F"/>
    <w:rsid w:val="002A293E"/>
    <w:rsid w:val="00306C1C"/>
    <w:rsid w:val="003F301D"/>
    <w:rsid w:val="00433F79"/>
    <w:rsid w:val="00454CCD"/>
    <w:rsid w:val="00532867"/>
    <w:rsid w:val="00533932"/>
    <w:rsid w:val="00585DA4"/>
    <w:rsid w:val="005B7590"/>
    <w:rsid w:val="006367B6"/>
    <w:rsid w:val="0080638D"/>
    <w:rsid w:val="00855925"/>
    <w:rsid w:val="0086007B"/>
    <w:rsid w:val="00896EA9"/>
    <w:rsid w:val="008D0055"/>
    <w:rsid w:val="00905D2E"/>
    <w:rsid w:val="00915E6C"/>
    <w:rsid w:val="00940A43"/>
    <w:rsid w:val="00945205"/>
    <w:rsid w:val="00945295"/>
    <w:rsid w:val="00951BA4"/>
    <w:rsid w:val="009731F8"/>
    <w:rsid w:val="00A465B0"/>
    <w:rsid w:val="00AA5438"/>
    <w:rsid w:val="00C0537A"/>
    <w:rsid w:val="00C31984"/>
    <w:rsid w:val="00C85AC7"/>
    <w:rsid w:val="00CF0E40"/>
    <w:rsid w:val="00CF4866"/>
    <w:rsid w:val="00D601BE"/>
    <w:rsid w:val="00D85F7F"/>
    <w:rsid w:val="00DE2445"/>
    <w:rsid w:val="00F0652B"/>
    <w:rsid w:val="00F773AD"/>
    <w:rsid w:val="00F97B87"/>
    <w:rsid w:val="00FE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7F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2A2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A2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A2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A2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A293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A2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A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0A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0A4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0A4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40A4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40A43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2A293E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2A293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40A4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A293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0A43"/>
    <w:rPr>
      <w:rFonts w:ascii="Cambria" w:hAnsi="Cambria" w:cs="Times New Roman"/>
      <w:sz w:val="24"/>
      <w:szCs w:val="24"/>
    </w:rPr>
  </w:style>
  <w:style w:type="table" w:customStyle="1" w:styleId="a">
    <w:name w:val="Стиль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Стиль2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Стиль1"/>
    <w:uiPriority w:val="99"/>
    <w:rsid w:val="002A293E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rsid w:val="00306C1C"/>
    <w:rPr>
      <w:rFonts w:cs="Times New Roman"/>
      <w:color w:val="0000FF"/>
      <w:u w:val="single"/>
    </w:rPr>
  </w:style>
  <w:style w:type="character" w:customStyle="1" w:styleId="oypenatext-decoration-nonetext-strikethrough-none">
    <w:name w:val="oypena text-decoration-none text-strikethrough-none"/>
    <w:basedOn w:val="DefaultParagraphFont"/>
    <w:uiPriority w:val="99"/>
    <w:rsid w:val="00A465B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896EA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2b7b1e068ff0f9ad3c0e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3</Pages>
  <Words>742</Words>
  <Characters>4236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13</cp:revision>
  <dcterms:created xsi:type="dcterms:W3CDTF">2023-10-08T03:40:00Z</dcterms:created>
  <dcterms:modified xsi:type="dcterms:W3CDTF">2023-10-22T07:53:00Z</dcterms:modified>
</cp:coreProperties>
</file>