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426" w:rsidRPr="00407426" w:rsidRDefault="00407426" w:rsidP="00407426">
      <w:pPr>
        <w:pStyle w:val="a5"/>
        <w:spacing w:before="0" w:beforeAutospacing="0" w:after="184" w:afterAutospacing="0"/>
        <w:jc w:val="both"/>
        <w:rPr>
          <w:rFonts w:ascii="Garamond" w:hAnsi="Garamond" w:cs="Arial"/>
          <w:color w:val="333333"/>
        </w:rPr>
      </w:pPr>
      <w:r w:rsidRPr="00407426">
        <w:rPr>
          <w:rFonts w:ascii="Garamond" w:hAnsi="Garamond" w:cs="Arial"/>
          <w:color w:val="000000"/>
        </w:rPr>
        <w:t>А секрет достаточно прост: чтобы ваш ребенок заснул, создайте ему те условия, которые вы желали бы для себя — приглушенное освещение, тихая музыка…</w:t>
      </w:r>
    </w:p>
    <w:p w:rsidR="00407426" w:rsidRPr="00407426" w:rsidRDefault="00407426" w:rsidP="00407426">
      <w:pPr>
        <w:pStyle w:val="a5"/>
        <w:spacing w:before="0" w:beforeAutospacing="0" w:after="184" w:afterAutospacing="0"/>
        <w:jc w:val="both"/>
        <w:rPr>
          <w:rFonts w:ascii="Garamond" w:hAnsi="Garamond" w:cs="Arial"/>
          <w:color w:val="333333"/>
        </w:rPr>
      </w:pPr>
      <w:r w:rsidRPr="00407426">
        <w:rPr>
          <w:rFonts w:ascii="Garamond" w:hAnsi="Garamond" w:cs="Arial"/>
          <w:color w:val="000000"/>
        </w:rPr>
        <w:t xml:space="preserve">Кроме того, </w:t>
      </w:r>
      <w:r w:rsidRPr="00407426">
        <w:rPr>
          <w:rFonts w:ascii="Garamond" w:hAnsi="Garamond" w:cs="Arial"/>
          <w:b/>
          <w:i/>
          <w:color w:val="000000"/>
          <w:sz w:val="26"/>
          <w:szCs w:val="26"/>
        </w:rPr>
        <w:t>испокон веков существовало универсальное «снотворное» средство для детей и взрослых — это колыбельные песни.</w:t>
      </w:r>
    </w:p>
    <w:p w:rsidR="00407426" w:rsidRPr="00407426" w:rsidRDefault="00407426" w:rsidP="00407426">
      <w:pPr>
        <w:pStyle w:val="a5"/>
        <w:spacing w:before="0" w:beforeAutospacing="0" w:after="184" w:afterAutospacing="0"/>
        <w:rPr>
          <w:rFonts w:ascii="Garamond" w:hAnsi="Garamond" w:cs="Arial"/>
          <w:color w:val="000000"/>
        </w:rPr>
      </w:pPr>
      <w:r w:rsidRPr="00407426">
        <w:rPr>
          <w:rFonts w:ascii="Garamond" w:hAnsi="Garamond" w:cs="Arial"/>
          <w:color w:val="000000"/>
        </w:rPr>
        <w:t>Пойте своим детям, хотя бы до трех лет, когда они укладываются спать, и продолжайте петь им еще в течение пяти минут после засыпания</w:t>
      </w:r>
      <w:r>
        <w:rPr>
          <w:rFonts w:ascii="Garamond" w:hAnsi="Garamond" w:cs="Arial"/>
          <w:color w:val="000000"/>
        </w:rPr>
        <w:t>:</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Месяц над нашею крышею светит,</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Вечер стоит у двора.</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Маленьким птичкам и маленьким деткам</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Спать наступила пора.</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Завтра проснешься, и ясное солнце</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Снова взойдет над тобой.</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Спи, мой воробышек, спи, мой сыночек,</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Спи, мой звоночек родной.</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Спи, моя крошка, мой птенчик пригожий,</w:t>
      </w:r>
    </w:p>
    <w:p w:rsidR="00407426" w:rsidRPr="000F7286" w:rsidRDefault="00407426" w:rsidP="00407426">
      <w:pPr>
        <w:pStyle w:val="a5"/>
        <w:spacing w:before="0" w:beforeAutospacing="0" w:after="0" w:afterAutospacing="0"/>
        <w:jc w:val="center"/>
        <w:rPr>
          <w:rFonts w:ascii="Garamond" w:hAnsi="Garamond" w:cs="Arial"/>
          <w:b/>
          <w:i/>
          <w:color w:val="333333"/>
        </w:rPr>
      </w:pPr>
      <w:proofErr w:type="spellStart"/>
      <w:r w:rsidRPr="000F7286">
        <w:rPr>
          <w:rFonts w:ascii="Garamond" w:hAnsi="Garamond" w:cs="Arial"/>
          <w:b/>
          <w:i/>
          <w:color w:val="000000"/>
        </w:rPr>
        <w:t>Баюшки</w:t>
      </w:r>
      <w:proofErr w:type="spellEnd"/>
      <w:r w:rsidRPr="000F7286">
        <w:rPr>
          <w:rFonts w:ascii="Garamond" w:hAnsi="Garamond" w:cs="Arial"/>
          <w:b/>
          <w:i/>
          <w:color w:val="000000"/>
        </w:rPr>
        <w:t>, баю-баю.</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Пусть никакая печаль не тревожит</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Детскую душу твою.</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Ты не увидишь ни горя, ни муки,</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Доли не встретишь лихой.</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Спи, мой воробышек, спи, мой сыночек,</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Спи, мой звоночек родной.</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Спи, мой малыш, вырастай на просторе,</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Быстро промчатся года.</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Смелым орленком на ясные зори</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Ты улетишь из гнезда.</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Ясное небо, высокое солнце</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Будут всегда над тобой.</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Спи, мой воробышек, спи, мой сыночек,</w:t>
      </w:r>
    </w:p>
    <w:p w:rsidR="00407426" w:rsidRPr="000F7286" w:rsidRDefault="00407426" w:rsidP="00407426">
      <w:pPr>
        <w:pStyle w:val="a5"/>
        <w:spacing w:before="0" w:beforeAutospacing="0" w:after="0" w:afterAutospacing="0"/>
        <w:jc w:val="center"/>
        <w:rPr>
          <w:rFonts w:ascii="Garamond" w:hAnsi="Garamond" w:cs="Arial"/>
          <w:b/>
          <w:i/>
          <w:color w:val="333333"/>
        </w:rPr>
      </w:pPr>
      <w:r w:rsidRPr="000F7286">
        <w:rPr>
          <w:rFonts w:ascii="Garamond" w:hAnsi="Garamond" w:cs="Arial"/>
          <w:b/>
          <w:i/>
          <w:color w:val="000000"/>
        </w:rPr>
        <w:t>Спи, мой звоночек родной.</w:t>
      </w:r>
    </w:p>
    <w:p w:rsidR="000E4C17" w:rsidRPr="000F7286" w:rsidRDefault="000E4C17" w:rsidP="000E4C17">
      <w:pPr>
        <w:jc w:val="both"/>
        <w:rPr>
          <w:rFonts w:ascii="Times New Roman" w:hAnsi="Times New Roman" w:cs="Times New Roman"/>
          <w:b/>
          <w:i/>
          <w:sz w:val="20"/>
          <w:szCs w:val="20"/>
        </w:rPr>
      </w:pPr>
    </w:p>
    <w:p w:rsidR="007D0AF4" w:rsidRPr="007D0AF4" w:rsidRDefault="007D0AF4" w:rsidP="000E4C17">
      <w:pPr>
        <w:jc w:val="both"/>
        <w:rPr>
          <w:rFonts w:ascii="Times New Roman" w:hAnsi="Times New Roman" w:cs="Times New Roman"/>
          <w:sz w:val="20"/>
          <w:szCs w:val="20"/>
        </w:rPr>
      </w:pPr>
    </w:p>
    <w:p w:rsidR="00E858AE" w:rsidRDefault="00AF4B0D" w:rsidP="007D0AF4">
      <w:pPr>
        <w:jc w:val="both"/>
      </w:pPr>
      <w:r>
        <w:rPr>
          <w:noProof/>
        </w:rPr>
        <w:lastRenderedPageBreak/>
        <w:drawing>
          <wp:inline distT="0" distB="0" distL="0" distR="0">
            <wp:extent cx="2846002" cy="1327094"/>
            <wp:effectExtent l="19050" t="0" r="0" b="0"/>
            <wp:docPr id="4" name="Рисунок 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хожее изображение"/>
                    <pic:cNvPicPr>
                      <a:picLocks noChangeAspect="1" noChangeArrowheads="1"/>
                    </pic:cNvPicPr>
                  </pic:nvPicPr>
                  <pic:blipFill>
                    <a:blip r:embed="rId4"/>
                    <a:srcRect/>
                    <a:stretch>
                      <a:fillRect/>
                    </a:stretch>
                  </pic:blipFill>
                  <pic:spPr bwMode="auto">
                    <a:xfrm>
                      <a:off x="0" y="0"/>
                      <a:ext cx="2860675" cy="1333936"/>
                    </a:xfrm>
                    <a:prstGeom prst="rect">
                      <a:avLst/>
                    </a:prstGeom>
                    <a:noFill/>
                    <a:ln w="9525">
                      <a:noFill/>
                      <a:miter lim="800000"/>
                      <a:headEnd/>
                      <a:tailEnd/>
                    </a:ln>
                  </pic:spPr>
                </pic:pic>
              </a:graphicData>
            </a:graphic>
          </wp:inline>
        </w:drawing>
      </w:r>
    </w:p>
    <w:p w:rsidR="00AF4B0D" w:rsidRPr="00407426" w:rsidRDefault="00AF4B0D" w:rsidP="00A83530">
      <w:pPr>
        <w:pStyle w:val="a5"/>
        <w:shd w:val="clear" w:color="auto" w:fill="FFFFFF"/>
        <w:spacing w:before="0" w:beforeAutospacing="0" w:after="246" w:afterAutospacing="0"/>
        <w:jc w:val="center"/>
        <w:rPr>
          <w:rFonts w:ascii="Garamond" w:hAnsi="Garamond" w:cs="Arial"/>
          <w:color w:val="333333"/>
          <w:sz w:val="22"/>
          <w:szCs w:val="22"/>
        </w:rPr>
      </w:pPr>
      <w:r w:rsidRPr="00407426">
        <w:rPr>
          <w:rFonts w:ascii="Garamond" w:hAnsi="Garamond" w:cs="Arial"/>
          <w:color w:val="333333"/>
          <w:sz w:val="22"/>
          <w:szCs w:val="22"/>
        </w:rPr>
        <w:t>Берегите своих детей,</w:t>
      </w:r>
      <w:r w:rsidRPr="00407426">
        <w:rPr>
          <w:rFonts w:ascii="Garamond" w:hAnsi="Garamond" w:cs="Arial"/>
          <w:color w:val="333333"/>
          <w:sz w:val="22"/>
          <w:szCs w:val="22"/>
        </w:rPr>
        <w:br/>
        <w:t>Их за шалости не руг</w:t>
      </w:r>
      <w:r w:rsidR="00A83530" w:rsidRPr="00407426">
        <w:rPr>
          <w:rFonts w:ascii="Garamond" w:hAnsi="Garamond" w:cs="Arial"/>
          <w:color w:val="333333"/>
          <w:sz w:val="22"/>
          <w:szCs w:val="22"/>
        </w:rPr>
        <w:t>айте.</w:t>
      </w:r>
      <w:r w:rsidR="00A83530" w:rsidRPr="00407426">
        <w:rPr>
          <w:rFonts w:ascii="Garamond" w:hAnsi="Garamond" w:cs="Arial"/>
          <w:color w:val="333333"/>
          <w:sz w:val="22"/>
          <w:szCs w:val="22"/>
        </w:rPr>
        <w:br/>
        <w:t>Зло своих неудачных дней</w:t>
      </w:r>
      <w:r w:rsidR="00A83530" w:rsidRPr="00407426">
        <w:rPr>
          <w:rFonts w:ascii="Garamond" w:hAnsi="Garamond" w:cs="Arial"/>
          <w:color w:val="333333"/>
          <w:sz w:val="22"/>
          <w:szCs w:val="22"/>
        </w:rPr>
        <w:br/>
        <w:t>н</w:t>
      </w:r>
      <w:r w:rsidRPr="00407426">
        <w:rPr>
          <w:rFonts w:ascii="Garamond" w:hAnsi="Garamond" w:cs="Arial"/>
          <w:color w:val="333333"/>
          <w:sz w:val="22"/>
          <w:szCs w:val="22"/>
        </w:rPr>
        <w:t>икогда на них не срывайте.</w:t>
      </w:r>
      <w:r w:rsidRPr="00407426">
        <w:rPr>
          <w:rFonts w:ascii="Garamond" w:hAnsi="Garamond" w:cs="Arial"/>
          <w:color w:val="333333"/>
          <w:sz w:val="22"/>
          <w:szCs w:val="22"/>
        </w:rPr>
        <w:br/>
        <w:t>Не сердитесь на них всерьез,</w:t>
      </w:r>
      <w:r w:rsidRPr="00407426">
        <w:rPr>
          <w:rFonts w:ascii="Garamond" w:hAnsi="Garamond" w:cs="Arial"/>
          <w:color w:val="333333"/>
          <w:sz w:val="22"/>
          <w:szCs w:val="22"/>
        </w:rPr>
        <w:br/>
        <w:t>Даже если они провинились,</w:t>
      </w:r>
      <w:r w:rsidRPr="00407426">
        <w:rPr>
          <w:rFonts w:ascii="Garamond" w:hAnsi="Garamond" w:cs="Arial"/>
          <w:color w:val="333333"/>
          <w:sz w:val="22"/>
          <w:szCs w:val="22"/>
        </w:rPr>
        <w:br/>
        <w:t>Ничего нет дороже слез,</w:t>
      </w:r>
      <w:r w:rsidRPr="00407426">
        <w:rPr>
          <w:rFonts w:ascii="Garamond" w:hAnsi="Garamond" w:cs="Arial"/>
          <w:color w:val="333333"/>
          <w:sz w:val="22"/>
          <w:szCs w:val="22"/>
        </w:rPr>
        <w:br/>
        <w:t>Что с ресничек родных скатились.</w:t>
      </w:r>
    </w:p>
    <w:p w:rsidR="00AF4B0D" w:rsidRPr="00407426" w:rsidRDefault="00A83530" w:rsidP="00A83530">
      <w:pPr>
        <w:pStyle w:val="a5"/>
        <w:shd w:val="clear" w:color="auto" w:fill="FFFFFF"/>
        <w:spacing w:before="0" w:beforeAutospacing="0" w:after="246" w:afterAutospacing="0"/>
        <w:jc w:val="center"/>
        <w:rPr>
          <w:rFonts w:ascii="Garamond" w:hAnsi="Garamond" w:cs="Arial"/>
          <w:color w:val="333333"/>
          <w:sz w:val="22"/>
          <w:szCs w:val="22"/>
        </w:rPr>
      </w:pPr>
      <w:r w:rsidRPr="00407426">
        <w:rPr>
          <w:rFonts w:ascii="Garamond" w:hAnsi="Garamond" w:cs="Arial"/>
          <w:color w:val="333333"/>
          <w:sz w:val="22"/>
          <w:szCs w:val="22"/>
        </w:rPr>
        <w:t>Если валит усталость с ног</w:t>
      </w:r>
      <w:r w:rsidRPr="00407426">
        <w:rPr>
          <w:rFonts w:ascii="Garamond" w:hAnsi="Garamond" w:cs="Arial"/>
          <w:color w:val="333333"/>
          <w:sz w:val="22"/>
          <w:szCs w:val="22"/>
        </w:rPr>
        <w:br/>
        <w:t>с</w:t>
      </w:r>
      <w:r w:rsidR="00AF4B0D" w:rsidRPr="00407426">
        <w:rPr>
          <w:rFonts w:ascii="Garamond" w:hAnsi="Garamond" w:cs="Arial"/>
          <w:color w:val="333333"/>
          <w:sz w:val="22"/>
          <w:szCs w:val="22"/>
        </w:rPr>
        <w:t>овладать с нею нету м</w:t>
      </w:r>
      <w:r w:rsidRPr="00407426">
        <w:rPr>
          <w:rFonts w:ascii="Garamond" w:hAnsi="Garamond" w:cs="Arial"/>
          <w:color w:val="333333"/>
          <w:sz w:val="22"/>
          <w:szCs w:val="22"/>
        </w:rPr>
        <w:t>очи</w:t>
      </w:r>
      <w:proofErr w:type="gramStart"/>
      <w:r w:rsidRPr="00407426">
        <w:rPr>
          <w:rFonts w:ascii="Garamond" w:hAnsi="Garamond" w:cs="Arial"/>
          <w:color w:val="333333"/>
          <w:sz w:val="22"/>
          <w:szCs w:val="22"/>
        </w:rPr>
        <w:t>..</w:t>
      </w:r>
      <w:r w:rsidRPr="00407426">
        <w:rPr>
          <w:rFonts w:ascii="Garamond" w:hAnsi="Garamond" w:cs="Arial"/>
          <w:color w:val="333333"/>
          <w:sz w:val="22"/>
          <w:szCs w:val="22"/>
        </w:rPr>
        <w:br/>
      </w:r>
      <w:proofErr w:type="gramEnd"/>
      <w:r w:rsidRPr="00407426">
        <w:rPr>
          <w:rFonts w:ascii="Garamond" w:hAnsi="Garamond" w:cs="Arial"/>
          <w:color w:val="333333"/>
          <w:sz w:val="22"/>
          <w:szCs w:val="22"/>
        </w:rPr>
        <w:t>Ну а к Вам подойдет сынок</w:t>
      </w:r>
      <w:r w:rsidRPr="00407426">
        <w:rPr>
          <w:rFonts w:ascii="Garamond" w:hAnsi="Garamond" w:cs="Arial"/>
          <w:color w:val="333333"/>
          <w:sz w:val="22"/>
          <w:szCs w:val="22"/>
        </w:rPr>
        <w:br/>
        <w:t>и</w:t>
      </w:r>
      <w:r w:rsidR="00AF4B0D" w:rsidRPr="00407426">
        <w:rPr>
          <w:rFonts w:ascii="Garamond" w:hAnsi="Garamond" w:cs="Arial"/>
          <w:color w:val="333333"/>
          <w:sz w:val="22"/>
          <w:szCs w:val="22"/>
        </w:rPr>
        <w:t>ли руки протянет дочка.</w:t>
      </w:r>
      <w:r w:rsidR="00AF4B0D" w:rsidRPr="00407426">
        <w:rPr>
          <w:rFonts w:ascii="Garamond" w:hAnsi="Garamond" w:cs="Arial"/>
          <w:color w:val="333333"/>
          <w:sz w:val="22"/>
          <w:szCs w:val="22"/>
        </w:rPr>
        <w:br/>
        <w:t>Обнимите покреп</w:t>
      </w:r>
      <w:r w:rsidRPr="00407426">
        <w:rPr>
          <w:rFonts w:ascii="Garamond" w:hAnsi="Garamond" w:cs="Arial"/>
          <w:color w:val="333333"/>
          <w:sz w:val="22"/>
          <w:szCs w:val="22"/>
        </w:rPr>
        <w:t>че их,</w:t>
      </w:r>
      <w:r w:rsidRPr="00407426">
        <w:rPr>
          <w:rFonts w:ascii="Garamond" w:hAnsi="Garamond" w:cs="Arial"/>
          <w:color w:val="333333"/>
          <w:sz w:val="22"/>
          <w:szCs w:val="22"/>
        </w:rPr>
        <w:br/>
        <w:t>Детской ласкою дорожите -</w:t>
      </w:r>
      <w:r w:rsidRPr="00407426">
        <w:rPr>
          <w:rFonts w:ascii="Garamond" w:hAnsi="Garamond" w:cs="Arial"/>
          <w:color w:val="333333"/>
          <w:sz w:val="22"/>
          <w:szCs w:val="22"/>
        </w:rPr>
        <w:br/>
        <w:t>это счастье! короткий миг</w:t>
      </w:r>
      <w:r w:rsidRPr="00407426">
        <w:rPr>
          <w:rFonts w:ascii="Garamond" w:hAnsi="Garamond" w:cs="Arial"/>
          <w:color w:val="333333"/>
          <w:sz w:val="22"/>
          <w:szCs w:val="22"/>
        </w:rPr>
        <w:br/>
        <w:t>б</w:t>
      </w:r>
      <w:r w:rsidR="00AF4B0D" w:rsidRPr="00407426">
        <w:rPr>
          <w:rFonts w:ascii="Garamond" w:hAnsi="Garamond" w:cs="Arial"/>
          <w:color w:val="333333"/>
          <w:sz w:val="22"/>
          <w:szCs w:val="22"/>
        </w:rPr>
        <w:t>ыть счастливыми поспе</w:t>
      </w:r>
      <w:r w:rsidRPr="00407426">
        <w:rPr>
          <w:rFonts w:ascii="Garamond" w:hAnsi="Garamond" w:cs="Arial"/>
          <w:color w:val="333333"/>
          <w:sz w:val="22"/>
          <w:szCs w:val="22"/>
        </w:rPr>
        <w:t>шите!!!</w:t>
      </w:r>
    </w:p>
    <w:p w:rsidR="00AF4B0D" w:rsidRPr="00407426" w:rsidRDefault="00AF4B0D" w:rsidP="00A83530">
      <w:pPr>
        <w:pStyle w:val="a5"/>
        <w:shd w:val="clear" w:color="auto" w:fill="FFFFFF"/>
        <w:spacing w:before="0" w:beforeAutospacing="0" w:after="246" w:afterAutospacing="0"/>
        <w:jc w:val="center"/>
        <w:rPr>
          <w:rFonts w:ascii="Garamond" w:hAnsi="Garamond" w:cs="Arial"/>
          <w:color w:val="333333"/>
          <w:sz w:val="22"/>
          <w:szCs w:val="22"/>
        </w:rPr>
      </w:pPr>
      <w:r w:rsidRPr="00407426">
        <w:rPr>
          <w:rFonts w:ascii="Garamond" w:hAnsi="Garamond" w:cs="Arial"/>
          <w:color w:val="333333"/>
          <w:sz w:val="22"/>
          <w:szCs w:val="22"/>
        </w:rPr>
        <w:t>Ведь растают как снег весной,</w:t>
      </w:r>
      <w:r w:rsidRPr="00407426">
        <w:rPr>
          <w:rFonts w:ascii="Garamond" w:hAnsi="Garamond" w:cs="Arial"/>
          <w:color w:val="333333"/>
          <w:sz w:val="22"/>
          <w:szCs w:val="22"/>
        </w:rPr>
        <w:br/>
        <w:t>Промелькнут дни златые эти</w:t>
      </w:r>
      <w:r w:rsidRPr="00407426">
        <w:rPr>
          <w:rFonts w:ascii="Garamond" w:hAnsi="Garamond" w:cs="Arial"/>
          <w:color w:val="333333"/>
          <w:sz w:val="22"/>
          <w:szCs w:val="22"/>
        </w:rPr>
        <w:br/>
        <w:t>И покинут очаг родной</w:t>
      </w:r>
      <w:r w:rsidRPr="00407426">
        <w:rPr>
          <w:rFonts w:ascii="Garamond" w:hAnsi="Garamond" w:cs="Arial"/>
          <w:color w:val="333333"/>
          <w:sz w:val="22"/>
          <w:szCs w:val="22"/>
        </w:rPr>
        <w:br/>
        <w:t xml:space="preserve">Повзрослевшие </w:t>
      </w:r>
      <w:r w:rsidR="00A83530" w:rsidRPr="00407426">
        <w:rPr>
          <w:rFonts w:ascii="Garamond" w:hAnsi="Garamond" w:cs="Arial"/>
          <w:color w:val="333333"/>
          <w:sz w:val="22"/>
          <w:szCs w:val="22"/>
        </w:rPr>
        <w:t>Ваши дети.</w:t>
      </w:r>
      <w:r w:rsidR="00A83530" w:rsidRPr="00407426">
        <w:rPr>
          <w:rFonts w:ascii="Garamond" w:hAnsi="Garamond" w:cs="Arial"/>
          <w:color w:val="333333"/>
          <w:sz w:val="22"/>
          <w:szCs w:val="22"/>
        </w:rPr>
        <w:br/>
        <w:t>Перелистывая альбом</w:t>
      </w:r>
      <w:r w:rsidR="00A83530" w:rsidRPr="00407426">
        <w:rPr>
          <w:rFonts w:ascii="Garamond" w:hAnsi="Garamond" w:cs="Arial"/>
          <w:color w:val="333333"/>
          <w:sz w:val="22"/>
          <w:szCs w:val="22"/>
        </w:rPr>
        <w:br/>
        <w:t>с</w:t>
      </w:r>
      <w:r w:rsidRPr="00407426">
        <w:rPr>
          <w:rFonts w:ascii="Garamond" w:hAnsi="Garamond" w:cs="Arial"/>
          <w:color w:val="333333"/>
          <w:sz w:val="22"/>
          <w:szCs w:val="22"/>
        </w:rPr>
        <w:t xml:space="preserve"> фотографиями детства,</w:t>
      </w:r>
      <w:r w:rsidRPr="00407426">
        <w:rPr>
          <w:rFonts w:ascii="Garamond" w:hAnsi="Garamond" w:cs="Arial"/>
          <w:color w:val="333333"/>
          <w:sz w:val="22"/>
          <w:szCs w:val="22"/>
        </w:rPr>
        <w:br/>
        <w:t>С грустью вспомните о былом</w:t>
      </w:r>
      <w:r w:rsidRPr="00407426">
        <w:rPr>
          <w:rFonts w:ascii="Garamond" w:hAnsi="Garamond" w:cs="Arial"/>
          <w:color w:val="333333"/>
          <w:sz w:val="22"/>
          <w:szCs w:val="22"/>
        </w:rPr>
        <w:br/>
        <w:t>О тех днях, когда были вместе.</w:t>
      </w:r>
    </w:p>
    <w:p w:rsidR="006C114E" w:rsidRPr="00407426" w:rsidRDefault="00A83530" w:rsidP="00A83530">
      <w:pPr>
        <w:pStyle w:val="a5"/>
        <w:shd w:val="clear" w:color="auto" w:fill="FFFFFF"/>
        <w:spacing w:before="0" w:beforeAutospacing="0" w:after="246" w:afterAutospacing="0"/>
        <w:jc w:val="center"/>
        <w:rPr>
          <w:rFonts w:ascii="Garamond" w:hAnsi="Garamond" w:cs="Arial"/>
          <w:color w:val="333333"/>
          <w:sz w:val="22"/>
          <w:szCs w:val="22"/>
        </w:rPr>
      </w:pPr>
      <w:r w:rsidRPr="00407426">
        <w:rPr>
          <w:rFonts w:ascii="Garamond" w:hAnsi="Garamond" w:cs="Arial"/>
          <w:color w:val="333333"/>
          <w:sz w:val="22"/>
          <w:szCs w:val="22"/>
        </w:rPr>
        <w:t>Как же будете Вы хотеть</w:t>
      </w:r>
      <w:r w:rsidRPr="00407426">
        <w:rPr>
          <w:rFonts w:ascii="Garamond" w:hAnsi="Garamond" w:cs="Arial"/>
          <w:color w:val="333333"/>
          <w:sz w:val="22"/>
          <w:szCs w:val="22"/>
        </w:rPr>
        <w:br/>
        <w:t>в</w:t>
      </w:r>
      <w:r w:rsidR="00AF4B0D" w:rsidRPr="00407426">
        <w:rPr>
          <w:rFonts w:ascii="Garamond" w:hAnsi="Garamond" w:cs="Arial"/>
          <w:color w:val="333333"/>
          <w:sz w:val="22"/>
          <w:szCs w:val="22"/>
        </w:rPr>
        <w:t xml:space="preserve"> это время опять вернуться</w:t>
      </w:r>
      <w:r w:rsidR="00AF4B0D" w:rsidRPr="00407426">
        <w:rPr>
          <w:rFonts w:ascii="Garamond" w:hAnsi="Garamond" w:cs="Arial"/>
          <w:color w:val="333333"/>
          <w:sz w:val="22"/>
          <w:szCs w:val="22"/>
        </w:rPr>
        <w:br/>
        <w:t>Чтоб им маленьким песню спеть,</w:t>
      </w:r>
      <w:r w:rsidR="00AF4B0D" w:rsidRPr="00407426">
        <w:rPr>
          <w:rFonts w:ascii="Garamond" w:hAnsi="Garamond" w:cs="Arial"/>
          <w:color w:val="333333"/>
          <w:sz w:val="22"/>
          <w:szCs w:val="22"/>
        </w:rPr>
        <w:br/>
        <w:t>Щечки нежной губами коснуться.</w:t>
      </w:r>
      <w:r w:rsidR="00AF4B0D" w:rsidRPr="00407426">
        <w:rPr>
          <w:rFonts w:ascii="Garamond" w:hAnsi="Garamond" w:cs="Arial"/>
          <w:color w:val="333333"/>
          <w:sz w:val="22"/>
          <w:szCs w:val="22"/>
        </w:rPr>
        <w:br/>
        <w:t>И пока в доме детский смех,</w:t>
      </w:r>
      <w:r w:rsidR="00AF4B0D" w:rsidRPr="00407426">
        <w:rPr>
          <w:rFonts w:ascii="Garamond" w:hAnsi="Garamond" w:cs="Arial"/>
          <w:color w:val="333333"/>
          <w:sz w:val="22"/>
          <w:szCs w:val="22"/>
        </w:rPr>
        <w:br/>
        <w:t>От игрушек некуда деться,</w:t>
      </w:r>
      <w:r w:rsidR="00AF4B0D" w:rsidRPr="00407426">
        <w:rPr>
          <w:rFonts w:ascii="Garamond" w:hAnsi="Garamond" w:cs="Arial"/>
          <w:color w:val="333333"/>
          <w:sz w:val="22"/>
          <w:szCs w:val="22"/>
        </w:rPr>
        <w:br/>
        <w:t>Вы на свете счастливей всех,</w:t>
      </w:r>
      <w:r w:rsidR="00AF4B0D" w:rsidRPr="00407426">
        <w:rPr>
          <w:rFonts w:ascii="Garamond" w:hAnsi="Garamond" w:cs="Arial"/>
          <w:color w:val="333333"/>
          <w:sz w:val="22"/>
          <w:szCs w:val="22"/>
        </w:rPr>
        <w:br/>
        <w:t>Берегите ж, пожалуйста, детство</w:t>
      </w:r>
      <w:r w:rsidRPr="00407426">
        <w:rPr>
          <w:rFonts w:ascii="Garamond" w:hAnsi="Garamond" w:cs="Arial"/>
          <w:color w:val="333333"/>
          <w:sz w:val="22"/>
          <w:szCs w:val="22"/>
        </w:rPr>
        <w:t>!!!</w:t>
      </w:r>
    </w:p>
    <w:p w:rsidR="000E4C17" w:rsidRDefault="000E4C17" w:rsidP="000E4C17">
      <w:pPr>
        <w:shd w:val="clear" w:color="auto" w:fill="FFFFFF"/>
        <w:spacing w:after="0" w:line="240" w:lineRule="auto"/>
        <w:jc w:val="center"/>
        <w:rPr>
          <w:rFonts w:ascii="Times New Roman" w:hAnsi="Times New Roman"/>
          <w:b/>
          <w:iCs/>
          <w:color w:val="000000"/>
          <w:sz w:val="28"/>
          <w:szCs w:val="28"/>
        </w:rPr>
      </w:pPr>
    </w:p>
    <w:p w:rsidR="000E4C17" w:rsidRDefault="000E4C17" w:rsidP="000F7286">
      <w:pPr>
        <w:shd w:val="clear" w:color="auto" w:fill="FFFFFF"/>
        <w:spacing w:after="0" w:line="240" w:lineRule="auto"/>
        <w:rPr>
          <w:rFonts w:ascii="Times New Roman" w:hAnsi="Times New Roman"/>
          <w:b/>
          <w:iCs/>
          <w:color w:val="000000"/>
          <w:sz w:val="28"/>
          <w:szCs w:val="28"/>
        </w:rPr>
      </w:pPr>
    </w:p>
    <w:p w:rsidR="000E4C17" w:rsidRDefault="000E4C17" w:rsidP="000E4C17">
      <w:pPr>
        <w:shd w:val="clear" w:color="auto" w:fill="FFFFFF"/>
        <w:spacing w:after="0" w:line="240" w:lineRule="auto"/>
        <w:jc w:val="center"/>
        <w:rPr>
          <w:rFonts w:ascii="Times New Roman" w:hAnsi="Times New Roman"/>
          <w:b/>
          <w:iCs/>
          <w:color w:val="000000"/>
          <w:sz w:val="28"/>
          <w:szCs w:val="28"/>
        </w:rPr>
      </w:pPr>
    </w:p>
    <w:p w:rsidR="006C114E" w:rsidRDefault="000E4C17" w:rsidP="000E4C17">
      <w:pPr>
        <w:shd w:val="clear" w:color="auto" w:fill="FFFFFF"/>
        <w:spacing w:after="0" w:line="240" w:lineRule="auto"/>
        <w:jc w:val="center"/>
        <w:rPr>
          <w:rFonts w:ascii="Times New Roman" w:hAnsi="Times New Roman"/>
          <w:b/>
          <w:iCs/>
          <w:color w:val="000000"/>
          <w:sz w:val="28"/>
          <w:szCs w:val="28"/>
        </w:rPr>
      </w:pPr>
      <w:r>
        <w:rPr>
          <w:rFonts w:ascii="Times New Roman" w:hAnsi="Times New Roman"/>
          <w:b/>
          <w:iCs/>
          <w:color w:val="000000"/>
          <w:sz w:val="28"/>
          <w:szCs w:val="28"/>
        </w:rPr>
        <w:t>БУ «Цивильский ЦСОН»</w:t>
      </w:r>
    </w:p>
    <w:p w:rsidR="000E4C17" w:rsidRPr="0009446B" w:rsidRDefault="000E4C17" w:rsidP="000E4C17">
      <w:pPr>
        <w:shd w:val="clear" w:color="auto" w:fill="FFFFFF"/>
        <w:spacing w:after="0" w:line="240" w:lineRule="auto"/>
        <w:jc w:val="center"/>
        <w:rPr>
          <w:rFonts w:ascii="Times New Roman" w:hAnsi="Times New Roman"/>
          <w:b/>
          <w:iCs/>
          <w:color w:val="000000"/>
          <w:sz w:val="28"/>
          <w:szCs w:val="28"/>
        </w:rPr>
      </w:pPr>
      <w:r>
        <w:rPr>
          <w:rFonts w:ascii="Times New Roman" w:hAnsi="Times New Roman"/>
          <w:b/>
          <w:iCs/>
          <w:color w:val="000000"/>
          <w:sz w:val="28"/>
          <w:szCs w:val="28"/>
        </w:rPr>
        <w:t>Минтруда Чувашии</w:t>
      </w:r>
    </w:p>
    <w:p w:rsidR="006C114E" w:rsidRDefault="006C114E" w:rsidP="006C114E">
      <w:pPr>
        <w:shd w:val="clear" w:color="auto" w:fill="FFFFFF"/>
        <w:spacing w:after="0" w:line="240" w:lineRule="auto"/>
        <w:jc w:val="both"/>
        <w:rPr>
          <w:rFonts w:ascii="Times New Roman" w:hAnsi="Times New Roman"/>
          <w:b/>
          <w:iCs/>
          <w:color w:val="000000"/>
          <w:sz w:val="28"/>
          <w:szCs w:val="28"/>
        </w:rPr>
      </w:pPr>
      <w:r>
        <w:rPr>
          <w:rFonts w:ascii="Times New Roman" w:hAnsi="Times New Roman"/>
          <w:b/>
          <w:iCs/>
          <w:color w:val="000000"/>
          <w:sz w:val="28"/>
          <w:szCs w:val="28"/>
        </w:rPr>
        <w:t xml:space="preserve"> </w:t>
      </w:r>
      <w:r w:rsidR="00AF4B0D">
        <w:rPr>
          <w:rFonts w:ascii="Times New Roman" w:hAnsi="Times New Roman"/>
          <w:b/>
          <w:iCs/>
          <w:color w:val="000000"/>
          <w:sz w:val="28"/>
          <w:szCs w:val="28"/>
        </w:rPr>
        <w:t xml:space="preserve"> </w:t>
      </w:r>
    </w:p>
    <w:p w:rsidR="000E4C17" w:rsidRDefault="000E4C17" w:rsidP="006C114E">
      <w:pPr>
        <w:shd w:val="clear" w:color="auto" w:fill="FFFFFF"/>
        <w:spacing w:after="0" w:line="240" w:lineRule="auto"/>
        <w:jc w:val="both"/>
        <w:rPr>
          <w:rFonts w:ascii="Times New Roman" w:hAnsi="Times New Roman"/>
          <w:b/>
          <w:iCs/>
          <w:color w:val="000000"/>
          <w:sz w:val="28"/>
          <w:szCs w:val="28"/>
        </w:rPr>
      </w:pPr>
    </w:p>
    <w:p w:rsidR="000E4C17" w:rsidRPr="000E4C17" w:rsidRDefault="000E4C17" w:rsidP="006C114E">
      <w:pPr>
        <w:shd w:val="clear" w:color="auto" w:fill="FFFFFF"/>
        <w:spacing w:after="0" w:line="240" w:lineRule="auto"/>
        <w:jc w:val="both"/>
        <w:rPr>
          <w:rFonts w:ascii="Times New Roman" w:hAnsi="Times New Roman"/>
          <w:b/>
          <w:iCs/>
          <w:color w:val="000000"/>
          <w:sz w:val="28"/>
          <w:szCs w:val="28"/>
        </w:rPr>
      </w:pPr>
    </w:p>
    <w:p w:rsidR="006C114E" w:rsidRPr="000E4C17" w:rsidRDefault="00AF4B0D" w:rsidP="000E4C17">
      <w:pPr>
        <w:shd w:val="clear" w:color="auto" w:fill="FFFFFF"/>
        <w:spacing w:after="0" w:line="240" w:lineRule="auto"/>
        <w:ind w:firstLine="57"/>
        <w:jc w:val="both"/>
        <w:rPr>
          <w:rFonts w:ascii="Monotype Corsiva" w:eastAsia="MS PMincho" w:hAnsi="Monotype Corsiva"/>
          <w:b/>
          <w:iCs/>
          <w:color w:val="000000"/>
          <w:sz w:val="96"/>
          <w:szCs w:val="96"/>
        </w:rPr>
      </w:pPr>
      <w:r w:rsidRPr="000E4C17">
        <w:rPr>
          <w:rFonts w:ascii="Arial Black" w:hAnsi="Arial Black"/>
          <w:b/>
          <w:iCs/>
          <w:color w:val="000000"/>
          <w:sz w:val="96"/>
          <w:szCs w:val="96"/>
        </w:rPr>
        <w:t xml:space="preserve">  </w:t>
      </w:r>
      <w:r w:rsidR="000E4C17" w:rsidRPr="000E4C17">
        <w:rPr>
          <w:rFonts w:ascii="Monotype Corsiva" w:eastAsia="MS PMincho" w:hAnsi="Monotype Corsiva"/>
          <w:b/>
          <w:iCs/>
          <w:color w:val="000000"/>
          <w:sz w:val="96"/>
          <w:szCs w:val="96"/>
        </w:rPr>
        <w:t xml:space="preserve">Мамина                  </w:t>
      </w:r>
      <w:r w:rsidR="000E4C17">
        <w:rPr>
          <w:rFonts w:ascii="Monotype Corsiva" w:eastAsia="MS PMincho" w:hAnsi="Monotype Corsiva"/>
          <w:b/>
          <w:iCs/>
          <w:color w:val="000000"/>
          <w:sz w:val="56"/>
          <w:szCs w:val="56"/>
        </w:rPr>
        <w:t xml:space="preserve">   </w:t>
      </w:r>
      <w:r w:rsidR="000E4C17" w:rsidRPr="000E4C17">
        <w:rPr>
          <w:rFonts w:ascii="Monotype Corsiva" w:eastAsia="MS PMincho" w:hAnsi="Monotype Corsiva"/>
          <w:b/>
          <w:iCs/>
          <w:color w:val="000000"/>
          <w:sz w:val="96"/>
          <w:szCs w:val="96"/>
        </w:rPr>
        <w:t>колыбельная</w:t>
      </w:r>
    </w:p>
    <w:p w:rsidR="006C114E" w:rsidRPr="006C114E" w:rsidRDefault="006C114E" w:rsidP="006C114E">
      <w:pPr>
        <w:shd w:val="clear" w:color="auto" w:fill="FFFFFF"/>
        <w:spacing w:after="0" w:line="240" w:lineRule="auto"/>
        <w:jc w:val="both"/>
        <w:rPr>
          <w:rFonts w:ascii="Times New Roman" w:hAnsi="Times New Roman"/>
          <w:b/>
          <w:iCs/>
          <w:color w:val="000000"/>
          <w:sz w:val="28"/>
          <w:szCs w:val="28"/>
        </w:rPr>
      </w:pPr>
    </w:p>
    <w:p w:rsidR="00E858AE" w:rsidRDefault="000E4C17" w:rsidP="007D0AF4">
      <w:pPr>
        <w:jc w:val="both"/>
      </w:pPr>
      <w:r w:rsidRPr="000E4C17">
        <w:rPr>
          <w:noProof/>
        </w:rPr>
        <w:drawing>
          <wp:inline distT="0" distB="0" distL="0" distR="0">
            <wp:extent cx="3023870" cy="2268848"/>
            <wp:effectExtent l="19050" t="0" r="5080" b="0"/>
            <wp:docPr id="2" name="Рисунок 1" descr="Проект &quot;Колыбельные пес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 &quot;Колыбельные песни&quot;"/>
                    <pic:cNvPicPr>
                      <a:picLocks noChangeAspect="1" noChangeArrowheads="1"/>
                    </pic:cNvPicPr>
                  </pic:nvPicPr>
                  <pic:blipFill>
                    <a:blip r:embed="rId5"/>
                    <a:srcRect/>
                    <a:stretch>
                      <a:fillRect/>
                    </a:stretch>
                  </pic:blipFill>
                  <pic:spPr bwMode="auto">
                    <a:xfrm>
                      <a:off x="0" y="0"/>
                      <a:ext cx="3023870" cy="2268848"/>
                    </a:xfrm>
                    <a:prstGeom prst="rect">
                      <a:avLst/>
                    </a:prstGeom>
                    <a:noFill/>
                    <a:ln w="9525">
                      <a:noFill/>
                      <a:miter lim="800000"/>
                      <a:headEnd/>
                      <a:tailEnd/>
                    </a:ln>
                  </pic:spPr>
                </pic:pic>
              </a:graphicData>
            </a:graphic>
          </wp:inline>
        </w:drawing>
      </w:r>
    </w:p>
    <w:p w:rsidR="006C114E" w:rsidRDefault="006C114E" w:rsidP="007D0AF4">
      <w:pPr>
        <w:jc w:val="both"/>
      </w:pPr>
    </w:p>
    <w:p w:rsidR="006C114E" w:rsidRDefault="006C114E" w:rsidP="007D0AF4">
      <w:pPr>
        <w:jc w:val="both"/>
      </w:pPr>
    </w:p>
    <w:p w:rsidR="006C114E" w:rsidRDefault="006C114E" w:rsidP="007D0AF4">
      <w:pPr>
        <w:jc w:val="both"/>
      </w:pPr>
    </w:p>
    <w:p w:rsidR="006C114E" w:rsidRDefault="006C114E" w:rsidP="006C114E">
      <w:pPr>
        <w:shd w:val="clear" w:color="auto" w:fill="FFFFFF"/>
        <w:spacing w:after="0" w:line="240" w:lineRule="auto"/>
        <w:jc w:val="both"/>
        <w:rPr>
          <w:rFonts w:ascii="Times New Roman" w:hAnsi="Times New Roman"/>
          <w:b/>
          <w:sz w:val="26"/>
          <w:szCs w:val="26"/>
        </w:rPr>
      </w:pPr>
      <w:r>
        <w:rPr>
          <w:rFonts w:ascii="Times New Roman" w:hAnsi="Times New Roman"/>
          <w:b/>
          <w:sz w:val="26"/>
          <w:szCs w:val="26"/>
        </w:rPr>
        <w:t xml:space="preserve">                          </w:t>
      </w:r>
      <w:r w:rsidR="00A8174D">
        <w:rPr>
          <w:rFonts w:ascii="Times New Roman" w:hAnsi="Times New Roman"/>
          <w:b/>
          <w:sz w:val="26"/>
          <w:szCs w:val="26"/>
        </w:rPr>
        <w:t xml:space="preserve">      2023</w:t>
      </w:r>
      <w:r w:rsidRPr="000A0B83">
        <w:rPr>
          <w:rFonts w:ascii="Times New Roman" w:hAnsi="Times New Roman"/>
          <w:b/>
          <w:sz w:val="26"/>
          <w:szCs w:val="26"/>
        </w:rPr>
        <w:t xml:space="preserve"> г</w:t>
      </w:r>
    </w:p>
    <w:p w:rsidR="000E4C17" w:rsidRDefault="000E4C17" w:rsidP="000E4C17">
      <w:pPr>
        <w:spacing w:after="0" w:line="20" w:lineRule="atLeast"/>
        <w:outlineLvl w:val="0"/>
        <w:rPr>
          <w:rFonts w:ascii="Constantia" w:hAnsi="Constantia" w:cs="Arial"/>
          <w:b/>
          <w:i/>
          <w:color w:val="000000"/>
          <w:sz w:val="26"/>
          <w:szCs w:val="26"/>
        </w:rPr>
      </w:pPr>
    </w:p>
    <w:p w:rsidR="000E4C17" w:rsidRPr="000E4C17" w:rsidRDefault="000E4C17" w:rsidP="000E4C17">
      <w:pPr>
        <w:spacing w:after="0" w:line="20" w:lineRule="atLeast"/>
        <w:jc w:val="center"/>
        <w:outlineLvl w:val="0"/>
        <w:rPr>
          <w:rFonts w:ascii="Garamond" w:hAnsi="Garamond" w:cs="Arial"/>
          <w:b/>
          <w:i/>
          <w:color w:val="000000"/>
          <w:sz w:val="26"/>
          <w:szCs w:val="26"/>
        </w:rPr>
      </w:pPr>
      <w:r w:rsidRPr="000E4C17">
        <w:rPr>
          <w:rFonts w:ascii="Garamond" w:hAnsi="Garamond" w:cs="Arial"/>
          <w:b/>
          <w:i/>
          <w:color w:val="000000"/>
          <w:sz w:val="26"/>
          <w:szCs w:val="26"/>
        </w:rPr>
        <w:lastRenderedPageBreak/>
        <w:t>Давно, очень давно родились</w:t>
      </w:r>
    </w:p>
    <w:p w:rsidR="000E4C17" w:rsidRPr="000E4C17" w:rsidRDefault="000E4C17" w:rsidP="000E4C17">
      <w:pPr>
        <w:spacing w:after="0" w:line="20" w:lineRule="atLeast"/>
        <w:jc w:val="center"/>
        <w:outlineLvl w:val="0"/>
        <w:rPr>
          <w:rFonts w:ascii="Garamond" w:hAnsi="Garamond" w:cs="Arial"/>
          <w:b/>
          <w:i/>
          <w:color w:val="000000"/>
          <w:sz w:val="26"/>
          <w:szCs w:val="26"/>
        </w:rPr>
      </w:pPr>
      <w:r w:rsidRPr="000E4C17">
        <w:rPr>
          <w:rFonts w:ascii="Garamond" w:hAnsi="Garamond" w:cs="Arial"/>
          <w:b/>
          <w:i/>
          <w:color w:val="000000"/>
          <w:sz w:val="26"/>
          <w:szCs w:val="26"/>
        </w:rPr>
        <w:t>колыбельные песни.</w:t>
      </w:r>
    </w:p>
    <w:p w:rsidR="000E4C17" w:rsidRPr="000E4C17" w:rsidRDefault="000E4C17" w:rsidP="000E4C17">
      <w:pPr>
        <w:spacing w:after="0" w:line="20" w:lineRule="atLeast"/>
        <w:outlineLvl w:val="0"/>
        <w:rPr>
          <w:rFonts w:ascii="Garamond" w:hAnsi="Garamond" w:cs="Arial"/>
          <w:color w:val="000000"/>
          <w:sz w:val="24"/>
          <w:szCs w:val="24"/>
        </w:rPr>
      </w:pPr>
    </w:p>
    <w:p w:rsidR="000E4C17" w:rsidRPr="000E4C17" w:rsidRDefault="000E4C17" w:rsidP="000E4C17">
      <w:pPr>
        <w:spacing w:after="0" w:line="20" w:lineRule="atLeast"/>
        <w:jc w:val="both"/>
        <w:outlineLvl w:val="0"/>
        <w:rPr>
          <w:rFonts w:ascii="Garamond" w:eastAsia="Times New Roman" w:hAnsi="Garamond" w:cs="Arial"/>
          <w:b/>
          <w:bCs/>
          <w:color w:val="333333"/>
          <w:kern w:val="36"/>
          <w:sz w:val="24"/>
          <w:szCs w:val="24"/>
        </w:rPr>
      </w:pPr>
      <w:r w:rsidRPr="000E4C17">
        <w:rPr>
          <w:rFonts w:ascii="Garamond" w:hAnsi="Garamond" w:cs="Arial"/>
          <w:color w:val="000000"/>
          <w:sz w:val="24"/>
          <w:szCs w:val="24"/>
        </w:rPr>
        <w:t>Колыбельная песня выбирает нас самая первая. Это ниточка из взрослого мира в мир ребенка:</w:t>
      </w:r>
    </w:p>
    <w:p w:rsidR="000E4C17" w:rsidRPr="000E4C17" w:rsidRDefault="000E4C17" w:rsidP="000E4C17">
      <w:pPr>
        <w:pStyle w:val="a5"/>
        <w:spacing w:before="0" w:beforeAutospacing="0" w:after="0" w:afterAutospacing="0" w:line="20" w:lineRule="atLeast"/>
        <w:jc w:val="both"/>
        <w:rPr>
          <w:rFonts w:ascii="Garamond" w:hAnsi="Garamond" w:cs="Arial"/>
          <w:color w:val="333333"/>
        </w:rPr>
      </w:pPr>
      <w:r w:rsidRPr="000E4C17">
        <w:rPr>
          <w:rFonts w:ascii="Garamond" w:hAnsi="Garamond" w:cs="Arial"/>
          <w:color w:val="000000"/>
        </w:rPr>
        <w:t>- когда мамы поют колыбельные песни, дети быстрее засыпают;</w:t>
      </w:r>
    </w:p>
    <w:p w:rsidR="000E4C17" w:rsidRPr="000E4C17" w:rsidRDefault="000E4C17" w:rsidP="000E4C17">
      <w:pPr>
        <w:pStyle w:val="a5"/>
        <w:spacing w:before="0" w:beforeAutospacing="0" w:after="0" w:afterAutospacing="0" w:line="20" w:lineRule="atLeast"/>
        <w:jc w:val="both"/>
        <w:rPr>
          <w:rFonts w:ascii="Garamond" w:hAnsi="Garamond" w:cs="Arial"/>
          <w:color w:val="333333"/>
        </w:rPr>
      </w:pPr>
      <w:r w:rsidRPr="000E4C17">
        <w:rPr>
          <w:rFonts w:ascii="Garamond" w:hAnsi="Garamond" w:cs="Arial"/>
          <w:color w:val="000000"/>
        </w:rPr>
        <w:t>- ребенку становится спокойнее, и ему снятся хорошие сны;</w:t>
      </w:r>
    </w:p>
    <w:p w:rsidR="000E4C17" w:rsidRPr="000E4C17" w:rsidRDefault="000E4C17" w:rsidP="000E4C17">
      <w:pPr>
        <w:pStyle w:val="a5"/>
        <w:spacing w:before="0" w:beforeAutospacing="0" w:after="0" w:afterAutospacing="0" w:line="20" w:lineRule="atLeast"/>
        <w:jc w:val="both"/>
        <w:rPr>
          <w:rFonts w:ascii="Garamond" w:hAnsi="Garamond" w:cs="Arial"/>
          <w:color w:val="333333"/>
        </w:rPr>
      </w:pPr>
      <w:r w:rsidRPr="000E4C17">
        <w:rPr>
          <w:rFonts w:ascii="Garamond" w:hAnsi="Garamond" w:cs="Arial"/>
          <w:color w:val="000000"/>
        </w:rPr>
        <w:t>- ребенок быстрее забывает свои беды, когда его укладывают спать с лаской, именно ласка передается с колыбельной песней, пусть ребенок еще не слышит, но чувствует любовь, ласку, нежность мамы;</w:t>
      </w:r>
    </w:p>
    <w:p w:rsidR="000E4C17" w:rsidRPr="000E4C17" w:rsidRDefault="000E4C17" w:rsidP="000E4C17">
      <w:pPr>
        <w:pStyle w:val="a5"/>
        <w:spacing w:before="0" w:beforeAutospacing="0" w:after="0" w:afterAutospacing="0" w:line="20" w:lineRule="atLeast"/>
        <w:jc w:val="both"/>
        <w:rPr>
          <w:rFonts w:ascii="Garamond" w:hAnsi="Garamond" w:cs="Arial"/>
          <w:color w:val="000000"/>
        </w:rPr>
      </w:pPr>
      <w:r w:rsidRPr="000E4C17">
        <w:rPr>
          <w:rFonts w:ascii="Garamond" w:hAnsi="Garamond" w:cs="Arial"/>
          <w:color w:val="000000"/>
        </w:rPr>
        <w:t>- дети, которым поют в детстве песни, вырастают более нежными и добрыми.</w:t>
      </w:r>
    </w:p>
    <w:p w:rsidR="000E4C17" w:rsidRPr="000E4C17" w:rsidRDefault="000E4C17" w:rsidP="000E4C17">
      <w:pPr>
        <w:pStyle w:val="a5"/>
        <w:spacing w:before="0" w:beforeAutospacing="0" w:after="0" w:afterAutospacing="0" w:line="20" w:lineRule="atLeast"/>
        <w:jc w:val="both"/>
        <w:rPr>
          <w:rFonts w:ascii="Garamond" w:hAnsi="Garamond" w:cs="Arial"/>
          <w:color w:val="333333"/>
        </w:rPr>
      </w:pPr>
    </w:p>
    <w:p w:rsidR="000E4C17" w:rsidRPr="000E4C17" w:rsidRDefault="000E4C17" w:rsidP="000E4C17">
      <w:pPr>
        <w:pStyle w:val="a5"/>
        <w:spacing w:before="0" w:beforeAutospacing="0" w:after="0" w:afterAutospacing="0" w:line="20" w:lineRule="atLeast"/>
        <w:jc w:val="both"/>
        <w:rPr>
          <w:rFonts w:ascii="Garamond" w:hAnsi="Garamond" w:cs="Arial"/>
          <w:b/>
          <w:i/>
          <w:color w:val="333333"/>
          <w:sz w:val="26"/>
          <w:szCs w:val="26"/>
        </w:rPr>
      </w:pPr>
      <w:r w:rsidRPr="000E4C17">
        <w:rPr>
          <w:rFonts w:ascii="Garamond" w:hAnsi="Garamond" w:cs="Arial"/>
          <w:b/>
          <w:i/>
          <w:color w:val="000000"/>
          <w:sz w:val="26"/>
          <w:szCs w:val="26"/>
        </w:rPr>
        <w:t>От того, какие песни пела ребенку мать, и пела ли она их вообще, зависит характер маленького человека, его физическое здоровье, степень развития.</w:t>
      </w:r>
      <w:r w:rsidRPr="000E4C17">
        <w:rPr>
          <w:rFonts w:ascii="Garamond" w:hAnsi="Garamond" w:cs="Arial"/>
          <w:b/>
          <w:i/>
          <w:color w:val="333333"/>
          <w:sz w:val="26"/>
          <w:szCs w:val="26"/>
        </w:rPr>
        <w:t xml:space="preserve"> </w:t>
      </w:r>
      <w:r w:rsidRPr="000E4C17">
        <w:rPr>
          <w:rFonts w:ascii="Garamond" w:hAnsi="Garamond" w:cs="Arial"/>
          <w:b/>
          <w:i/>
          <w:color w:val="000000"/>
          <w:sz w:val="26"/>
          <w:szCs w:val="26"/>
        </w:rPr>
        <w:t>Слушая колыбельные песни, малыш защищает свою психику от стрессов и эмоциональной неустойчивости.</w:t>
      </w:r>
    </w:p>
    <w:p w:rsidR="000E4C17" w:rsidRDefault="000E4C17" w:rsidP="007D0AF4">
      <w:pPr>
        <w:jc w:val="both"/>
      </w:pPr>
    </w:p>
    <w:p w:rsidR="000E4C17" w:rsidRPr="000E4C17" w:rsidRDefault="000E4C17" w:rsidP="000E4C17">
      <w:pPr>
        <w:pStyle w:val="a5"/>
        <w:spacing w:before="0" w:beforeAutospacing="0" w:after="184" w:afterAutospacing="0"/>
        <w:rPr>
          <w:rFonts w:ascii="Garamond" w:hAnsi="Garamond" w:cs="Arial"/>
          <w:color w:val="333333"/>
        </w:rPr>
      </w:pPr>
      <w:r w:rsidRPr="000E4C17">
        <w:rPr>
          <w:rFonts w:ascii="Garamond" w:hAnsi="Garamond" w:cs="Arial"/>
          <w:color w:val="000000"/>
        </w:rPr>
        <w:t xml:space="preserve">Поэтому для крохи колыбельная — не только способ успокоиться и крепко заснуть, но и показатель того, что все в порядке: </w:t>
      </w:r>
      <w:r w:rsidRPr="000E4C17">
        <w:rPr>
          <w:rFonts w:ascii="Garamond" w:hAnsi="Garamond" w:cs="Arial"/>
          <w:b/>
          <w:i/>
          <w:color w:val="000000"/>
          <w:sz w:val="26"/>
          <w:szCs w:val="26"/>
        </w:rPr>
        <w:t>мамочка рядом и очень любит его</w:t>
      </w:r>
      <w:r>
        <w:rPr>
          <w:rFonts w:ascii="Garamond" w:hAnsi="Garamond" w:cs="Arial"/>
          <w:b/>
          <w:i/>
          <w:color w:val="000000"/>
          <w:sz w:val="26"/>
          <w:szCs w:val="26"/>
        </w:rPr>
        <w:t>!!!</w:t>
      </w:r>
    </w:p>
    <w:p w:rsidR="000E4C17" w:rsidRPr="000E4C17" w:rsidRDefault="000E4C17" w:rsidP="00407426">
      <w:pPr>
        <w:pStyle w:val="a5"/>
        <w:spacing w:before="0" w:beforeAutospacing="0" w:after="184" w:afterAutospacing="0"/>
        <w:jc w:val="both"/>
        <w:rPr>
          <w:rFonts w:ascii="Garamond" w:hAnsi="Garamond" w:cs="Arial"/>
          <w:color w:val="333333"/>
        </w:rPr>
      </w:pPr>
      <w:r w:rsidRPr="000E4C17">
        <w:rPr>
          <w:rFonts w:ascii="Garamond" w:hAnsi="Garamond" w:cs="Arial"/>
          <w:color w:val="000000"/>
        </w:rPr>
        <w:t>Кроме того, последние исследования показали, что с 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 разговаривать.</w:t>
      </w:r>
    </w:p>
    <w:p w:rsidR="000F7286" w:rsidRDefault="000F7286" w:rsidP="00407426">
      <w:pPr>
        <w:pStyle w:val="a5"/>
        <w:spacing w:before="0" w:beforeAutospacing="0" w:after="184" w:afterAutospacing="0"/>
        <w:jc w:val="both"/>
        <w:rPr>
          <w:rFonts w:ascii="Garamond" w:hAnsi="Garamond" w:cs="Arial"/>
          <w:color w:val="000000"/>
        </w:rPr>
      </w:pPr>
    </w:p>
    <w:p w:rsidR="000E4C17" w:rsidRPr="000E4C17" w:rsidRDefault="000E4C17" w:rsidP="00407426">
      <w:pPr>
        <w:pStyle w:val="a5"/>
        <w:spacing w:before="0" w:beforeAutospacing="0" w:after="184" w:afterAutospacing="0"/>
        <w:jc w:val="both"/>
        <w:rPr>
          <w:rFonts w:ascii="Garamond" w:hAnsi="Garamond" w:cs="Arial"/>
          <w:color w:val="333333"/>
        </w:rPr>
      </w:pPr>
      <w:r w:rsidRPr="000E4C17">
        <w:rPr>
          <w:rFonts w:ascii="Garamond" w:hAnsi="Garamond" w:cs="Arial"/>
          <w:color w:val="000000"/>
        </w:rPr>
        <w:lastRenderedPageBreak/>
        <w:t>Со временем значение колыбельной меняется. Для годовалого ребеночка она становится важной частью вечернего ритуала. Ее черед наступает после купания и кормления. В этом возрасте нежная песня нужна малышу даже больше, чем сказка. Ему легче воспринимать мелодичные истории.</w:t>
      </w:r>
    </w:p>
    <w:p w:rsidR="000E4C17" w:rsidRPr="000E4C17" w:rsidRDefault="000E4C17" w:rsidP="00407426">
      <w:pPr>
        <w:pStyle w:val="a5"/>
        <w:spacing w:before="0" w:beforeAutospacing="0" w:after="184" w:afterAutospacing="0"/>
        <w:jc w:val="both"/>
        <w:rPr>
          <w:rFonts w:ascii="Garamond" w:hAnsi="Garamond" w:cs="Arial"/>
          <w:color w:val="333333"/>
        </w:rPr>
      </w:pPr>
      <w:r w:rsidRPr="000E4C17">
        <w:rPr>
          <w:rFonts w:ascii="Garamond" w:hAnsi="Garamond" w:cs="Arial"/>
          <w:color w:val="000000"/>
        </w:rPr>
        <w:t xml:space="preserve">Малыш еще не знает языка, не понимает слов, но слушая колыбельную, он успокаивается, затихает, засыпает. </w:t>
      </w:r>
      <w:r w:rsidRPr="00407426">
        <w:rPr>
          <w:rFonts w:ascii="Garamond" w:hAnsi="Garamond" w:cs="Arial"/>
          <w:b/>
          <w:i/>
          <w:color w:val="000000"/>
          <w:sz w:val="26"/>
          <w:szCs w:val="26"/>
        </w:rPr>
        <w:t>Это первая в его жизни музыка. Она воспринимается малышом с магической силой, потому что исходит от самого р</w:t>
      </w:r>
      <w:r w:rsidR="00407426">
        <w:rPr>
          <w:rFonts w:ascii="Garamond" w:hAnsi="Garamond" w:cs="Arial"/>
          <w:b/>
          <w:i/>
          <w:color w:val="000000"/>
          <w:sz w:val="26"/>
          <w:szCs w:val="26"/>
        </w:rPr>
        <w:t>одного, самого дорогого человека</w:t>
      </w:r>
      <w:r w:rsidRPr="00407426">
        <w:rPr>
          <w:rFonts w:ascii="Garamond" w:hAnsi="Garamond" w:cs="Arial"/>
          <w:b/>
          <w:i/>
          <w:color w:val="000000"/>
          <w:sz w:val="26"/>
          <w:szCs w:val="26"/>
        </w:rPr>
        <w:t>-матери</w:t>
      </w:r>
      <w:r w:rsidR="00407426">
        <w:rPr>
          <w:rFonts w:ascii="Garamond" w:hAnsi="Garamond" w:cs="Arial"/>
          <w:b/>
          <w:i/>
          <w:color w:val="000000"/>
          <w:sz w:val="26"/>
          <w:szCs w:val="26"/>
        </w:rPr>
        <w:t>!!!</w:t>
      </w:r>
    </w:p>
    <w:p w:rsidR="000E4C17" w:rsidRPr="000E4C17" w:rsidRDefault="000E4C17" w:rsidP="00407426">
      <w:pPr>
        <w:pStyle w:val="a5"/>
        <w:spacing w:before="0" w:beforeAutospacing="0" w:after="184" w:afterAutospacing="0"/>
        <w:jc w:val="both"/>
        <w:rPr>
          <w:rFonts w:ascii="Garamond" w:hAnsi="Garamond" w:cs="Arial"/>
          <w:color w:val="333333"/>
        </w:rPr>
      </w:pPr>
      <w:r w:rsidRPr="000E4C17">
        <w:rPr>
          <w:rFonts w:ascii="Garamond" w:hAnsi="Garamond" w:cs="Arial"/>
          <w:color w:val="000000"/>
        </w:rPr>
        <w:t>Ритм колыбельной песни, обычно соотнесенный с ритмом дыхания и сердцебиения матери и ребенка, играет важную роль в их душевом единении. При такой внутренней настройке слова образы песни проникают в глубину души маленького существа.</w:t>
      </w:r>
    </w:p>
    <w:p w:rsidR="000E4C17" w:rsidRPr="000E4C17" w:rsidRDefault="000E4C17" w:rsidP="00407426">
      <w:pPr>
        <w:pStyle w:val="a5"/>
        <w:spacing w:before="0" w:beforeAutospacing="0" w:after="184" w:afterAutospacing="0"/>
        <w:jc w:val="both"/>
        <w:rPr>
          <w:rFonts w:ascii="Garamond" w:hAnsi="Garamond" w:cs="Arial"/>
          <w:color w:val="333333"/>
        </w:rPr>
      </w:pPr>
      <w:r w:rsidRPr="000E4C17">
        <w:rPr>
          <w:rFonts w:ascii="Garamond" w:hAnsi="Garamond" w:cs="Arial"/>
          <w:color w:val="000000"/>
        </w:rPr>
        <w:t xml:space="preserve">Через колыбельную у ребенка формируется потребность в художественном слове, музыке. Постепенно привыкая к повторяющимся интонациям, ребенок начинает различать отдельные слова, что помогает ему овладеть речью, понимать ее содержание. </w:t>
      </w:r>
      <w:r w:rsidRPr="00407426">
        <w:rPr>
          <w:rFonts w:ascii="Garamond" w:hAnsi="Garamond" w:cs="Arial"/>
          <w:b/>
          <w:i/>
          <w:color w:val="000000"/>
          <w:sz w:val="26"/>
          <w:szCs w:val="26"/>
        </w:rPr>
        <w:t>С колыбельной песней ребенок получает первые представления об окружающем мире: животных, птицах, предметах.</w:t>
      </w:r>
    </w:p>
    <w:p w:rsidR="00407426" w:rsidRDefault="000E4C17" w:rsidP="00407426">
      <w:pPr>
        <w:pStyle w:val="a5"/>
        <w:spacing w:before="0" w:beforeAutospacing="0" w:after="184" w:afterAutospacing="0"/>
        <w:jc w:val="both"/>
        <w:rPr>
          <w:rFonts w:ascii="Garamond" w:hAnsi="Garamond" w:cs="Arial"/>
          <w:color w:val="000000"/>
        </w:rPr>
      </w:pPr>
      <w:r w:rsidRPr="00407426">
        <w:rPr>
          <w:rFonts w:ascii="Garamond" w:hAnsi="Garamond" w:cs="Arial"/>
          <w:b/>
          <w:i/>
          <w:color w:val="000000"/>
          <w:sz w:val="26"/>
          <w:szCs w:val="26"/>
        </w:rPr>
        <w:t>Исследования последних лет показали, что колыбельные песни снимают тревожность, возбуждение, действуют на ребенка успокаивающе</w:t>
      </w:r>
      <w:r w:rsidRPr="000E4C17">
        <w:rPr>
          <w:rFonts w:ascii="Garamond" w:hAnsi="Garamond" w:cs="Arial"/>
          <w:color w:val="000000"/>
        </w:rPr>
        <w:t xml:space="preserve">. </w:t>
      </w:r>
    </w:p>
    <w:p w:rsidR="000E4C17" w:rsidRPr="000E4C17" w:rsidRDefault="000E4C17" w:rsidP="00407426">
      <w:pPr>
        <w:pStyle w:val="a5"/>
        <w:spacing w:before="0" w:beforeAutospacing="0" w:after="184" w:afterAutospacing="0"/>
        <w:jc w:val="both"/>
        <w:rPr>
          <w:rFonts w:ascii="Garamond" w:hAnsi="Garamond" w:cs="Arial"/>
          <w:color w:val="333333"/>
        </w:rPr>
      </w:pPr>
      <w:r w:rsidRPr="000E4C17">
        <w:rPr>
          <w:rFonts w:ascii="Garamond" w:hAnsi="Garamond" w:cs="Arial"/>
          <w:color w:val="000000"/>
        </w:rPr>
        <w:lastRenderedPageBreak/>
        <w:t>Этому способствуют плавная мелодия, ритмическое сочетание слова и движения (легкое покачивание, но не тряска!).</w:t>
      </w:r>
    </w:p>
    <w:p w:rsidR="000E4C17" w:rsidRPr="00407426" w:rsidRDefault="000E4C17" w:rsidP="00407426">
      <w:pPr>
        <w:pStyle w:val="a5"/>
        <w:spacing w:before="0" w:beforeAutospacing="0" w:after="184" w:afterAutospacing="0"/>
        <w:jc w:val="both"/>
        <w:rPr>
          <w:rFonts w:ascii="Garamond" w:hAnsi="Garamond" w:cs="Arial"/>
          <w:b/>
          <w:i/>
          <w:color w:val="333333"/>
          <w:sz w:val="26"/>
          <w:szCs w:val="26"/>
        </w:rPr>
      </w:pPr>
      <w:r w:rsidRPr="00407426">
        <w:rPr>
          <w:rFonts w:ascii="Garamond" w:hAnsi="Garamond" w:cs="Arial"/>
          <w:b/>
          <w:i/>
          <w:color w:val="000000"/>
          <w:sz w:val="26"/>
          <w:szCs w:val="26"/>
        </w:rPr>
        <w:t>Колыбельная песня несет в себе свет и тепло, является оберегом для малыша.</w:t>
      </w:r>
    </w:p>
    <w:p w:rsidR="000E4C17" w:rsidRPr="000E4C17" w:rsidRDefault="000E4C17" w:rsidP="00407426">
      <w:pPr>
        <w:pStyle w:val="a5"/>
        <w:spacing w:before="0" w:beforeAutospacing="0" w:after="184" w:afterAutospacing="0"/>
        <w:jc w:val="both"/>
        <w:rPr>
          <w:rFonts w:ascii="Garamond" w:hAnsi="Garamond" w:cs="Arial"/>
          <w:color w:val="333333"/>
        </w:rPr>
      </w:pPr>
      <w:r w:rsidRPr="000E4C17">
        <w:rPr>
          <w:rFonts w:ascii="Garamond" w:hAnsi="Garamond" w:cs="Arial"/>
          <w:color w:val="000000"/>
        </w:rPr>
        <w:t>На Востоке, о плохом человеке говорят: «Ему мать не пела колыбельных песен</w:t>
      </w:r>
      <w:r w:rsidR="00407426">
        <w:rPr>
          <w:rFonts w:ascii="Garamond" w:hAnsi="Garamond" w:cs="Arial"/>
          <w:color w:val="000000"/>
        </w:rPr>
        <w:t>…</w:t>
      </w:r>
      <w:r w:rsidRPr="000E4C17">
        <w:rPr>
          <w:rFonts w:ascii="Garamond" w:hAnsi="Garamond" w:cs="Arial"/>
          <w:color w:val="000000"/>
        </w:rPr>
        <w:t>»</w:t>
      </w:r>
    </w:p>
    <w:p w:rsidR="000E4C17" w:rsidRPr="00407426" w:rsidRDefault="000E4C17" w:rsidP="00407426">
      <w:pPr>
        <w:pStyle w:val="a5"/>
        <w:spacing w:before="0" w:beforeAutospacing="0" w:after="184" w:afterAutospacing="0"/>
        <w:jc w:val="both"/>
        <w:rPr>
          <w:rFonts w:ascii="Garamond" w:hAnsi="Garamond" w:cs="Arial"/>
          <w:b/>
          <w:i/>
          <w:color w:val="333333"/>
          <w:sz w:val="26"/>
          <w:szCs w:val="26"/>
        </w:rPr>
      </w:pPr>
      <w:r w:rsidRPr="00407426">
        <w:rPr>
          <w:rFonts w:ascii="Garamond" w:hAnsi="Garamond" w:cs="Arial"/>
          <w:b/>
          <w:i/>
          <w:color w:val="000000"/>
          <w:sz w:val="26"/>
          <w:szCs w:val="26"/>
        </w:rPr>
        <w:t>Во время исполнения колыбельной своему ребенку мама рассказывает о настоящем и придумывает для него прекрасное будущее…</w:t>
      </w:r>
    </w:p>
    <w:p w:rsidR="00407426" w:rsidRPr="00407426" w:rsidRDefault="00407426" w:rsidP="00407426">
      <w:pPr>
        <w:pStyle w:val="a5"/>
        <w:spacing w:before="0" w:beforeAutospacing="0" w:after="184" w:afterAutospacing="0"/>
        <w:jc w:val="both"/>
        <w:rPr>
          <w:rFonts w:ascii="Garamond" w:hAnsi="Garamond" w:cs="Arial"/>
          <w:color w:val="333333"/>
        </w:rPr>
      </w:pPr>
      <w:r w:rsidRPr="00407426">
        <w:rPr>
          <w:rFonts w:ascii="Garamond" w:hAnsi="Garamond" w:cs="Arial"/>
          <w:b/>
          <w:i/>
          <w:color w:val="000000"/>
          <w:sz w:val="26"/>
          <w:szCs w:val="26"/>
        </w:rPr>
        <w:t>В колыбельных песнях утверждается высшая ценность занимаемого ребенком места, потому что для полноценного психического развития ребенку важно утвердиться в том, что место, занимаемое его «Я» в этом мире — самое хорошее, его мама — самая лучшая, а дом — самый родной!!!</w:t>
      </w:r>
      <w:r w:rsidRPr="00407426">
        <w:rPr>
          <w:rFonts w:ascii="Garamond" w:hAnsi="Garamond" w:cs="Arial"/>
          <w:color w:val="000000"/>
        </w:rPr>
        <w:t xml:space="preserve"> Кроме осознания собственного «Я» колыбельная песня знакомит ребенка с пространством окружающего мира.</w:t>
      </w:r>
    </w:p>
    <w:p w:rsidR="00407426" w:rsidRPr="00407426" w:rsidRDefault="00407426" w:rsidP="00407426">
      <w:pPr>
        <w:pStyle w:val="a5"/>
        <w:spacing w:before="0" w:beforeAutospacing="0" w:after="184" w:afterAutospacing="0"/>
        <w:jc w:val="both"/>
        <w:rPr>
          <w:rFonts w:ascii="Garamond" w:hAnsi="Garamond" w:cs="Arial"/>
          <w:color w:val="333333"/>
        </w:rPr>
      </w:pPr>
      <w:r w:rsidRPr="00407426">
        <w:rPr>
          <w:rFonts w:ascii="Garamond" w:hAnsi="Garamond" w:cs="Arial"/>
          <w:color w:val="000000"/>
        </w:rPr>
        <w:t>«Малыш заснул!» — сколько облегчения часто слышится в таких словах. Для домашних это время, когда появляется возможность заняться какими-то срочными и нужными делами, а для молодой мамы — немного отдохнуть.</w:t>
      </w:r>
    </w:p>
    <w:p w:rsidR="00407426" w:rsidRDefault="00407426" w:rsidP="00407426">
      <w:pPr>
        <w:pStyle w:val="a5"/>
        <w:spacing w:before="0" w:beforeAutospacing="0" w:after="184" w:afterAutospacing="0"/>
        <w:jc w:val="both"/>
        <w:rPr>
          <w:rFonts w:ascii="Garamond" w:hAnsi="Garamond" w:cs="Arial"/>
          <w:color w:val="000000"/>
        </w:rPr>
      </w:pPr>
      <w:r w:rsidRPr="00407426">
        <w:rPr>
          <w:rFonts w:ascii="Garamond" w:hAnsi="Garamond" w:cs="Arial"/>
          <w:color w:val="000000"/>
        </w:rPr>
        <w:t>Однако каждая мать по своему опыту знает, как порой бывает нелегко уложить ребенка спать. Что только не делается для этого! Какие только изощренные манипуляции не придумываются родителями для того, чтобы «усыпить» свое чадо.</w:t>
      </w:r>
    </w:p>
    <w:p w:rsidR="000E4C17" w:rsidRPr="00407426" w:rsidRDefault="000E4C17" w:rsidP="00407426">
      <w:pPr>
        <w:pStyle w:val="a5"/>
        <w:spacing w:before="0" w:beforeAutospacing="0" w:after="184" w:afterAutospacing="0"/>
        <w:jc w:val="both"/>
        <w:rPr>
          <w:rFonts w:ascii="Garamond" w:hAnsi="Garamond" w:cs="Arial"/>
          <w:color w:val="333333"/>
        </w:rPr>
      </w:pPr>
    </w:p>
    <w:sectPr w:rsidR="000E4C17" w:rsidRPr="00407426" w:rsidSect="000F7286">
      <w:pgSz w:w="16838" w:h="11906" w:orient="landscape"/>
      <w:pgMar w:top="709" w:right="567" w:bottom="142" w:left="56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MS PMincho">
    <w:charset w:val="80"/>
    <w:family w:val="roman"/>
    <w:pitch w:val="variable"/>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proofState w:spelling="clean" w:grammar="clean"/>
  <w:defaultTabStop w:val="708"/>
  <w:drawingGridHorizontalSpacing w:val="110"/>
  <w:displayHorizontalDrawingGridEvery w:val="2"/>
  <w:characterSpacingControl w:val="doNotCompress"/>
  <w:compat>
    <w:useFELayout/>
  </w:compat>
  <w:rsids>
    <w:rsidRoot w:val="007D0AF4"/>
    <w:rsid w:val="000E4C17"/>
    <w:rsid w:val="000F7286"/>
    <w:rsid w:val="0014374D"/>
    <w:rsid w:val="00190AA4"/>
    <w:rsid w:val="001D3FDA"/>
    <w:rsid w:val="002D0508"/>
    <w:rsid w:val="00377D23"/>
    <w:rsid w:val="00407426"/>
    <w:rsid w:val="006C114E"/>
    <w:rsid w:val="006D31E3"/>
    <w:rsid w:val="007D0AF4"/>
    <w:rsid w:val="00A8174D"/>
    <w:rsid w:val="00A83530"/>
    <w:rsid w:val="00AC7335"/>
    <w:rsid w:val="00AD5D37"/>
    <w:rsid w:val="00AF4B0D"/>
    <w:rsid w:val="00AF6E9C"/>
    <w:rsid w:val="00C83D25"/>
    <w:rsid w:val="00D041CE"/>
    <w:rsid w:val="00D247B9"/>
    <w:rsid w:val="00E858AE"/>
    <w:rsid w:val="00F10845"/>
    <w:rsid w:val="00F50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8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58AE"/>
    <w:rPr>
      <w:rFonts w:ascii="Tahoma" w:hAnsi="Tahoma" w:cs="Tahoma"/>
      <w:sz w:val="16"/>
      <w:szCs w:val="16"/>
    </w:rPr>
  </w:style>
  <w:style w:type="paragraph" w:styleId="a5">
    <w:name w:val="Normal (Web)"/>
    <w:basedOn w:val="a"/>
    <w:uiPriority w:val="99"/>
    <w:unhideWhenUsed/>
    <w:rsid w:val="00AF4B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01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2023-04-11T12:01:00Z</cp:lastPrinted>
  <dcterms:created xsi:type="dcterms:W3CDTF">2023-04-11T12:03:00Z</dcterms:created>
  <dcterms:modified xsi:type="dcterms:W3CDTF">2023-04-11T12:33:00Z</dcterms:modified>
</cp:coreProperties>
</file>